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75FE" w14:textId="096A7156" w:rsidR="00D766D8" w:rsidRPr="00D763AA" w:rsidRDefault="00D766D8" w:rsidP="00C376CC">
      <w:pPr>
        <w:tabs>
          <w:tab w:val="left" w:pos="3330"/>
        </w:tabs>
        <w:jc w:val="right"/>
        <w:rPr>
          <w:rFonts w:ascii="Arial" w:hAnsi="Arial" w:cs="Arial"/>
          <w:b/>
          <w:bCs/>
        </w:rPr>
      </w:pPr>
    </w:p>
    <w:p w14:paraId="53C1DEA7" w14:textId="33AE26C3" w:rsidR="00BA1BC8" w:rsidRPr="00220CF1" w:rsidRDefault="001A3DF7" w:rsidP="00CF69E5">
      <w:pPr>
        <w:tabs>
          <w:tab w:val="left" w:pos="3330"/>
        </w:tabs>
        <w:jc w:val="center"/>
        <w:rPr>
          <w:rFonts w:ascii="Arial" w:hAnsi="Arial" w:cs="Arial"/>
          <w:b/>
          <w:caps/>
          <w:sz w:val="22"/>
          <w:szCs w:val="22"/>
        </w:rPr>
      </w:pPr>
      <w:r w:rsidRPr="00220CF1">
        <w:rPr>
          <w:rFonts w:ascii="Arial" w:hAnsi="Arial" w:cs="Arial"/>
          <w:b/>
          <w:caps/>
          <w:sz w:val="22"/>
          <w:szCs w:val="22"/>
        </w:rPr>
        <w:t xml:space="preserve">Privalomo periodinio profilaktinio darbuotojų sveikatos tikrinimo paslaugų pirkimO </w:t>
      </w:r>
      <w:r w:rsidR="00D766D8" w:rsidRPr="00220CF1">
        <w:rPr>
          <w:rFonts w:ascii="Arial" w:hAnsi="Arial" w:cs="Arial"/>
          <w:b/>
          <w:caps/>
          <w:sz w:val="22"/>
          <w:szCs w:val="22"/>
        </w:rPr>
        <w:t>Techninė specifikacija</w:t>
      </w:r>
    </w:p>
    <w:p w14:paraId="367B152E" w14:textId="77777777" w:rsidR="001A3DF7" w:rsidRPr="00220CF1" w:rsidRDefault="001A3DF7" w:rsidP="00CF69E5">
      <w:pPr>
        <w:tabs>
          <w:tab w:val="left" w:pos="3330"/>
        </w:tabs>
        <w:jc w:val="center"/>
        <w:rPr>
          <w:rFonts w:ascii="Arial" w:hAnsi="Arial" w:cs="Arial"/>
          <w:b/>
          <w:caps/>
          <w:sz w:val="22"/>
          <w:szCs w:val="22"/>
        </w:rPr>
      </w:pPr>
    </w:p>
    <w:p w14:paraId="2F8943A0" w14:textId="77777777" w:rsidR="00BA1BC8" w:rsidRPr="00220CF1"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sz w:val="22"/>
          <w:szCs w:val="22"/>
        </w:rPr>
      </w:pPr>
      <w:bookmarkStart w:id="0" w:name="_Hlk127531897"/>
      <w:r w:rsidRPr="00220CF1">
        <w:rPr>
          <w:rFonts w:ascii="Arial" w:eastAsia="Calibri" w:hAnsi="Arial" w:cs="Arial"/>
          <w:b/>
          <w:sz w:val="22"/>
          <w:szCs w:val="22"/>
        </w:rPr>
        <w:t>PIRKIMO OBJEKTAS</w:t>
      </w:r>
    </w:p>
    <w:bookmarkEnd w:id="0"/>
    <w:p w14:paraId="3FF41755" w14:textId="4E518982" w:rsidR="00BA1BC8" w:rsidRPr="00176DEB" w:rsidRDefault="00BA1BC8" w:rsidP="00F83F26">
      <w:pPr>
        <w:pStyle w:val="Sraopastraipa"/>
        <w:numPr>
          <w:ilvl w:val="1"/>
          <w:numId w:val="3"/>
        </w:numPr>
        <w:tabs>
          <w:tab w:val="left" w:pos="567"/>
        </w:tabs>
        <w:ind w:left="0" w:firstLine="284"/>
        <w:jc w:val="both"/>
        <w:rPr>
          <w:rFonts w:ascii="Arial" w:hAnsi="Arial" w:cs="Arial"/>
          <w:color w:val="000000"/>
          <w:sz w:val="22"/>
          <w:szCs w:val="22"/>
        </w:rPr>
      </w:pPr>
      <w:r w:rsidRPr="00176DEB">
        <w:rPr>
          <w:rFonts w:ascii="Arial" w:hAnsi="Arial" w:cs="Arial"/>
          <w:color w:val="000000"/>
          <w:sz w:val="22"/>
          <w:szCs w:val="22"/>
        </w:rPr>
        <w:t xml:space="preserve">Pirkimo objektas – </w:t>
      </w:r>
      <w:r w:rsidR="004F3AAE" w:rsidRPr="00176DEB">
        <w:rPr>
          <w:rFonts w:ascii="Arial" w:hAnsi="Arial" w:cs="Arial"/>
          <w:color w:val="000000"/>
          <w:sz w:val="22"/>
          <w:szCs w:val="22"/>
        </w:rPr>
        <w:t>Privalomo periodinio profilaktinio darbuotojų sveikatos tikrinimo paslaugų pirkimas</w:t>
      </w:r>
      <w:r w:rsidRPr="00176DEB">
        <w:rPr>
          <w:rFonts w:ascii="Arial" w:hAnsi="Arial" w:cs="Arial"/>
          <w:color w:val="000000"/>
          <w:sz w:val="22"/>
          <w:szCs w:val="22"/>
        </w:rPr>
        <w:t xml:space="preserve"> (toliau – </w:t>
      </w:r>
      <w:r w:rsidR="002B17F5" w:rsidRPr="00176DEB">
        <w:rPr>
          <w:rFonts w:ascii="Arial" w:hAnsi="Arial" w:cs="Arial"/>
          <w:color w:val="000000"/>
          <w:sz w:val="22"/>
          <w:szCs w:val="22"/>
        </w:rPr>
        <w:t>P</w:t>
      </w:r>
      <w:r w:rsidRPr="00176DEB">
        <w:rPr>
          <w:rFonts w:ascii="Arial" w:hAnsi="Arial" w:cs="Arial"/>
          <w:color w:val="000000"/>
          <w:sz w:val="22"/>
          <w:szCs w:val="22"/>
        </w:rPr>
        <w:t>aslaugos).</w:t>
      </w:r>
      <w:r w:rsidR="00E964E4" w:rsidRPr="00176DEB">
        <w:rPr>
          <w:rFonts w:ascii="Arial" w:eastAsia="Calibri" w:hAnsi="Arial" w:cs="Arial"/>
          <w:sz w:val="22"/>
          <w:szCs w:val="22"/>
          <w:lang w:eastAsia="ar-SA"/>
        </w:rPr>
        <w:t xml:space="preserve"> </w:t>
      </w:r>
      <w:r w:rsidR="00E964E4" w:rsidRPr="00176DEB">
        <w:rPr>
          <w:rFonts w:ascii="Arial" w:hAnsi="Arial" w:cs="Arial"/>
          <w:color w:val="000000"/>
          <w:sz w:val="22"/>
          <w:szCs w:val="22"/>
        </w:rPr>
        <w:t>Pirkimo objektas priskiriamas BVPŽ kodui – 85100000-0 „Sveikatos priežiūros paslaugos“</w:t>
      </w:r>
      <w:r w:rsidR="00CC7336" w:rsidRPr="00176DEB">
        <w:rPr>
          <w:rFonts w:ascii="Arial" w:hAnsi="Arial" w:cs="Arial"/>
          <w:color w:val="000000"/>
          <w:sz w:val="22"/>
          <w:szCs w:val="22"/>
        </w:rPr>
        <w:t xml:space="preserve"> </w:t>
      </w:r>
      <w:r w:rsidR="00BA4A88" w:rsidRPr="00176DEB">
        <w:rPr>
          <w:rFonts w:ascii="Arial" w:hAnsi="Arial" w:cs="Arial"/>
          <w:color w:val="000000"/>
          <w:sz w:val="22"/>
          <w:szCs w:val="22"/>
        </w:rPr>
        <w:t>.</w:t>
      </w:r>
    </w:p>
    <w:p w14:paraId="19020914" w14:textId="0323C558" w:rsidR="00C14739" w:rsidRPr="00176DEB" w:rsidRDefault="00C14739" w:rsidP="00F83F26">
      <w:pPr>
        <w:pStyle w:val="Sraopastraipa"/>
        <w:numPr>
          <w:ilvl w:val="1"/>
          <w:numId w:val="3"/>
        </w:numPr>
        <w:tabs>
          <w:tab w:val="left" w:pos="567"/>
        </w:tabs>
        <w:ind w:left="0" w:firstLine="284"/>
        <w:jc w:val="both"/>
        <w:rPr>
          <w:rFonts w:ascii="Arial" w:hAnsi="Arial" w:cs="Arial"/>
          <w:color w:val="000000"/>
          <w:sz w:val="22"/>
          <w:szCs w:val="22"/>
        </w:rPr>
      </w:pPr>
      <w:r w:rsidRPr="00176DEB">
        <w:rPr>
          <w:rFonts w:ascii="Arial" w:hAnsi="Arial" w:cs="Arial"/>
          <w:color w:val="000000"/>
          <w:sz w:val="22"/>
          <w:szCs w:val="22"/>
        </w:rPr>
        <w:t>Pirkimo objektas skaidomas į 2</w:t>
      </w:r>
      <w:r w:rsidR="00DE58E7" w:rsidRPr="00176DEB">
        <w:rPr>
          <w:rFonts w:ascii="Arial" w:hAnsi="Arial" w:cs="Arial"/>
          <w:color w:val="000000"/>
          <w:sz w:val="22"/>
          <w:szCs w:val="22"/>
        </w:rPr>
        <w:t>8</w:t>
      </w:r>
      <w:r w:rsidRPr="00176DEB">
        <w:rPr>
          <w:rFonts w:ascii="Arial" w:hAnsi="Arial" w:cs="Arial"/>
          <w:color w:val="000000"/>
          <w:sz w:val="22"/>
          <w:szCs w:val="22"/>
        </w:rPr>
        <w:t xml:space="preserve"> pirkimo dalis, apimančias centrinę administraciją (toliau – CA), regioninius padalinius (toliau – RP), medelynų padalinį (toliau – MP) ir biokuro padalinį (toliau – BP)</w:t>
      </w:r>
      <w:r w:rsidR="000C365A" w:rsidRPr="00176DEB">
        <w:rPr>
          <w:rFonts w:ascii="Arial" w:hAnsi="Arial" w:cs="Arial"/>
          <w:color w:val="000000"/>
          <w:sz w:val="22"/>
          <w:szCs w:val="22"/>
        </w:rPr>
        <w:t>:</w:t>
      </w:r>
    </w:p>
    <w:p w14:paraId="7EA549E0" w14:textId="073BD13C"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 xml:space="preserve">1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w:t>
      </w:r>
      <w:bookmarkStart w:id="1" w:name="_Hlk132370418"/>
      <w:r w:rsidRPr="00176DEB">
        <w:rPr>
          <w:rFonts w:ascii="Arial" w:hAnsi="Arial" w:cs="Arial"/>
          <w:color w:val="000000"/>
          <w:sz w:val="22"/>
          <w:szCs w:val="22"/>
        </w:rPr>
        <w:t xml:space="preserve">Privalomo periodinio profilaktinio darbuotojų sveikatos tikrinimo paslaugų pirkimas </w:t>
      </w:r>
      <w:bookmarkEnd w:id="1"/>
      <w:r w:rsidR="00A220DF" w:rsidRPr="00176DEB">
        <w:rPr>
          <w:rFonts w:ascii="Arial" w:hAnsi="Arial" w:cs="Arial"/>
          <w:color w:val="000000"/>
          <w:sz w:val="22"/>
          <w:szCs w:val="22"/>
        </w:rPr>
        <w:t>Anyk</w:t>
      </w:r>
      <w:r w:rsidR="00306EEE" w:rsidRPr="00176DEB">
        <w:rPr>
          <w:rFonts w:ascii="Arial" w:hAnsi="Arial" w:cs="Arial"/>
          <w:color w:val="000000"/>
          <w:sz w:val="22"/>
          <w:szCs w:val="22"/>
        </w:rPr>
        <w:t xml:space="preserve">ščių </w:t>
      </w:r>
      <w:r w:rsidR="000C365A" w:rsidRPr="00176DEB">
        <w:rPr>
          <w:rFonts w:ascii="Arial" w:hAnsi="Arial" w:cs="Arial"/>
          <w:color w:val="000000"/>
          <w:sz w:val="22"/>
          <w:szCs w:val="22"/>
        </w:rPr>
        <w:t>RP/MP</w:t>
      </w:r>
      <w:r w:rsidR="00306EEE" w:rsidRPr="00176DEB">
        <w:rPr>
          <w:rFonts w:ascii="Arial" w:hAnsi="Arial" w:cs="Arial"/>
          <w:color w:val="000000"/>
          <w:sz w:val="22"/>
          <w:szCs w:val="22"/>
        </w:rPr>
        <w:t>.</w:t>
      </w:r>
    </w:p>
    <w:p w14:paraId="26101C33" w14:textId="0DD39EB5"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 xml:space="preserve">2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D27331" w:rsidRPr="00176DEB">
        <w:rPr>
          <w:rFonts w:ascii="Arial" w:hAnsi="Arial" w:cs="Arial"/>
          <w:color w:val="000000"/>
          <w:sz w:val="22"/>
          <w:szCs w:val="22"/>
        </w:rPr>
        <w:t>Panevėžio</w:t>
      </w:r>
      <w:r w:rsidR="0058199C" w:rsidRPr="00176DEB">
        <w:rPr>
          <w:rFonts w:ascii="Arial" w:hAnsi="Arial" w:cs="Arial"/>
          <w:color w:val="000000"/>
          <w:sz w:val="22"/>
          <w:szCs w:val="22"/>
        </w:rPr>
        <w:t xml:space="preserve"> RP/MP</w:t>
      </w:r>
      <w:r w:rsidR="007C4BF2" w:rsidRPr="00176DEB">
        <w:rPr>
          <w:rFonts w:ascii="Arial" w:hAnsi="Arial" w:cs="Arial"/>
          <w:color w:val="000000"/>
          <w:sz w:val="22"/>
          <w:szCs w:val="22"/>
        </w:rPr>
        <w:t>.</w:t>
      </w:r>
      <w:r w:rsidRPr="00176DEB">
        <w:rPr>
          <w:rFonts w:ascii="Arial" w:hAnsi="Arial" w:cs="Arial"/>
          <w:color w:val="000000"/>
          <w:sz w:val="22"/>
          <w:szCs w:val="22"/>
        </w:rPr>
        <w:t>.</w:t>
      </w:r>
    </w:p>
    <w:p w14:paraId="531693E3" w14:textId="55CEC34B"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 xml:space="preserve">3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D27331" w:rsidRPr="00176DEB">
        <w:rPr>
          <w:rFonts w:ascii="Arial" w:hAnsi="Arial" w:cs="Arial"/>
          <w:color w:val="000000"/>
          <w:sz w:val="22"/>
          <w:szCs w:val="22"/>
        </w:rPr>
        <w:t>Biržų</w:t>
      </w:r>
      <w:r w:rsidRPr="00176DEB">
        <w:rPr>
          <w:rFonts w:ascii="Arial" w:hAnsi="Arial" w:cs="Arial"/>
          <w:color w:val="000000"/>
          <w:sz w:val="22"/>
          <w:szCs w:val="22"/>
        </w:rPr>
        <w:t xml:space="preserve"> </w:t>
      </w:r>
      <w:r w:rsidR="00785C99" w:rsidRPr="00176DEB">
        <w:rPr>
          <w:rFonts w:ascii="Arial" w:hAnsi="Arial" w:cs="Arial"/>
          <w:color w:val="000000"/>
          <w:sz w:val="22"/>
          <w:szCs w:val="22"/>
        </w:rPr>
        <w:t>RP</w:t>
      </w:r>
      <w:r w:rsidRPr="00176DEB">
        <w:rPr>
          <w:rFonts w:ascii="Arial" w:hAnsi="Arial" w:cs="Arial"/>
          <w:color w:val="000000"/>
          <w:sz w:val="22"/>
          <w:szCs w:val="22"/>
        </w:rPr>
        <w:t>.</w:t>
      </w:r>
    </w:p>
    <w:p w14:paraId="20C4029C" w14:textId="7A88C476" w:rsidR="00E12EC4" w:rsidRPr="00176DEB" w:rsidRDefault="00E12EC4" w:rsidP="000C5343">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 xml:space="preserve">4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7B3113" w:rsidRPr="00176DEB">
        <w:rPr>
          <w:rFonts w:ascii="Arial" w:hAnsi="Arial" w:cs="Arial"/>
          <w:color w:val="000000"/>
          <w:sz w:val="22"/>
          <w:szCs w:val="22"/>
        </w:rPr>
        <w:t>Rokiškio</w:t>
      </w:r>
      <w:r w:rsidRPr="00176DEB">
        <w:rPr>
          <w:rFonts w:ascii="Arial" w:hAnsi="Arial" w:cs="Arial"/>
          <w:color w:val="000000"/>
          <w:sz w:val="22"/>
          <w:szCs w:val="22"/>
        </w:rPr>
        <w:t xml:space="preserve"> </w:t>
      </w:r>
      <w:r w:rsidR="00785C99" w:rsidRPr="00176DEB">
        <w:rPr>
          <w:rFonts w:ascii="Arial" w:hAnsi="Arial" w:cs="Arial"/>
          <w:color w:val="000000"/>
          <w:sz w:val="22"/>
          <w:szCs w:val="22"/>
        </w:rPr>
        <w:t>RP</w:t>
      </w:r>
      <w:r w:rsidRPr="00176DEB">
        <w:rPr>
          <w:rFonts w:ascii="Arial" w:hAnsi="Arial" w:cs="Arial"/>
          <w:color w:val="000000"/>
          <w:sz w:val="22"/>
          <w:szCs w:val="22"/>
        </w:rPr>
        <w:t>.</w:t>
      </w:r>
    </w:p>
    <w:p w14:paraId="1AA4D4BE" w14:textId="2555E7D4" w:rsidR="00E12EC4" w:rsidRPr="00176DEB" w:rsidRDefault="000C5343"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5</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3520A5" w:rsidRPr="00176DEB">
        <w:rPr>
          <w:rFonts w:ascii="Arial" w:hAnsi="Arial" w:cs="Arial"/>
          <w:color w:val="000000"/>
          <w:sz w:val="22"/>
          <w:szCs w:val="22"/>
        </w:rPr>
        <w:t xml:space="preserve">Ignalinos </w:t>
      </w:r>
      <w:r w:rsidR="00785C99" w:rsidRPr="00176DEB">
        <w:rPr>
          <w:rFonts w:ascii="Arial" w:hAnsi="Arial" w:cs="Arial"/>
          <w:color w:val="000000"/>
          <w:sz w:val="22"/>
          <w:szCs w:val="22"/>
        </w:rPr>
        <w:t>RP</w:t>
      </w:r>
      <w:r w:rsidR="00E12EC4" w:rsidRPr="00176DEB">
        <w:rPr>
          <w:rFonts w:ascii="Arial" w:hAnsi="Arial" w:cs="Arial"/>
          <w:color w:val="000000"/>
          <w:sz w:val="22"/>
          <w:szCs w:val="22"/>
        </w:rPr>
        <w:t>.</w:t>
      </w:r>
    </w:p>
    <w:p w14:paraId="40824E19" w14:textId="0BEEB8B9" w:rsidR="00E12EC4" w:rsidRPr="00176DEB" w:rsidRDefault="000C5343"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6</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F533F6" w:rsidRPr="00176DEB">
        <w:rPr>
          <w:rFonts w:ascii="Arial" w:hAnsi="Arial" w:cs="Arial"/>
          <w:color w:val="000000"/>
          <w:sz w:val="22"/>
          <w:szCs w:val="22"/>
        </w:rPr>
        <w:t>Švenčionėlių</w:t>
      </w:r>
      <w:r w:rsidR="00E12EC4" w:rsidRPr="00176DEB">
        <w:rPr>
          <w:rFonts w:ascii="Arial" w:hAnsi="Arial" w:cs="Arial"/>
          <w:color w:val="000000"/>
          <w:sz w:val="22"/>
          <w:szCs w:val="22"/>
        </w:rPr>
        <w:t xml:space="preserve"> </w:t>
      </w:r>
      <w:r w:rsidR="00785C99" w:rsidRPr="00176DEB">
        <w:rPr>
          <w:rFonts w:ascii="Arial" w:hAnsi="Arial" w:cs="Arial"/>
          <w:color w:val="000000"/>
          <w:sz w:val="22"/>
          <w:szCs w:val="22"/>
        </w:rPr>
        <w:t>RP</w:t>
      </w:r>
      <w:r w:rsidR="00E12EC4" w:rsidRPr="00176DEB">
        <w:rPr>
          <w:rFonts w:ascii="Arial" w:hAnsi="Arial" w:cs="Arial"/>
          <w:color w:val="000000"/>
          <w:sz w:val="22"/>
          <w:szCs w:val="22"/>
        </w:rPr>
        <w:t>.</w:t>
      </w:r>
    </w:p>
    <w:p w14:paraId="7000842F" w14:textId="76F00F55" w:rsidR="00E12EC4" w:rsidRPr="00176DEB" w:rsidRDefault="00895309"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7</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C56065" w:rsidRPr="00176DEB">
        <w:rPr>
          <w:rFonts w:ascii="Arial" w:hAnsi="Arial" w:cs="Arial"/>
          <w:color w:val="000000"/>
          <w:sz w:val="22"/>
          <w:szCs w:val="22"/>
        </w:rPr>
        <w:t>Radviliškio</w:t>
      </w:r>
      <w:r w:rsidR="00E12EC4" w:rsidRPr="00176DEB">
        <w:rPr>
          <w:rFonts w:ascii="Arial" w:hAnsi="Arial" w:cs="Arial"/>
          <w:color w:val="000000"/>
          <w:sz w:val="22"/>
          <w:szCs w:val="22"/>
        </w:rPr>
        <w:t xml:space="preserve"> </w:t>
      </w:r>
      <w:r w:rsidR="00785C99" w:rsidRPr="00176DEB">
        <w:rPr>
          <w:rFonts w:ascii="Arial" w:hAnsi="Arial" w:cs="Arial"/>
          <w:color w:val="000000"/>
          <w:sz w:val="22"/>
          <w:szCs w:val="22"/>
        </w:rPr>
        <w:t>RP/MP</w:t>
      </w:r>
      <w:r w:rsidR="00E12EC4" w:rsidRPr="00176DEB">
        <w:rPr>
          <w:rFonts w:ascii="Arial" w:hAnsi="Arial" w:cs="Arial"/>
          <w:color w:val="000000"/>
          <w:sz w:val="22"/>
          <w:szCs w:val="22"/>
        </w:rPr>
        <w:t>.</w:t>
      </w:r>
    </w:p>
    <w:p w14:paraId="5EDBEE31" w14:textId="480F4504" w:rsidR="00E12EC4" w:rsidRPr="00176DEB" w:rsidRDefault="00895309"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8</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A31BFA" w:rsidRPr="00176DEB">
        <w:rPr>
          <w:rFonts w:ascii="Arial" w:hAnsi="Arial" w:cs="Arial"/>
          <w:color w:val="000000"/>
          <w:sz w:val="22"/>
          <w:szCs w:val="22"/>
        </w:rPr>
        <w:t>Jurbarko</w:t>
      </w:r>
      <w:r w:rsidR="00E12EC4" w:rsidRPr="00176DEB">
        <w:rPr>
          <w:rFonts w:ascii="Arial" w:hAnsi="Arial" w:cs="Arial"/>
          <w:color w:val="000000"/>
          <w:sz w:val="22"/>
          <w:szCs w:val="22"/>
        </w:rPr>
        <w:t xml:space="preserve"> </w:t>
      </w:r>
      <w:r w:rsidR="00071F55" w:rsidRPr="00176DEB">
        <w:rPr>
          <w:rFonts w:ascii="Arial" w:hAnsi="Arial" w:cs="Arial"/>
          <w:color w:val="000000"/>
          <w:sz w:val="22"/>
          <w:szCs w:val="22"/>
        </w:rPr>
        <w:t>RP</w:t>
      </w:r>
      <w:r w:rsidR="00E12EC4" w:rsidRPr="00176DEB">
        <w:rPr>
          <w:rFonts w:ascii="Arial" w:hAnsi="Arial" w:cs="Arial"/>
          <w:color w:val="000000"/>
          <w:sz w:val="22"/>
          <w:szCs w:val="22"/>
        </w:rPr>
        <w:t>.</w:t>
      </w:r>
    </w:p>
    <w:p w14:paraId="364DB607" w14:textId="71C6055D" w:rsidR="00E12EC4" w:rsidRPr="00176DEB" w:rsidRDefault="00895309"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9</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A31BFA" w:rsidRPr="00176DEB">
        <w:rPr>
          <w:rFonts w:ascii="Arial" w:hAnsi="Arial" w:cs="Arial"/>
          <w:color w:val="000000"/>
          <w:sz w:val="22"/>
          <w:szCs w:val="22"/>
        </w:rPr>
        <w:t>Tauragės</w:t>
      </w:r>
      <w:r w:rsidR="00E12EC4" w:rsidRPr="00176DEB">
        <w:rPr>
          <w:rFonts w:ascii="Arial" w:hAnsi="Arial" w:cs="Arial"/>
          <w:color w:val="000000"/>
          <w:sz w:val="22"/>
          <w:szCs w:val="22"/>
        </w:rPr>
        <w:t xml:space="preserve"> </w:t>
      </w:r>
      <w:r w:rsidR="00071F55" w:rsidRPr="00176DEB">
        <w:rPr>
          <w:rFonts w:ascii="Arial" w:hAnsi="Arial" w:cs="Arial"/>
          <w:color w:val="000000"/>
          <w:sz w:val="22"/>
          <w:szCs w:val="22"/>
        </w:rPr>
        <w:t>RP</w:t>
      </w:r>
      <w:r w:rsidR="00E12EC4" w:rsidRPr="00176DEB">
        <w:rPr>
          <w:rFonts w:ascii="Arial" w:hAnsi="Arial" w:cs="Arial"/>
          <w:color w:val="000000"/>
          <w:sz w:val="22"/>
          <w:szCs w:val="22"/>
        </w:rPr>
        <w:t>.</w:t>
      </w:r>
    </w:p>
    <w:p w14:paraId="5E4CF76B" w14:textId="2F117274"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895309" w:rsidRPr="00176DEB">
        <w:rPr>
          <w:rFonts w:ascii="Arial" w:hAnsi="Arial" w:cs="Arial"/>
          <w:color w:val="000000"/>
          <w:sz w:val="22"/>
          <w:szCs w:val="22"/>
        </w:rPr>
        <w:t>0</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4D6552" w:rsidRPr="00176DEB">
        <w:rPr>
          <w:rFonts w:ascii="Arial" w:hAnsi="Arial" w:cs="Arial"/>
          <w:color w:val="000000"/>
          <w:sz w:val="22"/>
          <w:szCs w:val="22"/>
        </w:rPr>
        <w:t>Kazlų Rūdos</w:t>
      </w:r>
      <w:r w:rsidRPr="00176DEB">
        <w:rPr>
          <w:rFonts w:ascii="Arial" w:hAnsi="Arial" w:cs="Arial"/>
          <w:color w:val="000000"/>
          <w:sz w:val="22"/>
          <w:szCs w:val="22"/>
        </w:rPr>
        <w:t xml:space="preserve"> </w:t>
      </w:r>
      <w:r w:rsidR="00071F55" w:rsidRPr="00176DEB">
        <w:rPr>
          <w:rFonts w:ascii="Arial" w:hAnsi="Arial" w:cs="Arial"/>
          <w:color w:val="000000"/>
          <w:sz w:val="22"/>
          <w:szCs w:val="22"/>
        </w:rPr>
        <w:t>RP</w:t>
      </w:r>
      <w:r w:rsidRPr="00176DEB">
        <w:rPr>
          <w:rFonts w:ascii="Arial" w:hAnsi="Arial" w:cs="Arial"/>
          <w:color w:val="000000"/>
          <w:sz w:val="22"/>
          <w:szCs w:val="22"/>
        </w:rPr>
        <w:t>.</w:t>
      </w:r>
    </w:p>
    <w:p w14:paraId="49BCABA6" w14:textId="0D40C9D5"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895309" w:rsidRPr="00176DEB">
        <w:rPr>
          <w:rFonts w:ascii="Arial" w:hAnsi="Arial" w:cs="Arial"/>
          <w:color w:val="000000"/>
          <w:sz w:val="22"/>
          <w:szCs w:val="22"/>
        </w:rPr>
        <w:t>1</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4D6552" w:rsidRPr="00176DEB">
        <w:rPr>
          <w:rFonts w:ascii="Arial" w:hAnsi="Arial" w:cs="Arial"/>
          <w:color w:val="000000"/>
          <w:sz w:val="22"/>
          <w:szCs w:val="22"/>
        </w:rPr>
        <w:t>Šakių</w:t>
      </w:r>
      <w:r w:rsidRPr="00176DEB">
        <w:rPr>
          <w:rFonts w:ascii="Arial" w:hAnsi="Arial" w:cs="Arial"/>
          <w:color w:val="000000"/>
          <w:sz w:val="22"/>
          <w:szCs w:val="22"/>
        </w:rPr>
        <w:t xml:space="preserve"> </w:t>
      </w:r>
      <w:r w:rsidR="00071F55" w:rsidRPr="00176DEB">
        <w:rPr>
          <w:rFonts w:ascii="Arial" w:hAnsi="Arial" w:cs="Arial"/>
          <w:color w:val="000000"/>
          <w:sz w:val="22"/>
          <w:szCs w:val="22"/>
        </w:rPr>
        <w:t>RP</w:t>
      </w:r>
      <w:r w:rsidRPr="00176DEB">
        <w:rPr>
          <w:rFonts w:ascii="Arial" w:hAnsi="Arial" w:cs="Arial"/>
          <w:color w:val="000000"/>
          <w:sz w:val="22"/>
          <w:szCs w:val="22"/>
        </w:rPr>
        <w:t>.</w:t>
      </w:r>
    </w:p>
    <w:p w14:paraId="3A6EAF36" w14:textId="056D5C91" w:rsidR="00FE3F38" w:rsidRPr="00176DEB" w:rsidRDefault="00FE3F38"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12.</w:t>
      </w:r>
      <w:r w:rsidR="00E3271E" w:rsidRPr="00176DEB">
        <w:rPr>
          <w:rFonts w:ascii="Arial" w:hAnsi="Arial" w:cs="Arial"/>
          <w:color w:val="000000"/>
          <w:sz w:val="22"/>
          <w:szCs w:val="22"/>
        </w:rPr>
        <w:t xml:space="preserve"> p.o.d. </w:t>
      </w:r>
      <w:r w:rsidRPr="00176DEB">
        <w:rPr>
          <w:rFonts w:ascii="Arial" w:hAnsi="Arial" w:cs="Arial"/>
          <w:color w:val="000000"/>
          <w:sz w:val="22"/>
          <w:szCs w:val="22"/>
        </w:rPr>
        <w:t xml:space="preserve">Privalomo periodinio profilaktinio darbuotojų sveikatos tikrinimo paslaugų pirkimas Kretingos </w:t>
      </w:r>
      <w:r w:rsidR="00644445" w:rsidRPr="00176DEB">
        <w:rPr>
          <w:rFonts w:ascii="Arial" w:hAnsi="Arial" w:cs="Arial"/>
          <w:color w:val="000000"/>
          <w:sz w:val="22"/>
          <w:szCs w:val="22"/>
        </w:rPr>
        <w:t>RP/MP</w:t>
      </w:r>
    </w:p>
    <w:p w14:paraId="534EAE6F" w14:textId="60AE8622"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3</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BF3C14" w:rsidRPr="00176DEB">
        <w:rPr>
          <w:rFonts w:ascii="Arial" w:hAnsi="Arial" w:cs="Arial"/>
          <w:color w:val="000000"/>
          <w:sz w:val="22"/>
          <w:szCs w:val="22"/>
        </w:rPr>
        <w:t>Šilutės</w:t>
      </w:r>
      <w:r w:rsidRPr="00176DEB">
        <w:rPr>
          <w:rFonts w:ascii="Arial" w:hAnsi="Arial" w:cs="Arial"/>
          <w:color w:val="000000"/>
          <w:sz w:val="22"/>
          <w:szCs w:val="22"/>
        </w:rPr>
        <w:t xml:space="preserve"> </w:t>
      </w:r>
      <w:r w:rsidR="00644445" w:rsidRPr="00176DEB">
        <w:rPr>
          <w:rFonts w:ascii="Arial" w:hAnsi="Arial" w:cs="Arial"/>
          <w:color w:val="000000"/>
          <w:sz w:val="22"/>
          <w:szCs w:val="22"/>
        </w:rPr>
        <w:t>RP</w:t>
      </w:r>
      <w:r w:rsidRPr="00176DEB">
        <w:rPr>
          <w:rFonts w:ascii="Arial" w:hAnsi="Arial" w:cs="Arial"/>
          <w:color w:val="000000"/>
          <w:sz w:val="22"/>
          <w:szCs w:val="22"/>
        </w:rPr>
        <w:t>.</w:t>
      </w:r>
    </w:p>
    <w:p w14:paraId="0C86C5DF" w14:textId="54FDF632"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4</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B01726" w:rsidRPr="00176DEB">
        <w:rPr>
          <w:rFonts w:ascii="Arial" w:hAnsi="Arial" w:cs="Arial"/>
          <w:color w:val="000000"/>
          <w:sz w:val="22"/>
          <w:szCs w:val="22"/>
        </w:rPr>
        <w:t>Kuršėnų</w:t>
      </w:r>
      <w:r w:rsidRPr="00176DEB">
        <w:rPr>
          <w:rFonts w:ascii="Arial" w:hAnsi="Arial" w:cs="Arial"/>
          <w:color w:val="000000"/>
          <w:sz w:val="22"/>
          <w:szCs w:val="22"/>
        </w:rPr>
        <w:t xml:space="preserve"> </w:t>
      </w:r>
      <w:r w:rsidR="00644445" w:rsidRPr="00176DEB">
        <w:rPr>
          <w:rFonts w:ascii="Arial" w:hAnsi="Arial" w:cs="Arial"/>
          <w:color w:val="000000"/>
          <w:sz w:val="22"/>
          <w:szCs w:val="22"/>
        </w:rPr>
        <w:t>RP ir Vainagių MP</w:t>
      </w:r>
      <w:r w:rsidRPr="00176DEB">
        <w:rPr>
          <w:rFonts w:ascii="Arial" w:hAnsi="Arial" w:cs="Arial"/>
          <w:color w:val="000000"/>
          <w:sz w:val="22"/>
          <w:szCs w:val="22"/>
        </w:rPr>
        <w:t>.</w:t>
      </w:r>
    </w:p>
    <w:p w14:paraId="2961C4EB" w14:textId="559DBB9C"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5</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B01726" w:rsidRPr="00176DEB">
        <w:rPr>
          <w:rFonts w:ascii="Arial" w:hAnsi="Arial" w:cs="Arial"/>
          <w:color w:val="000000"/>
          <w:sz w:val="22"/>
          <w:szCs w:val="22"/>
        </w:rPr>
        <w:t>Raseinių</w:t>
      </w:r>
      <w:r w:rsidRPr="00176DEB">
        <w:rPr>
          <w:rFonts w:ascii="Arial" w:hAnsi="Arial" w:cs="Arial"/>
          <w:color w:val="000000"/>
          <w:sz w:val="22"/>
          <w:szCs w:val="22"/>
        </w:rPr>
        <w:t xml:space="preserve"> </w:t>
      </w:r>
      <w:r w:rsidR="00D81EE9" w:rsidRPr="00176DEB">
        <w:rPr>
          <w:rFonts w:ascii="Arial" w:hAnsi="Arial" w:cs="Arial"/>
          <w:color w:val="000000"/>
          <w:sz w:val="22"/>
          <w:szCs w:val="22"/>
        </w:rPr>
        <w:t>RP/MP</w:t>
      </w:r>
      <w:r w:rsidRPr="00176DEB">
        <w:rPr>
          <w:rFonts w:ascii="Arial" w:hAnsi="Arial" w:cs="Arial"/>
          <w:color w:val="000000"/>
          <w:sz w:val="22"/>
          <w:szCs w:val="22"/>
        </w:rPr>
        <w:t>.</w:t>
      </w:r>
    </w:p>
    <w:p w14:paraId="26CC3B19" w14:textId="6A9DEBF5"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6</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B66E9A" w:rsidRPr="00176DEB">
        <w:rPr>
          <w:rFonts w:ascii="Arial" w:hAnsi="Arial" w:cs="Arial"/>
          <w:color w:val="000000"/>
          <w:sz w:val="22"/>
          <w:szCs w:val="22"/>
        </w:rPr>
        <w:t>Mažeikių</w:t>
      </w:r>
      <w:r w:rsidRPr="00176DEB">
        <w:rPr>
          <w:rFonts w:ascii="Arial" w:hAnsi="Arial" w:cs="Arial"/>
          <w:color w:val="000000"/>
          <w:sz w:val="22"/>
          <w:szCs w:val="22"/>
        </w:rPr>
        <w:t xml:space="preserve"> </w:t>
      </w:r>
      <w:r w:rsidR="00D81EE9" w:rsidRPr="00176DEB">
        <w:rPr>
          <w:rFonts w:ascii="Arial" w:hAnsi="Arial" w:cs="Arial"/>
          <w:color w:val="000000"/>
          <w:sz w:val="22"/>
          <w:szCs w:val="22"/>
        </w:rPr>
        <w:t>RP</w:t>
      </w:r>
      <w:r w:rsidRPr="00176DEB">
        <w:rPr>
          <w:rFonts w:ascii="Arial" w:hAnsi="Arial" w:cs="Arial"/>
          <w:color w:val="000000"/>
          <w:sz w:val="22"/>
          <w:szCs w:val="22"/>
        </w:rPr>
        <w:t>.</w:t>
      </w:r>
    </w:p>
    <w:p w14:paraId="0403EBC1" w14:textId="384E4222" w:rsidR="00E12EC4" w:rsidRPr="00176DEB" w:rsidRDefault="00EF4AA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7</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B66E9A" w:rsidRPr="00176DEB">
        <w:rPr>
          <w:rFonts w:ascii="Arial" w:hAnsi="Arial" w:cs="Arial"/>
          <w:color w:val="000000"/>
          <w:sz w:val="22"/>
          <w:szCs w:val="22"/>
        </w:rPr>
        <w:t>Telšių</w:t>
      </w:r>
      <w:r w:rsidR="00E12EC4" w:rsidRPr="00176DEB">
        <w:rPr>
          <w:rFonts w:ascii="Arial" w:hAnsi="Arial" w:cs="Arial"/>
          <w:color w:val="000000"/>
          <w:sz w:val="22"/>
          <w:szCs w:val="22"/>
        </w:rPr>
        <w:t xml:space="preserve"> </w:t>
      </w:r>
      <w:r w:rsidR="00D81EE9" w:rsidRPr="00176DEB">
        <w:rPr>
          <w:rFonts w:ascii="Arial" w:hAnsi="Arial" w:cs="Arial"/>
          <w:color w:val="000000"/>
          <w:sz w:val="22"/>
          <w:szCs w:val="22"/>
        </w:rPr>
        <w:t>RP/MP</w:t>
      </w:r>
      <w:r w:rsidR="00E12EC4" w:rsidRPr="00176DEB">
        <w:rPr>
          <w:rFonts w:ascii="Arial" w:hAnsi="Arial" w:cs="Arial"/>
          <w:color w:val="000000"/>
          <w:sz w:val="22"/>
          <w:szCs w:val="22"/>
        </w:rPr>
        <w:t>.</w:t>
      </w:r>
    </w:p>
    <w:p w14:paraId="2577EB09" w14:textId="6F85D872" w:rsidR="00E12EC4" w:rsidRPr="00176DEB" w:rsidRDefault="00EF4AA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8</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D81B64" w:rsidRPr="00176DEB">
        <w:rPr>
          <w:rFonts w:ascii="Arial" w:hAnsi="Arial" w:cs="Arial"/>
          <w:color w:val="000000"/>
          <w:sz w:val="22"/>
          <w:szCs w:val="22"/>
        </w:rPr>
        <w:t>Nemenčinės</w:t>
      </w:r>
      <w:r w:rsidR="00E12EC4" w:rsidRPr="00176DEB">
        <w:rPr>
          <w:rFonts w:ascii="Arial" w:hAnsi="Arial" w:cs="Arial"/>
          <w:color w:val="000000"/>
          <w:sz w:val="22"/>
          <w:szCs w:val="22"/>
        </w:rPr>
        <w:t xml:space="preserve"> </w:t>
      </w:r>
      <w:r w:rsidR="00E009F2" w:rsidRPr="00176DEB">
        <w:rPr>
          <w:rFonts w:ascii="Arial" w:hAnsi="Arial" w:cs="Arial"/>
          <w:color w:val="000000"/>
          <w:sz w:val="22"/>
          <w:szCs w:val="22"/>
        </w:rPr>
        <w:t>RP/MP</w:t>
      </w:r>
      <w:r w:rsidR="00E12EC4" w:rsidRPr="00176DEB">
        <w:rPr>
          <w:rFonts w:ascii="Arial" w:hAnsi="Arial" w:cs="Arial"/>
          <w:color w:val="000000"/>
          <w:sz w:val="22"/>
          <w:szCs w:val="22"/>
        </w:rPr>
        <w:t>.</w:t>
      </w:r>
    </w:p>
    <w:p w14:paraId="04807A49" w14:textId="03C432AF" w:rsidR="00E12EC4" w:rsidRPr="00176DEB" w:rsidRDefault="00EF4AA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1</w:t>
      </w:r>
      <w:r w:rsidR="00E3271E" w:rsidRPr="00176DEB">
        <w:rPr>
          <w:rFonts w:ascii="Arial" w:hAnsi="Arial" w:cs="Arial"/>
          <w:color w:val="000000"/>
          <w:sz w:val="22"/>
          <w:szCs w:val="22"/>
        </w:rPr>
        <w:t>9</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D81B64" w:rsidRPr="00176DEB">
        <w:rPr>
          <w:rFonts w:ascii="Arial" w:hAnsi="Arial" w:cs="Arial"/>
          <w:color w:val="000000"/>
          <w:sz w:val="22"/>
          <w:szCs w:val="22"/>
        </w:rPr>
        <w:t>Ukmergės</w:t>
      </w:r>
      <w:r w:rsidR="00E12EC4" w:rsidRPr="00176DEB">
        <w:rPr>
          <w:rFonts w:ascii="Arial" w:hAnsi="Arial" w:cs="Arial"/>
          <w:color w:val="000000"/>
          <w:sz w:val="22"/>
          <w:szCs w:val="22"/>
        </w:rPr>
        <w:t xml:space="preserve"> </w:t>
      </w:r>
      <w:r w:rsidR="00E009F2" w:rsidRPr="00176DEB">
        <w:rPr>
          <w:rFonts w:ascii="Arial" w:hAnsi="Arial" w:cs="Arial"/>
          <w:color w:val="000000"/>
          <w:sz w:val="22"/>
          <w:szCs w:val="22"/>
        </w:rPr>
        <w:t>RP</w:t>
      </w:r>
      <w:r w:rsidR="00E12EC4" w:rsidRPr="00176DEB">
        <w:rPr>
          <w:rFonts w:ascii="Arial" w:hAnsi="Arial" w:cs="Arial"/>
          <w:color w:val="000000"/>
          <w:sz w:val="22"/>
          <w:szCs w:val="22"/>
        </w:rPr>
        <w:t>.</w:t>
      </w:r>
    </w:p>
    <w:p w14:paraId="5E1267A0" w14:textId="38DB14D7" w:rsidR="00E12EC4" w:rsidRPr="00176DEB" w:rsidRDefault="00E3271E"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20</w:t>
      </w:r>
      <w:r w:rsidR="00E12EC4"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00E12EC4" w:rsidRPr="00176DEB">
        <w:rPr>
          <w:rFonts w:ascii="Arial" w:hAnsi="Arial" w:cs="Arial"/>
          <w:color w:val="000000"/>
          <w:sz w:val="22"/>
          <w:szCs w:val="22"/>
        </w:rPr>
        <w:t xml:space="preserve"> Privalomo periodinio profilaktinio darbuotojų sveikatos tikrinimo paslaugų pirkimas </w:t>
      </w:r>
      <w:r w:rsidR="000D46F3" w:rsidRPr="00176DEB">
        <w:rPr>
          <w:rFonts w:ascii="Arial" w:hAnsi="Arial" w:cs="Arial"/>
          <w:color w:val="000000"/>
          <w:sz w:val="22"/>
          <w:szCs w:val="22"/>
        </w:rPr>
        <w:t>Šalčininkų</w:t>
      </w:r>
      <w:r w:rsidR="00E12EC4" w:rsidRPr="00176DEB">
        <w:rPr>
          <w:rFonts w:ascii="Arial" w:hAnsi="Arial" w:cs="Arial"/>
          <w:color w:val="000000"/>
          <w:sz w:val="22"/>
          <w:szCs w:val="22"/>
        </w:rPr>
        <w:t xml:space="preserve"> </w:t>
      </w:r>
      <w:r w:rsidR="00E009F2" w:rsidRPr="00176DEB">
        <w:rPr>
          <w:rFonts w:ascii="Arial" w:hAnsi="Arial" w:cs="Arial"/>
          <w:color w:val="000000"/>
          <w:sz w:val="22"/>
          <w:szCs w:val="22"/>
        </w:rPr>
        <w:t>RP</w:t>
      </w:r>
      <w:r w:rsidR="00E12EC4" w:rsidRPr="00176DEB">
        <w:rPr>
          <w:rFonts w:ascii="Arial" w:hAnsi="Arial" w:cs="Arial"/>
          <w:color w:val="000000"/>
          <w:sz w:val="22"/>
          <w:szCs w:val="22"/>
        </w:rPr>
        <w:t>.</w:t>
      </w:r>
    </w:p>
    <w:p w14:paraId="031E55AC" w14:textId="65AC8385"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2</w:t>
      </w:r>
      <w:r w:rsidR="00E3271E" w:rsidRPr="00176DEB">
        <w:rPr>
          <w:rFonts w:ascii="Arial" w:hAnsi="Arial" w:cs="Arial"/>
          <w:color w:val="000000"/>
          <w:sz w:val="22"/>
          <w:szCs w:val="22"/>
        </w:rPr>
        <w:t>1</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0D46F3" w:rsidRPr="00176DEB">
        <w:rPr>
          <w:rFonts w:ascii="Arial" w:hAnsi="Arial" w:cs="Arial"/>
          <w:color w:val="000000"/>
          <w:sz w:val="22"/>
          <w:szCs w:val="22"/>
        </w:rPr>
        <w:t>Prienų</w:t>
      </w:r>
      <w:r w:rsidRPr="00176DEB">
        <w:rPr>
          <w:rFonts w:ascii="Arial" w:hAnsi="Arial" w:cs="Arial"/>
          <w:color w:val="000000"/>
          <w:sz w:val="22"/>
          <w:szCs w:val="22"/>
        </w:rPr>
        <w:t xml:space="preserve"> </w:t>
      </w:r>
      <w:r w:rsidR="00E009F2" w:rsidRPr="00176DEB">
        <w:rPr>
          <w:rFonts w:ascii="Arial" w:hAnsi="Arial" w:cs="Arial"/>
          <w:color w:val="000000"/>
          <w:sz w:val="22"/>
          <w:szCs w:val="22"/>
        </w:rPr>
        <w:t>RP</w:t>
      </w:r>
      <w:r w:rsidRPr="00176DEB">
        <w:rPr>
          <w:rFonts w:ascii="Arial" w:hAnsi="Arial" w:cs="Arial"/>
          <w:color w:val="000000"/>
          <w:sz w:val="22"/>
          <w:szCs w:val="22"/>
        </w:rPr>
        <w:t>.</w:t>
      </w:r>
    </w:p>
    <w:p w14:paraId="1E8097E3" w14:textId="58950501" w:rsidR="00897CE9" w:rsidRPr="00176DEB" w:rsidRDefault="00E3271E"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22</w:t>
      </w:r>
      <w:r w:rsidR="00243773" w:rsidRPr="00176DEB">
        <w:rPr>
          <w:rFonts w:ascii="Arial" w:hAnsi="Arial" w:cs="Arial"/>
          <w:color w:val="000000"/>
          <w:sz w:val="22"/>
          <w:szCs w:val="22"/>
        </w:rPr>
        <w:t xml:space="preserve"> p.o.d. </w:t>
      </w:r>
      <w:r w:rsidR="00897CE9" w:rsidRPr="00176DEB">
        <w:rPr>
          <w:rFonts w:ascii="Arial" w:hAnsi="Arial" w:cs="Arial"/>
          <w:color w:val="000000"/>
          <w:sz w:val="22"/>
          <w:szCs w:val="22"/>
        </w:rPr>
        <w:t xml:space="preserve">Privalomo periodinio profilaktinio darbuotojų sveikatos tikrinimo paslaugų pirkimas </w:t>
      </w:r>
      <w:r w:rsidR="00D430C3" w:rsidRPr="00176DEB">
        <w:rPr>
          <w:rFonts w:ascii="Arial" w:hAnsi="Arial" w:cs="Arial"/>
          <w:color w:val="000000"/>
          <w:sz w:val="22"/>
          <w:szCs w:val="22"/>
        </w:rPr>
        <w:t>Druskinink</w:t>
      </w:r>
      <w:r w:rsidR="004F3338" w:rsidRPr="00176DEB">
        <w:rPr>
          <w:rFonts w:ascii="Arial" w:hAnsi="Arial" w:cs="Arial"/>
          <w:color w:val="000000"/>
          <w:sz w:val="22"/>
          <w:szCs w:val="22"/>
        </w:rPr>
        <w:t>ų</w:t>
      </w:r>
      <w:r w:rsidR="00527E0D" w:rsidRPr="00176DEB">
        <w:rPr>
          <w:rFonts w:ascii="Arial" w:hAnsi="Arial" w:cs="Arial"/>
          <w:color w:val="000000"/>
          <w:sz w:val="22"/>
          <w:szCs w:val="22"/>
        </w:rPr>
        <w:t xml:space="preserve"> </w:t>
      </w:r>
      <w:r w:rsidR="00E009F2" w:rsidRPr="00176DEB">
        <w:rPr>
          <w:rFonts w:ascii="Arial" w:hAnsi="Arial" w:cs="Arial"/>
          <w:color w:val="000000"/>
          <w:sz w:val="22"/>
          <w:szCs w:val="22"/>
        </w:rPr>
        <w:t>RP</w:t>
      </w:r>
    </w:p>
    <w:p w14:paraId="3DC95438" w14:textId="03D7B2FD" w:rsidR="00E12EC4" w:rsidRPr="00176DEB" w:rsidRDefault="00E12EC4" w:rsidP="00E12EC4">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2</w:t>
      </w:r>
      <w:r w:rsidR="00243773" w:rsidRPr="00176DEB">
        <w:rPr>
          <w:rFonts w:ascii="Arial" w:hAnsi="Arial" w:cs="Arial"/>
          <w:color w:val="000000"/>
          <w:sz w:val="22"/>
          <w:szCs w:val="22"/>
        </w:rPr>
        <w:t>3</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Privalomo periodinio profilaktinio darbuotojų sveikatos tikrinimo paslaugų pirkimas </w:t>
      </w:r>
      <w:r w:rsidR="004F3338" w:rsidRPr="00176DEB">
        <w:rPr>
          <w:rFonts w:ascii="Arial" w:hAnsi="Arial" w:cs="Arial"/>
          <w:color w:val="000000"/>
          <w:sz w:val="22"/>
          <w:szCs w:val="22"/>
        </w:rPr>
        <w:t>Trakų</w:t>
      </w:r>
      <w:r w:rsidRPr="00176DEB">
        <w:rPr>
          <w:rFonts w:ascii="Arial" w:hAnsi="Arial" w:cs="Arial"/>
          <w:color w:val="000000"/>
          <w:sz w:val="22"/>
          <w:szCs w:val="22"/>
        </w:rPr>
        <w:t xml:space="preserve"> </w:t>
      </w:r>
      <w:r w:rsidR="008454E8" w:rsidRPr="00176DEB">
        <w:rPr>
          <w:rFonts w:ascii="Arial" w:hAnsi="Arial" w:cs="Arial"/>
          <w:color w:val="000000"/>
          <w:sz w:val="22"/>
          <w:szCs w:val="22"/>
        </w:rPr>
        <w:t>RP ir Stošiūnų MP</w:t>
      </w:r>
      <w:r w:rsidRPr="00176DEB">
        <w:rPr>
          <w:rFonts w:ascii="Arial" w:hAnsi="Arial" w:cs="Arial"/>
          <w:color w:val="000000"/>
          <w:sz w:val="22"/>
          <w:szCs w:val="22"/>
        </w:rPr>
        <w:t>.</w:t>
      </w:r>
    </w:p>
    <w:p w14:paraId="69310C26" w14:textId="415FEAB9" w:rsidR="00E60F7C" w:rsidRPr="00176DEB" w:rsidRDefault="00E12EC4" w:rsidP="0041122B">
      <w:pPr>
        <w:pStyle w:val="Sraopastraipa"/>
        <w:numPr>
          <w:ilvl w:val="2"/>
          <w:numId w:val="3"/>
        </w:numPr>
        <w:tabs>
          <w:tab w:val="left" w:pos="567"/>
        </w:tabs>
        <w:jc w:val="both"/>
        <w:rPr>
          <w:rFonts w:ascii="Arial" w:hAnsi="Arial" w:cs="Arial"/>
          <w:color w:val="FF0000"/>
          <w:sz w:val="22"/>
          <w:szCs w:val="22"/>
        </w:rPr>
      </w:pPr>
      <w:r w:rsidRPr="00176DEB">
        <w:rPr>
          <w:rFonts w:ascii="Arial" w:hAnsi="Arial" w:cs="Arial"/>
          <w:color w:val="000000"/>
          <w:sz w:val="22"/>
          <w:szCs w:val="22"/>
        </w:rPr>
        <w:lastRenderedPageBreak/>
        <w:t>2</w:t>
      </w:r>
      <w:r w:rsidR="00243773" w:rsidRPr="00176DEB">
        <w:rPr>
          <w:rFonts w:ascii="Arial" w:hAnsi="Arial" w:cs="Arial"/>
          <w:color w:val="000000"/>
          <w:sz w:val="22"/>
          <w:szCs w:val="22"/>
        </w:rPr>
        <w:t>4</w:t>
      </w:r>
      <w:r w:rsidRPr="00176DEB">
        <w:rPr>
          <w:rFonts w:ascii="Arial" w:hAnsi="Arial" w:cs="Arial"/>
          <w:color w:val="000000"/>
          <w:sz w:val="22"/>
          <w:szCs w:val="22"/>
        </w:rPr>
        <w:t xml:space="preserve"> p.o.d. </w:t>
      </w:r>
      <w:r w:rsidR="00B4276B" w:rsidRPr="00176DEB">
        <w:rPr>
          <w:rFonts w:ascii="Arial" w:hAnsi="Arial" w:cs="Arial"/>
          <w:color w:val="000000"/>
          <w:sz w:val="22"/>
          <w:szCs w:val="22"/>
        </w:rPr>
        <w:t>–</w:t>
      </w:r>
      <w:r w:rsidRPr="00176DEB">
        <w:rPr>
          <w:rFonts w:ascii="Arial" w:hAnsi="Arial" w:cs="Arial"/>
          <w:color w:val="000000"/>
          <w:sz w:val="22"/>
          <w:szCs w:val="22"/>
        </w:rPr>
        <w:t xml:space="preserve"> </w:t>
      </w:r>
      <w:r w:rsidR="00E60F7C" w:rsidRPr="00176DEB">
        <w:rPr>
          <w:rFonts w:ascii="Arial" w:hAnsi="Arial" w:cs="Arial"/>
          <w:color w:val="000000"/>
          <w:sz w:val="22"/>
          <w:szCs w:val="22"/>
        </w:rPr>
        <w:t xml:space="preserve">Privalomo periodinio profilaktinio darbuotojų sveikatos tikrinimo paslaugų pirkimas Varėnos </w:t>
      </w:r>
      <w:r w:rsidR="00F009EB" w:rsidRPr="00176DEB">
        <w:rPr>
          <w:rFonts w:ascii="Arial" w:hAnsi="Arial" w:cs="Arial"/>
          <w:color w:val="000000"/>
          <w:sz w:val="22"/>
          <w:szCs w:val="22"/>
        </w:rPr>
        <w:t>RP</w:t>
      </w:r>
    </w:p>
    <w:p w14:paraId="00BCF341" w14:textId="10603713" w:rsidR="00E12EC4" w:rsidRPr="00176DEB" w:rsidRDefault="00F74F00" w:rsidP="0041122B">
      <w:pPr>
        <w:pStyle w:val="Sraopastraipa"/>
        <w:numPr>
          <w:ilvl w:val="2"/>
          <w:numId w:val="3"/>
        </w:numPr>
        <w:tabs>
          <w:tab w:val="left" w:pos="567"/>
        </w:tabs>
        <w:jc w:val="both"/>
        <w:rPr>
          <w:rFonts w:ascii="Arial" w:hAnsi="Arial" w:cs="Arial"/>
          <w:sz w:val="22"/>
          <w:szCs w:val="22"/>
        </w:rPr>
      </w:pPr>
      <w:r w:rsidRPr="00176DEB">
        <w:rPr>
          <w:rFonts w:ascii="Arial" w:hAnsi="Arial" w:cs="Arial"/>
          <w:sz w:val="22"/>
          <w:szCs w:val="22"/>
        </w:rPr>
        <w:t xml:space="preserve">25 p.o.d </w:t>
      </w:r>
      <w:r w:rsidR="00E12EC4" w:rsidRPr="00176DEB">
        <w:rPr>
          <w:rFonts w:ascii="Arial" w:hAnsi="Arial" w:cs="Arial"/>
          <w:sz w:val="22"/>
          <w:szCs w:val="22"/>
        </w:rPr>
        <w:t xml:space="preserve">Privalomo periodinio profilaktinio darbuotojų sveikatos tikrinimo paslaugų pirkimas </w:t>
      </w:r>
      <w:r w:rsidR="00DE65E2" w:rsidRPr="00176DEB">
        <w:rPr>
          <w:rFonts w:ascii="Arial" w:hAnsi="Arial" w:cs="Arial"/>
          <w:sz w:val="22"/>
          <w:szCs w:val="22"/>
        </w:rPr>
        <w:t xml:space="preserve">Vilniaus </w:t>
      </w:r>
      <w:r w:rsidR="00F009EB" w:rsidRPr="00176DEB">
        <w:rPr>
          <w:rFonts w:ascii="Arial" w:hAnsi="Arial" w:cs="Arial"/>
          <w:sz w:val="22"/>
          <w:szCs w:val="22"/>
        </w:rPr>
        <w:t>CA</w:t>
      </w:r>
      <w:r w:rsidR="00602470" w:rsidRPr="00176DEB">
        <w:rPr>
          <w:rFonts w:ascii="Arial" w:hAnsi="Arial" w:cs="Arial"/>
          <w:sz w:val="22"/>
          <w:szCs w:val="22"/>
        </w:rPr>
        <w:t>/BP</w:t>
      </w:r>
      <w:r w:rsidR="00DE65E2" w:rsidRPr="00176DEB">
        <w:rPr>
          <w:rFonts w:ascii="Arial" w:hAnsi="Arial" w:cs="Arial"/>
          <w:sz w:val="22"/>
          <w:szCs w:val="22"/>
        </w:rPr>
        <w:t xml:space="preserve"> </w:t>
      </w:r>
      <w:bookmarkStart w:id="2" w:name="_Hlk224718045"/>
    </w:p>
    <w:p w14:paraId="72B44C9F" w14:textId="3DC829CD" w:rsidR="00A5547A" w:rsidRPr="00176DEB" w:rsidRDefault="004A4B15" w:rsidP="00753F1E">
      <w:pPr>
        <w:pStyle w:val="Sraopastraipa"/>
        <w:numPr>
          <w:ilvl w:val="2"/>
          <w:numId w:val="3"/>
        </w:numPr>
        <w:tabs>
          <w:tab w:val="left" w:pos="567"/>
        </w:tabs>
        <w:jc w:val="both"/>
        <w:rPr>
          <w:rFonts w:ascii="Arial" w:hAnsi="Arial" w:cs="Arial"/>
          <w:color w:val="000000"/>
          <w:sz w:val="22"/>
          <w:szCs w:val="22"/>
        </w:rPr>
      </w:pPr>
      <w:bookmarkStart w:id="3" w:name="_Hlk224718123"/>
      <w:bookmarkEnd w:id="2"/>
      <w:r w:rsidRPr="00176DEB">
        <w:rPr>
          <w:rFonts w:ascii="Arial" w:hAnsi="Arial" w:cs="Arial"/>
          <w:spacing w:val="6"/>
          <w:sz w:val="22"/>
          <w:szCs w:val="22"/>
        </w:rPr>
        <w:t>2</w:t>
      </w:r>
      <w:r w:rsidR="00753F1E" w:rsidRPr="00176DEB">
        <w:rPr>
          <w:rFonts w:ascii="Arial" w:hAnsi="Arial" w:cs="Arial"/>
          <w:spacing w:val="6"/>
          <w:sz w:val="22"/>
          <w:szCs w:val="22"/>
        </w:rPr>
        <w:t>6</w:t>
      </w:r>
      <w:r w:rsidR="00A147E4" w:rsidRPr="00176DEB">
        <w:rPr>
          <w:rFonts w:ascii="Arial" w:hAnsi="Arial" w:cs="Arial"/>
          <w:spacing w:val="6"/>
          <w:sz w:val="22"/>
          <w:szCs w:val="22"/>
        </w:rPr>
        <w:t xml:space="preserve"> </w:t>
      </w:r>
      <w:r w:rsidR="00A5547A" w:rsidRPr="00176DEB">
        <w:rPr>
          <w:rFonts w:ascii="Arial" w:hAnsi="Arial" w:cs="Arial"/>
          <w:spacing w:val="6"/>
          <w:sz w:val="22"/>
          <w:szCs w:val="22"/>
        </w:rPr>
        <w:t>p.o.d.</w:t>
      </w:r>
      <w:r w:rsidR="00005D88" w:rsidRPr="00176DEB">
        <w:rPr>
          <w:rFonts w:ascii="Arial" w:hAnsi="Arial" w:cs="Arial"/>
          <w:color w:val="000000"/>
          <w:sz w:val="22"/>
          <w:szCs w:val="22"/>
        </w:rPr>
        <w:t xml:space="preserve"> </w:t>
      </w:r>
      <w:bookmarkEnd w:id="3"/>
      <w:r w:rsidR="00005D88" w:rsidRPr="00176DEB">
        <w:rPr>
          <w:rFonts w:ascii="Arial" w:hAnsi="Arial" w:cs="Arial"/>
          <w:spacing w:val="6"/>
          <w:sz w:val="22"/>
          <w:szCs w:val="22"/>
        </w:rPr>
        <w:t xml:space="preserve">Privalomo periodinio profilaktinio darbuotojų sveikatos tikrinimo paslaugų pirkimas </w:t>
      </w:r>
      <w:r w:rsidR="00D84804" w:rsidRPr="00176DEB">
        <w:rPr>
          <w:rFonts w:ascii="Arial" w:hAnsi="Arial" w:cs="Arial"/>
          <w:spacing w:val="6"/>
          <w:sz w:val="22"/>
          <w:szCs w:val="22"/>
        </w:rPr>
        <w:t xml:space="preserve">Kauno </w:t>
      </w:r>
      <w:r w:rsidR="00597FE1" w:rsidRPr="00176DEB">
        <w:rPr>
          <w:rFonts w:ascii="Arial" w:hAnsi="Arial" w:cs="Arial"/>
          <w:spacing w:val="6"/>
          <w:sz w:val="22"/>
          <w:szCs w:val="22"/>
        </w:rPr>
        <w:t>CA</w:t>
      </w:r>
    </w:p>
    <w:p w14:paraId="102967E0" w14:textId="37931E3C" w:rsidR="00AE044B" w:rsidRPr="00176DEB" w:rsidRDefault="00AE044B" w:rsidP="00753F1E">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spacing w:val="6"/>
          <w:sz w:val="22"/>
          <w:szCs w:val="22"/>
        </w:rPr>
        <w:t>27 p.o.d. Privalomo periodinio profilaktinio darbuotojų sveikatos tikrinimo paslaugų pirkimas Panevėžio MP ir Medelynų administracija</w:t>
      </w:r>
    </w:p>
    <w:p w14:paraId="7607E7DA" w14:textId="0730FBCE" w:rsidR="00B71C3F" w:rsidRPr="00176DEB" w:rsidRDefault="00871E39" w:rsidP="00753F1E">
      <w:pPr>
        <w:pStyle w:val="Sraopastraipa"/>
        <w:numPr>
          <w:ilvl w:val="2"/>
          <w:numId w:val="3"/>
        </w:numPr>
        <w:tabs>
          <w:tab w:val="left" w:pos="567"/>
        </w:tabs>
        <w:jc w:val="both"/>
        <w:rPr>
          <w:rFonts w:ascii="Arial" w:hAnsi="Arial" w:cs="Arial"/>
          <w:color w:val="000000"/>
          <w:sz w:val="22"/>
          <w:szCs w:val="22"/>
        </w:rPr>
      </w:pPr>
      <w:r w:rsidRPr="00176DEB">
        <w:rPr>
          <w:rFonts w:ascii="Arial" w:hAnsi="Arial" w:cs="Arial"/>
          <w:color w:val="000000"/>
          <w:sz w:val="22"/>
          <w:szCs w:val="22"/>
        </w:rPr>
        <w:t>28 p.o.d</w:t>
      </w:r>
      <w:r w:rsidR="00DE58E7" w:rsidRPr="00176DEB">
        <w:rPr>
          <w:rFonts w:ascii="Arial" w:hAnsi="Arial" w:cs="Arial"/>
          <w:color w:val="000000"/>
          <w:sz w:val="22"/>
          <w:szCs w:val="22"/>
        </w:rPr>
        <w:t xml:space="preserve">. </w:t>
      </w:r>
      <w:r w:rsidR="00260E5E" w:rsidRPr="00176DEB">
        <w:rPr>
          <w:rFonts w:ascii="Arial" w:hAnsi="Arial" w:cs="Arial"/>
          <w:color w:val="000000"/>
          <w:sz w:val="22"/>
          <w:szCs w:val="22"/>
        </w:rPr>
        <w:t>Darbo medicinos gydytojo ir Profesinės sveikatos specialisto paslaugų pirkimas.</w:t>
      </w:r>
    </w:p>
    <w:p w14:paraId="557B4474" w14:textId="6124D9E1" w:rsidR="00BA1BC8" w:rsidRPr="00176DEB" w:rsidRDefault="00B64F6C" w:rsidP="00B9433C">
      <w:pPr>
        <w:pStyle w:val="Sraopastraipa"/>
        <w:numPr>
          <w:ilvl w:val="1"/>
          <w:numId w:val="3"/>
        </w:numPr>
        <w:tabs>
          <w:tab w:val="left" w:pos="426"/>
        </w:tabs>
        <w:ind w:left="0" w:firstLine="0"/>
        <w:jc w:val="both"/>
        <w:rPr>
          <w:rFonts w:ascii="Arial" w:hAnsi="Arial" w:cs="Arial"/>
          <w:color w:val="000000"/>
          <w:sz w:val="22"/>
          <w:szCs w:val="22"/>
        </w:rPr>
      </w:pPr>
      <w:r w:rsidRPr="00176DEB">
        <w:rPr>
          <w:rFonts w:ascii="Arial" w:hAnsi="Arial" w:cs="Arial"/>
          <w:color w:val="000000"/>
          <w:sz w:val="22"/>
          <w:szCs w:val="22"/>
        </w:rPr>
        <w:t>Pirkimo objekto apimtys. Sutarties galiojimo laikotarpiu (įskaitant visus galimus jos pratęsimus) planuojamas įsigyti kiekis (apimtis):</w:t>
      </w:r>
    </w:p>
    <w:p w14:paraId="306266F3" w14:textId="52664943" w:rsidR="00712621" w:rsidRPr="00176DEB" w:rsidRDefault="003B7416" w:rsidP="003E041F">
      <w:pPr>
        <w:pStyle w:val="Sraopastraipa"/>
        <w:tabs>
          <w:tab w:val="left" w:pos="709"/>
        </w:tabs>
        <w:ind w:left="0"/>
        <w:jc w:val="right"/>
        <w:rPr>
          <w:rFonts w:ascii="Arial" w:hAnsi="Arial" w:cs="Arial"/>
          <w:color w:val="000000"/>
          <w:sz w:val="22"/>
          <w:szCs w:val="22"/>
        </w:rPr>
      </w:pPr>
      <w:r w:rsidRPr="00176DEB">
        <w:rPr>
          <w:rFonts w:ascii="Arial" w:hAnsi="Arial" w:cs="Arial"/>
          <w:color w:val="000000"/>
          <w:sz w:val="22"/>
          <w:szCs w:val="22"/>
        </w:rPr>
        <w:t xml:space="preserve">                                                                                                                                                 </w:t>
      </w:r>
      <w:r w:rsidR="002A4755" w:rsidRPr="00176DEB">
        <w:rPr>
          <w:rFonts w:ascii="Arial" w:hAnsi="Arial" w:cs="Arial"/>
          <w:color w:val="000000"/>
          <w:sz w:val="22"/>
          <w:szCs w:val="22"/>
        </w:rPr>
        <w:t xml:space="preserve">            </w:t>
      </w:r>
      <w:r w:rsidRPr="00176DEB">
        <w:rPr>
          <w:rFonts w:ascii="Arial" w:hAnsi="Arial" w:cs="Arial"/>
          <w:color w:val="000000"/>
          <w:sz w:val="22"/>
          <w:szCs w:val="22"/>
        </w:rPr>
        <w:t>1 lentelė</w:t>
      </w:r>
    </w:p>
    <w:tbl>
      <w:tblPr>
        <w:tblStyle w:val="Lentelstinklelis"/>
        <w:tblW w:w="0" w:type="auto"/>
        <w:jc w:val="center"/>
        <w:tblLook w:val="04A0" w:firstRow="1" w:lastRow="0" w:firstColumn="1" w:lastColumn="0" w:noHBand="0" w:noVBand="1"/>
      </w:tblPr>
      <w:tblGrid>
        <w:gridCol w:w="3922"/>
        <w:gridCol w:w="2926"/>
        <w:gridCol w:w="1549"/>
        <w:gridCol w:w="1231"/>
      </w:tblGrid>
      <w:tr w:rsidR="000861A0" w:rsidRPr="00176DEB" w14:paraId="0BE83C77" w14:textId="77777777" w:rsidTr="00D2003A">
        <w:trPr>
          <w:trHeight w:val="265"/>
          <w:jc w:val="center"/>
        </w:trPr>
        <w:tc>
          <w:tcPr>
            <w:tcW w:w="3922" w:type="dxa"/>
            <w:shd w:val="clear" w:color="auto" w:fill="FDE9D9" w:themeFill="accent6" w:themeFillTint="33"/>
            <w:vAlign w:val="center"/>
          </w:tcPr>
          <w:p w14:paraId="0C80693E" w14:textId="77777777" w:rsidR="000861A0" w:rsidRPr="00176DEB" w:rsidRDefault="000861A0" w:rsidP="00F04855">
            <w:pPr>
              <w:pStyle w:val="Sraopastraipa"/>
              <w:tabs>
                <w:tab w:val="left" w:pos="426"/>
                <w:tab w:val="left" w:pos="1418"/>
              </w:tabs>
              <w:ind w:left="0"/>
              <w:jc w:val="center"/>
              <w:rPr>
                <w:rFonts w:ascii="Arial" w:hAnsi="Arial" w:cs="Arial"/>
                <w:sz w:val="22"/>
                <w:szCs w:val="22"/>
              </w:rPr>
            </w:pPr>
            <w:r w:rsidRPr="00176DEB">
              <w:rPr>
                <w:rFonts w:ascii="Arial" w:hAnsi="Arial" w:cs="Arial"/>
                <w:b/>
                <w:bCs/>
                <w:sz w:val="22"/>
                <w:szCs w:val="22"/>
              </w:rPr>
              <w:t>Pirkimo objekto dalis</w:t>
            </w:r>
          </w:p>
        </w:tc>
        <w:tc>
          <w:tcPr>
            <w:tcW w:w="2926" w:type="dxa"/>
            <w:shd w:val="clear" w:color="auto" w:fill="FDE9D9" w:themeFill="accent6" w:themeFillTint="33"/>
            <w:vAlign w:val="center"/>
          </w:tcPr>
          <w:p w14:paraId="35522F83" w14:textId="77777777" w:rsidR="000861A0" w:rsidRPr="00176DEB" w:rsidRDefault="000861A0" w:rsidP="00F04855">
            <w:pPr>
              <w:pStyle w:val="Sraopastraipa"/>
              <w:tabs>
                <w:tab w:val="left" w:pos="426"/>
                <w:tab w:val="left" w:pos="1418"/>
              </w:tabs>
              <w:ind w:left="0"/>
              <w:jc w:val="center"/>
              <w:rPr>
                <w:rFonts w:ascii="Arial" w:hAnsi="Arial" w:cs="Arial"/>
                <w:b/>
                <w:bCs/>
                <w:sz w:val="22"/>
                <w:szCs w:val="22"/>
              </w:rPr>
            </w:pPr>
            <w:r w:rsidRPr="00176DEB">
              <w:rPr>
                <w:rFonts w:ascii="Arial" w:hAnsi="Arial" w:cs="Arial"/>
                <w:b/>
                <w:bCs/>
                <w:sz w:val="22"/>
                <w:szCs w:val="22"/>
              </w:rPr>
              <w:t>Pavadinimas</w:t>
            </w:r>
          </w:p>
        </w:tc>
        <w:tc>
          <w:tcPr>
            <w:tcW w:w="1549" w:type="dxa"/>
            <w:shd w:val="clear" w:color="auto" w:fill="FDE9D9" w:themeFill="accent6" w:themeFillTint="33"/>
            <w:vAlign w:val="center"/>
          </w:tcPr>
          <w:p w14:paraId="2CF59313" w14:textId="77777777" w:rsidR="000861A0" w:rsidRPr="00176DEB" w:rsidRDefault="000861A0" w:rsidP="00F04855">
            <w:pPr>
              <w:pStyle w:val="Sraopastraipa"/>
              <w:tabs>
                <w:tab w:val="left" w:pos="426"/>
                <w:tab w:val="left" w:pos="1418"/>
              </w:tabs>
              <w:ind w:left="0"/>
              <w:jc w:val="center"/>
              <w:rPr>
                <w:rFonts w:ascii="Arial" w:hAnsi="Arial" w:cs="Arial"/>
                <w:b/>
                <w:bCs/>
                <w:sz w:val="22"/>
                <w:szCs w:val="22"/>
              </w:rPr>
            </w:pPr>
            <w:r w:rsidRPr="00176DEB">
              <w:rPr>
                <w:rFonts w:ascii="Arial" w:hAnsi="Arial" w:cs="Arial"/>
                <w:b/>
                <w:bCs/>
                <w:sz w:val="22"/>
                <w:szCs w:val="22"/>
              </w:rPr>
              <w:t xml:space="preserve">Preliminarus kiekis 36 </w:t>
            </w:r>
            <w:r w:rsidRPr="00176DEB">
              <w:rPr>
                <w:rFonts w:ascii="Arial" w:hAnsi="Arial" w:cs="Arial"/>
                <w:sz w:val="22"/>
                <w:szCs w:val="22"/>
              </w:rPr>
              <w:t>mėnesiam</w:t>
            </w:r>
            <w:r w:rsidRPr="00176DEB">
              <w:rPr>
                <w:rFonts w:ascii="Arial" w:hAnsi="Arial" w:cs="Arial"/>
                <w:b/>
                <w:bCs/>
                <w:sz w:val="22"/>
                <w:szCs w:val="22"/>
              </w:rPr>
              <w:t>s</w:t>
            </w:r>
          </w:p>
        </w:tc>
        <w:tc>
          <w:tcPr>
            <w:tcW w:w="0" w:type="auto"/>
            <w:shd w:val="clear" w:color="auto" w:fill="FDE9D9" w:themeFill="accent6" w:themeFillTint="33"/>
            <w:vAlign w:val="center"/>
          </w:tcPr>
          <w:p w14:paraId="64181B9D" w14:textId="77777777" w:rsidR="000861A0" w:rsidRPr="00176DEB" w:rsidRDefault="000861A0" w:rsidP="00F04855">
            <w:pPr>
              <w:pStyle w:val="Sraopastraipa"/>
              <w:tabs>
                <w:tab w:val="left" w:pos="426"/>
                <w:tab w:val="left" w:pos="1418"/>
              </w:tabs>
              <w:ind w:left="0"/>
              <w:jc w:val="center"/>
              <w:rPr>
                <w:rFonts w:ascii="Arial" w:hAnsi="Arial" w:cs="Arial"/>
                <w:b/>
                <w:bCs/>
                <w:sz w:val="22"/>
                <w:szCs w:val="22"/>
              </w:rPr>
            </w:pPr>
            <w:r w:rsidRPr="00176DEB">
              <w:rPr>
                <w:rFonts w:ascii="Arial" w:hAnsi="Arial" w:cs="Arial"/>
                <w:b/>
                <w:bCs/>
                <w:sz w:val="22"/>
                <w:szCs w:val="22"/>
              </w:rPr>
              <w:t>Matavimo vienetas</w:t>
            </w:r>
          </w:p>
        </w:tc>
      </w:tr>
      <w:tr w:rsidR="00B02525" w:rsidRPr="00176DEB" w14:paraId="53D4AFA9" w14:textId="77777777" w:rsidTr="00D2003A">
        <w:trPr>
          <w:trHeight w:val="183"/>
          <w:jc w:val="center"/>
        </w:trPr>
        <w:tc>
          <w:tcPr>
            <w:tcW w:w="3922" w:type="dxa"/>
            <w:vMerge w:val="restart"/>
            <w:shd w:val="clear" w:color="auto" w:fill="FDE9D9" w:themeFill="accent6" w:themeFillTint="33"/>
            <w:vAlign w:val="center"/>
          </w:tcPr>
          <w:p w14:paraId="67646051" w14:textId="59621A7B" w:rsidR="00B02525" w:rsidRPr="00176DEB" w:rsidRDefault="00B02525" w:rsidP="00B02525">
            <w:pPr>
              <w:pStyle w:val="Sraopastraipa"/>
              <w:tabs>
                <w:tab w:val="left" w:pos="426"/>
                <w:tab w:val="left" w:pos="1418"/>
              </w:tabs>
              <w:ind w:left="0"/>
              <w:rPr>
                <w:rFonts w:ascii="Arial" w:hAnsi="Arial" w:cs="Arial"/>
                <w:color w:val="FF0000"/>
                <w:sz w:val="22"/>
                <w:szCs w:val="22"/>
              </w:rPr>
            </w:pPr>
            <w:bookmarkStart w:id="4" w:name="_Hlk129869913"/>
            <w:r w:rsidRPr="00176DEB">
              <w:rPr>
                <w:rFonts w:ascii="Arial" w:hAnsi="Arial" w:cs="Arial"/>
                <w:sz w:val="22"/>
                <w:szCs w:val="22"/>
              </w:rPr>
              <w:t xml:space="preserve">1. Privalomo periodinio profilaktinio darbuotojų sveikatos tikrinimo paslaugų pirkimas Anykščių </w:t>
            </w:r>
            <w:r w:rsidR="007C4BF2" w:rsidRPr="00176DEB">
              <w:rPr>
                <w:rFonts w:ascii="Arial" w:hAnsi="Arial" w:cs="Arial"/>
                <w:sz w:val="22"/>
                <w:szCs w:val="22"/>
              </w:rPr>
              <w:t>RP</w:t>
            </w:r>
            <w:r w:rsidR="008E05BF" w:rsidRPr="00176DEB">
              <w:rPr>
                <w:rFonts w:ascii="Arial" w:hAnsi="Arial" w:cs="Arial"/>
                <w:sz w:val="22"/>
                <w:szCs w:val="22"/>
              </w:rPr>
              <w:t>/MP</w:t>
            </w:r>
          </w:p>
        </w:tc>
        <w:tc>
          <w:tcPr>
            <w:tcW w:w="2926" w:type="dxa"/>
            <w:vAlign w:val="center"/>
          </w:tcPr>
          <w:p w14:paraId="10D00162" w14:textId="0BA1D12D" w:rsidR="00B02525" w:rsidRPr="00176DEB" w:rsidRDefault="00B02525" w:rsidP="00B02525">
            <w:pPr>
              <w:pStyle w:val="Sraopastraipa"/>
              <w:numPr>
                <w:ilvl w:val="1"/>
                <w:numId w:val="5"/>
              </w:numPr>
              <w:tabs>
                <w:tab w:val="left" w:pos="456"/>
              </w:tabs>
              <w:ind w:left="0" w:firstLine="0"/>
              <w:jc w:val="both"/>
              <w:rPr>
                <w:rFonts w:ascii="Arial" w:hAnsi="Arial" w:cs="Arial"/>
                <w:sz w:val="22"/>
                <w:szCs w:val="22"/>
              </w:rPr>
            </w:pPr>
            <w:r w:rsidRPr="00176DEB">
              <w:rPr>
                <w:rFonts w:ascii="Arial" w:hAnsi="Arial" w:cs="Arial"/>
                <w:sz w:val="22"/>
                <w:szCs w:val="22"/>
              </w:rPr>
              <w:t>Privalomas periodinis sveikatos tikrinimas</w:t>
            </w:r>
          </w:p>
        </w:tc>
        <w:tc>
          <w:tcPr>
            <w:tcW w:w="1549" w:type="dxa"/>
            <w:vAlign w:val="center"/>
          </w:tcPr>
          <w:p w14:paraId="16D1CD0B" w14:textId="7A4026F2"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1</w:t>
            </w:r>
            <w:r w:rsidR="00D074C5" w:rsidRPr="00176DEB">
              <w:rPr>
                <w:rFonts w:ascii="Arial" w:hAnsi="Arial" w:cs="Arial"/>
                <w:color w:val="000000"/>
                <w:sz w:val="22"/>
                <w:szCs w:val="22"/>
                <w:lang w:eastAsia="lt-LT"/>
              </w:rPr>
              <w:t>80</w:t>
            </w:r>
          </w:p>
        </w:tc>
        <w:tc>
          <w:tcPr>
            <w:tcW w:w="0" w:type="auto"/>
            <w:vAlign w:val="center"/>
          </w:tcPr>
          <w:p w14:paraId="09B3DA91" w14:textId="0B6F9357"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B02525" w:rsidRPr="00176DEB" w14:paraId="6B02F6BE" w14:textId="77777777" w:rsidTr="00D2003A">
        <w:trPr>
          <w:trHeight w:val="230"/>
          <w:jc w:val="center"/>
        </w:trPr>
        <w:tc>
          <w:tcPr>
            <w:tcW w:w="3922" w:type="dxa"/>
            <w:vMerge/>
            <w:shd w:val="clear" w:color="auto" w:fill="FDE9D9" w:themeFill="accent6" w:themeFillTint="33"/>
            <w:vAlign w:val="center"/>
          </w:tcPr>
          <w:p w14:paraId="2163CF12" w14:textId="77777777" w:rsidR="00B02525" w:rsidRPr="00176DEB" w:rsidRDefault="00B02525" w:rsidP="00B02525">
            <w:pPr>
              <w:pStyle w:val="Sraopastraipa"/>
              <w:tabs>
                <w:tab w:val="left" w:pos="426"/>
                <w:tab w:val="left" w:pos="1418"/>
              </w:tabs>
              <w:ind w:left="0"/>
              <w:rPr>
                <w:rFonts w:ascii="Arial" w:hAnsi="Arial" w:cs="Arial"/>
                <w:sz w:val="22"/>
                <w:szCs w:val="22"/>
              </w:rPr>
            </w:pPr>
          </w:p>
        </w:tc>
        <w:tc>
          <w:tcPr>
            <w:tcW w:w="2926" w:type="dxa"/>
            <w:vAlign w:val="center"/>
          </w:tcPr>
          <w:p w14:paraId="0D0BB5DE" w14:textId="167DB420" w:rsidR="00B02525" w:rsidRPr="00176DEB" w:rsidRDefault="00B02525" w:rsidP="00B02525">
            <w:pPr>
              <w:pStyle w:val="Sraopastraipa"/>
              <w:numPr>
                <w:ilvl w:val="1"/>
                <w:numId w:val="5"/>
              </w:numPr>
              <w:tabs>
                <w:tab w:val="left" w:pos="456"/>
              </w:tabs>
              <w:ind w:left="0" w:firstLine="0"/>
              <w:jc w:val="both"/>
              <w:rPr>
                <w:rFonts w:ascii="Arial" w:hAnsi="Arial" w:cs="Arial"/>
                <w:sz w:val="22"/>
                <w:szCs w:val="22"/>
              </w:rPr>
            </w:pPr>
            <w:r w:rsidRPr="00176DEB">
              <w:rPr>
                <w:rFonts w:ascii="Arial" w:hAnsi="Arial" w:cs="Arial"/>
                <w:sz w:val="22"/>
                <w:szCs w:val="22"/>
              </w:rPr>
              <w:t>Elektrokardiograma</w:t>
            </w:r>
          </w:p>
        </w:tc>
        <w:tc>
          <w:tcPr>
            <w:tcW w:w="1549" w:type="dxa"/>
            <w:vAlign w:val="center"/>
          </w:tcPr>
          <w:p w14:paraId="154CAE56" w14:textId="412B64AB"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110</w:t>
            </w:r>
          </w:p>
        </w:tc>
        <w:tc>
          <w:tcPr>
            <w:tcW w:w="0" w:type="auto"/>
            <w:vAlign w:val="center"/>
          </w:tcPr>
          <w:p w14:paraId="39C8E4EC" w14:textId="4A7F837C"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B02525" w:rsidRPr="00176DEB" w14:paraId="2BD161FF" w14:textId="77777777" w:rsidTr="00D2003A">
        <w:trPr>
          <w:trHeight w:val="169"/>
          <w:jc w:val="center"/>
        </w:trPr>
        <w:tc>
          <w:tcPr>
            <w:tcW w:w="3922" w:type="dxa"/>
            <w:vMerge/>
            <w:shd w:val="clear" w:color="auto" w:fill="FDE9D9" w:themeFill="accent6" w:themeFillTint="33"/>
            <w:vAlign w:val="center"/>
          </w:tcPr>
          <w:p w14:paraId="6BC0BC06" w14:textId="77777777" w:rsidR="00B02525" w:rsidRPr="00176DEB" w:rsidRDefault="00B02525" w:rsidP="00B02525">
            <w:pPr>
              <w:pStyle w:val="Sraopastraipa"/>
              <w:tabs>
                <w:tab w:val="left" w:pos="426"/>
                <w:tab w:val="left" w:pos="1418"/>
              </w:tabs>
              <w:ind w:left="0"/>
              <w:rPr>
                <w:rFonts w:ascii="Arial" w:hAnsi="Arial" w:cs="Arial"/>
                <w:color w:val="FF0000"/>
                <w:sz w:val="22"/>
                <w:szCs w:val="22"/>
              </w:rPr>
            </w:pPr>
          </w:p>
        </w:tc>
        <w:tc>
          <w:tcPr>
            <w:tcW w:w="2926" w:type="dxa"/>
            <w:vAlign w:val="center"/>
          </w:tcPr>
          <w:p w14:paraId="5BFA2CB0" w14:textId="47284DDD" w:rsidR="00B02525" w:rsidRPr="00176DEB" w:rsidRDefault="00B02525" w:rsidP="00B02525">
            <w:pPr>
              <w:pStyle w:val="Sraopastraipa"/>
              <w:numPr>
                <w:ilvl w:val="1"/>
                <w:numId w:val="5"/>
              </w:numPr>
              <w:tabs>
                <w:tab w:val="left" w:pos="322"/>
                <w:tab w:val="left" w:pos="456"/>
                <w:tab w:val="left" w:pos="1418"/>
              </w:tabs>
              <w:ind w:left="0" w:firstLine="0"/>
              <w:jc w:val="both"/>
              <w:rPr>
                <w:rFonts w:ascii="Arial" w:hAnsi="Arial" w:cs="Arial"/>
                <w:sz w:val="22"/>
                <w:szCs w:val="22"/>
              </w:rPr>
            </w:pPr>
            <w:r w:rsidRPr="00176DEB">
              <w:rPr>
                <w:rFonts w:ascii="Arial" w:hAnsi="Arial" w:cs="Arial"/>
                <w:sz w:val="22"/>
                <w:szCs w:val="22"/>
              </w:rPr>
              <w:t>Bendras kraujo tyrimas</w:t>
            </w:r>
          </w:p>
        </w:tc>
        <w:tc>
          <w:tcPr>
            <w:tcW w:w="1549" w:type="dxa"/>
            <w:vAlign w:val="center"/>
          </w:tcPr>
          <w:p w14:paraId="2791352E" w14:textId="00518DA9"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130</w:t>
            </w:r>
          </w:p>
        </w:tc>
        <w:tc>
          <w:tcPr>
            <w:tcW w:w="0" w:type="auto"/>
            <w:vAlign w:val="center"/>
          </w:tcPr>
          <w:p w14:paraId="08B1E601" w14:textId="45BD21D1"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B02525" w:rsidRPr="00176DEB" w14:paraId="28CE863B" w14:textId="77777777" w:rsidTr="00D2003A">
        <w:trPr>
          <w:trHeight w:val="169"/>
          <w:jc w:val="center"/>
        </w:trPr>
        <w:tc>
          <w:tcPr>
            <w:tcW w:w="3922" w:type="dxa"/>
            <w:vMerge/>
            <w:shd w:val="clear" w:color="auto" w:fill="FDE9D9" w:themeFill="accent6" w:themeFillTint="33"/>
            <w:vAlign w:val="center"/>
          </w:tcPr>
          <w:p w14:paraId="39CF7D54" w14:textId="77777777" w:rsidR="00B02525" w:rsidRPr="00176DEB" w:rsidRDefault="00B02525" w:rsidP="00B02525">
            <w:pPr>
              <w:pStyle w:val="Sraopastraipa"/>
              <w:tabs>
                <w:tab w:val="left" w:pos="426"/>
                <w:tab w:val="left" w:pos="1418"/>
              </w:tabs>
              <w:ind w:left="0"/>
              <w:rPr>
                <w:rFonts w:ascii="Arial" w:hAnsi="Arial" w:cs="Arial"/>
                <w:color w:val="FF0000"/>
                <w:sz w:val="22"/>
                <w:szCs w:val="22"/>
              </w:rPr>
            </w:pPr>
          </w:p>
        </w:tc>
        <w:tc>
          <w:tcPr>
            <w:tcW w:w="2926" w:type="dxa"/>
            <w:vAlign w:val="center"/>
          </w:tcPr>
          <w:p w14:paraId="6807DAC7" w14:textId="369CD6F6" w:rsidR="00B02525" w:rsidRPr="00176DEB" w:rsidRDefault="00B02525" w:rsidP="00B02525">
            <w:pPr>
              <w:pStyle w:val="Sraopastraipa"/>
              <w:numPr>
                <w:ilvl w:val="1"/>
                <w:numId w:val="5"/>
              </w:numPr>
              <w:tabs>
                <w:tab w:val="left" w:pos="322"/>
                <w:tab w:val="left" w:pos="456"/>
                <w:tab w:val="left" w:pos="1418"/>
              </w:tabs>
              <w:ind w:left="0" w:right="864" w:firstLine="0"/>
              <w:jc w:val="both"/>
              <w:rPr>
                <w:rFonts w:ascii="Arial" w:hAnsi="Arial" w:cs="Arial"/>
                <w:sz w:val="22"/>
                <w:szCs w:val="22"/>
              </w:rPr>
            </w:pPr>
            <w:r w:rsidRPr="00176DEB">
              <w:rPr>
                <w:rFonts w:ascii="Arial" w:hAnsi="Arial" w:cs="Arial"/>
                <w:sz w:val="22"/>
                <w:szCs w:val="22"/>
              </w:rPr>
              <w:t>Krūtinės ląstos rentgenograma</w:t>
            </w:r>
          </w:p>
        </w:tc>
        <w:tc>
          <w:tcPr>
            <w:tcW w:w="1549" w:type="dxa"/>
            <w:vAlign w:val="center"/>
          </w:tcPr>
          <w:p w14:paraId="1060E747" w14:textId="45705AC5"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90</w:t>
            </w:r>
          </w:p>
        </w:tc>
        <w:tc>
          <w:tcPr>
            <w:tcW w:w="0" w:type="auto"/>
            <w:vAlign w:val="center"/>
          </w:tcPr>
          <w:p w14:paraId="7095403E" w14:textId="085FF0CE"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B02525" w:rsidRPr="00176DEB" w14:paraId="0C595F88" w14:textId="77777777" w:rsidTr="00D2003A">
        <w:trPr>
          <w:trHeight w:val="169"/>
          <w:jc w:val="center"/>
        </w:trPr>
        <w:tc>
          <w:tcPr>
            <w:tcW w:w="3922" w:type="dxa"/>
            <w:vMerge/>
            <w:shd w:val="clear" w:color="auto" w:fill="FDE9D9" w:themeFill="accent6" w:themeFillTint="33"/>
            <w:vAlign w:val="center"/>
          </w:tcPr>
          <w:p w14:paraId="39AD3D92" w14:textId="77777777" w:rsidR="00B02525" w:rsidRPr="00176DEB" w:rsidRDefault="00B02525" w:rsidP="00B02525">
            <w:pPr>
              <w:pStyle w:val="Sraopastraipa"/>
              <w:tabs>
                <w:tab w:val="left" w:pos="426"/>
                <w:tab w:val="left" w:pos="1418"/>
              </w:tabs>
              <w:ind w:left="0"/>
              <w:rPr>
                <w:rFonts w:ascii="Arial" w:hAnsi="Arial" w:cs="Arial"/>
                <w:color w:val="FF0000"/>
                <w:sz w:val="22"/>
                <w:szCs w:val="22"/>
              </w:rPr>
            </w:pPr>
          </w:p>
        </w:tc>
        <w:tc>
          <w:tcPr>
            <w:tcW w:w="2926" w:type="dxa"/>
            <w:vAlign w:val="center"/>
          </w:tcPr>
          <w:p w14:paraId="461FECF2" w14:textId="30E1884A" w:rsidR="00B02525" w:rsidRPr="00176DEB" w:rsidRDefault="00B02525" w:rsidP="00B02525">
            <w:pPr>
              <w:pStyle w:val="Sraopastraipa"/>
              <w:numPr>
                <w:ilvl w:val="1"/>
                <w:numId w:val="5"/>
              </w:numPr>
              <w:tabs>
                <w:tab w:val="left" w:pos="322"/>
                <w:tab w:val="left" w:pos="456"/>
                <w:tab w:val="left" w:pos="1418"/>
              </w:tabs>
              <w:ind w:left="0" w:firstLine="0"/>
              <w:rPr>
                <w:rFonts w:ascii="Arial" w:hAnsi="Arial" w:cs="Arial"/>
                <w:sz w:val="22"/>
                <w:szCs w:val="22"/>
              </w:rPr>
            </w:pPr>
            <w:r w:rsidRPr="00176DEB">
              <w:rPr>
                <w:rFonts w:ascii="Arial" w:hAnsi="Arial" w:cs="Arial"/>
                <w:sz w:val="22"/>
                <w:szCs w:val="22"/>
              </w:rPr>
              <w:t>Darbuotojų, vairuojančių Įmonės transporto priemonę, sveikatos patikrinimai</w:t>
            </w:r>
          </w:p>
        </w:tc>
        <w:tc>
          <w:tcPr>
            <w:tcW w:w="1549" w:type="dxa"/>
            <w:vAlign w:val="center"/>
          </w:tcPr>
          <w:p w14:paraId="51D1D0C3" w14:textId="62E181D4"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30</w:t>
            </w:r>
          </w:p>
        </w:tc>
        <w:tc>
          <w:tcPr>
            <w:tcW w:w="0" w:type="auto"/>
            <w:vAlign w:val="center"/>
          </w:tcPr>
          <w:p w14:paraId="7942A24D" w14:textId="6797CF72"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B02525" w:rsidRPr="00176DEB" w14:paraId="47143CB3" w14:textId="77777777" w:rsidTr="00D2003A">
        <w:trPr>
          <w:trHeight w:val="169"/>
          <w:jc w:val="center"/>
        </w:trPr>
        <w:tc>
          <w:tcPr>
            <w:tcW w:w="3922" w:type="dxa"/>
            <w:vMerge/>
            <w:shd w:val="clear" w:color="auto" w:fill="FDE9D9" w:themeFill="accent6" w:themeFillTint="33"/>
            <w:vAlign w:val="center"/>
          </w:tcPr>
          <w:p w14:paraId="08CE0E37" w14:textId="77777777" w:rsidR="00B02525" w:rsidRPr="00176DEB" w:rsidRDefault="00B02525" w:rsidP="00B02525">
            <w:pPr>
              <w:pStyle w:val="Sraopastraipa"/>
              <w:tabs>
                <w:tab w:val="left" w:pos="426"/>
                <w:tab w:val="left" w:pos="1418"/>
              </w:tabs>
              <w:ind w:left="0"/>
              <w:rPr>
                <w:rFonts w:ascii="Arial" w:hAnsi="Arial" w:cs="Arial"/>
                <w:color w:val="FF0000"/>
                <w:sz w:val="22"/>
                <w:szCs w:val="22"/>
              </w:rPr>
            </w:pPr>
          </w:p>
        </w:tc>
        <w:tc>
          <w:tcPr>
            <w:tcW w:w="2926" w:type="dxa"/>
            <w:vAlign w:val="center"/>
          </w:tcPr>
          <w:p w14:paraId="6403FD0A" w14:textId="790EA468" w:rsidR="00B02525" w:rsidRPr="00176DEB" w:rsidRDefault="00B02525" w:rsidP="00B02525">
            <w:pPr>
              <w:pStyle w:val="Sraopastraipa"/>
              <w:numPr>
                <w:ilvl w:val="1"/>
                <w:numId w:val="5"/>
              </w:numPr>
              <w:tabs>
                <w:tab w:val="left" w:pos="322"/>
                <w:tab w:val="left" w:pos="456"/>
                <w:tab w:val="left" w:pos="1173"/>
              </w:tabs>
              <w:ind w:left="0" w:firstLine="0"/>
              <w:rPr>
                <w:rFonts w:ascii="Arial" w:hAnsi="Arial" w:cs="Arial"/>
                <w:sz w:val="22"/>
                <w:szCs w:val="22"/>
              </w:rPr>
            </w:pPr>
            <w:r w:rsidRPr="00176DEB">
              <w:rPr>
                <w:rFonts w:ascii="Arial" w:hAnsi="Arial" w:cs="Arial"/>
                <w:sz w:val="22"/>
                <w:szCs w:val="22"/>
              </w:rPr>
              <w:t>Neeilinis sveikatos patikrinimas</w:t>
            </w:r>
          </w:p>
        </w:tc>
        <w:tc>
          <w:tcPr>
            <w:tcW w:w="1549" w:type="dxa"/>
            <w:vAlign w:val="center"/>
          </w:tcPr>
          <w:p w14:paraId="080F5728" w14:textId="7B1F06D4" w:rsidR="00B02525" w:rsidRPr="00176DEB" w:rsidRDefault="00B02525" w:rsidP="00531D38">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5</w:t>
            </w:r>
          </w:p>
        </w:tc>
        <w:tc>
          <w:tcPr>
            <w:tcW w:w="0" w:type="auto"/>
            <w:vAlign w:val="center"/>
          </w:tcPr>
          <w:p w14:paraId="4F8F49EF" w14:textId="26870AB6" w:rsidR="00B02525" w:rsidRPr="00176DEB" w:rsidRDefault="00B02525" w:rsidP="00B02525">
            <w:pPr>
              <w:tabs>
                <w:tab w:val="left" w:pos="426"/>
                <w:tab w:val="left" w:pos="1418"/>
              </w:tabs>
              <w:jc w:val="center"/>
              <w:rPr>
                <w:rFonts w:ascii="Arial" w:hAnsi="Arial" w:cs="Arial"/>
                <w:sz w:val="22"/>
                <w:szCs w:val="22"/>
              </w:rPr>
            </w:pPr>
            <w:r w:rsidRPr="00176DEB">
              <w:rPr>
                <w:rFonts w:ascii="Arial" w:hAnsi="Arial" w:cs="Arial"/>
                <w:sz w:val="22"/>
                <w:szCs w:val="22"/>
              </w:rPr>
              <w:t>Vnt.</w:t>
            </w:r>
          </w:p>
        </w:tc>
      </w:tr>
      <w:bookmarkEnd w:id="4"/>
      <w:tr w:rsidR="00920445" w:rsidRPr="00176DEB" w14:paraId="5274986B" w14:textId="77777777" w:rsidTr="00AA27B5">
        <w:trPr>
          <w:trHeight w:val="193"/>
          <w:jc w:val="center"/>
        </w:trPr>
        <w:tc>
          <w:tcPr>
            <w:tcW w:w="3922" w:type="dxa"/>
            <w:vMerge w:val="restart"/>
            <w:shd w:val="clear" w:color="auto" w:fill="FDE9D9" w:themeFill="accent6" w:themeFillTint="33"/>
            <w:vAlign w:val="center"/>
          </w:tcPr>
          <w:p w14:paraId="1AA93EDE" w14:textId="2E5DE112" w:rsidR="00920445" w:rsidRPr="00176DEB" w:rsidRDefault="00920445" w:rsidP="00920445">
            <w:pPr>
              <w:pStyle w:val="Sraopastraipa"/>
              <w:tabs>
                <w:tab w:val="left" w:pos="426"/>
                <w:tab w:val="left" w:pos="1418"/>
              </w:tabs>
              <w:ind w:left="0"/>
              <w:rPr>
                <w:rFonts w:ascii="Arial" w:hAnsi="Arial" w:cs="Arial"/>
                <w:sz w:val="22"/>
                <w:szCs w:val="22"/>
              </w:rPr>
            </w:pPr>
            <w:r w:rsidRPr="00176DEB">
              <w:rPr>
                <w:rFonts w:ascii="Arial" w:hAnsi="Arial" w:cs="Arial"/>
                <w:sz w:val="22"/>
                <w:szCs w:val="22"/>
              </w:rPr>
              <w:t xml:space="preserve">2. Privalomo periodinio profilaktinio darbuotojų sveikatos tikrinimo paslaugų pirkimas  Panevėžio </w:t>
            </w:r>
            <w:r w:rsidR="008E05BF" w:rsidRPr="00176DEB">
              <w:rPr>
                <w:rFonts w:ascii="Arial" w:hAnsi="Arial" w:cs="Arial"/>
                <w:sz w:val="22"/>
                <w:szCs w:val="22"/>
              </w:rPr>
              <w:t>RP/MP</w:t>
            </w:r>
          </w:p>
        </w:tc>
        <w:tc>
          <w:tcPr>
            <w:tcW w:w="2926" w:type="dxa"/>
            <w:vAlign w:val="center"/>
          </w:tcPr>
          <w:p w14:paraId="69DD8C35" w14:textId="6DE9570B" w:rsidR="00920445" w:rsidRPr="00176DEB" w:rsidRDefault="00920445" w:rsidP="00920445">
            <w:pPr>
              <w:tabs>
                <w:tab w:val="left" w:pos="31"/>
                <w:tab w:val="left" w:pos="456"/>
                <w:tab w:val="left" w:pos="1418"/>
              </w:tabs>
              <w:jc w:val="both"/>
              <w:rPr>
                <w:rFonts w:ascii="Arial" w:hAnsi="Arial" w:cs="Arial"/>
                <w:sz w:val="22"/>
                <w:szCs w:val="22"/>
              </w:rPr>
            </w:pPr>
            <w:r w:rsidRPr="00176DEB">
              <w:rPr>
                <w:rFonts w:ascii="Arial" w:hAnsi="Arial" w:cs="Arial"/>
                <w:sz w:val="22"/>
                <w:szCs w:val="22"/>
              </w:rPr>
              <w:t>2.1. Privalomas periodinis sveikatos tikrinimas</w:t>
            </w:r>
          </w:p>
        </w:tc>
        <w:tc>
          <w:tcPr>
            <w:tcW w:w="1549" w:type="dxa"/>
            <w:tcBorders>
              <w:top w:val="single" w:sz="8" w:space="0" w:color="auto"/>
              <w:left w:val="single" w:sz="8" w:space="0" w:color="auto"/>
              <w:bottom w:val="single" w:sz="8" w:space="0" w:color="auto"/>
              <w:right w:val="single" w:sz="8" w:space="0" w:color="auto"/>
            </w:tcBorders>
            <w:vAlign w:val="center"/>
          </w:tcPr>
          <w:p w14:paraId="7358CAFB" w14:textId="0C8BD58E"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250</w:t>
            </w:r>
          </w:p>
        </w:tc>
        <w:tc>
          <w:tcPr>
            <w:tcW w:w="0" w:type="auto"/>
            <w:vAlign w:val="center"/>
          </w:tcPr>
          <w:p w14:paraId="306FF772" w14:textId="3F9BC10C"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0445" w:rsidRPr="00176DEB" w14:paraId="4A86DB30" w14:textId="77777777" w:rsidTr="00AA27B5">
        <w:trPr>
          <w:jc w:val="center"/>
        </w:trPr>
        <w:tc>
          <w:tcPr>
            <w:tcW w:w="3922" w:type="dxa"/>
            <w:vMerge/>
            <w:shd w:val="clear" w:color="auto" w:fill="FDE9D9" w:themeFill="accent6" w:themeFillTint="33"/>
            <w:vAlign w:val="center"/>
          </w:tcPr>
          <w:p w14:paraId="5E083010" w14:textId="77777777" w:rsidR="00920445" w:rsidRPr="00176DEB" w:rsidRDefault="00920445" w:rsidP="00920445">
            <w:pPr>
              <w:pStyle w:val="Sraopastraipa"/>
              <w:tabs>
                <w:tab w:val="left" w:pos="426"/>
                <w:tab w:val="left" w:pos="1418"/>
              </w:tabs>
              <w:ind w:left="0"/>
              <w:rPr>
                <w:rFonts w:ascii="Arial" w:hAnsi="Arial" w:cs="Arial"/>
                <w:sz w:val="22"/>
                <w:szCs w:val="22"/>
              </w:rPr>
            </w:pPr>
          </w:p>
        </w:tc>
        <w:tc>
          <w:tcPr>
            <w:tcW w:w="2926" w:type="dxa"/>
            <w:vAlign w:val="center"/>
          </w:tcPr>
          <w:p w14:paraId="7B28C4EE" w14:textId="1E8E1C06" w:rsidR="00920445" w:rsidRPr="00176DEB" w:rsidRDefault="00920445" w:rsidP="00920445">
            <w:pPr>
              <w:pStyle w:val="Sraopastraipa"/>
              <w:numPr>
                <w:ilvl w:val="1"/>
                <w:numId w:val="9"/>
              </w:numPr>
              <w:tabs>
                <w:tab w:val="left" w:pos="31"/>
                <w:tab w:val="left" w:pos="456"/>
                <w:tab w:val="left" w:pos="1418"/>
              </w:tabs>
              <w:ind w:hanging="720"/>
              <w:jc w:val="both"/>
              <w:rPr>
                <w:rFonts w:ascii="Arial" w:hAnsi="Arial" w:cs="Arial"/>
                <w:sz w:val="22"/>
                <w:szCs w:val="22"/>
              </w:rPr>
            </w:pPr>
            <w:r w:rsidRPr="00176DEB">
              <w:rPr>
                <w:rFonts w:ascii="Arial" w:hAnsi="Arial" w:cs="Arial"/>
                <w:sz w:val="22"/>
                <w:szCs w:val="22"/>
              </w:rPr>
              <w:t>Elektrokardiograma</w:t>
            </w:r>
          </w:p>
        </w:tc>
        <w:tc>
          <w:tcPr>
            <w:tcW w:w="1549" w:type="dxa"/>
            <w:tcBorders>
              <w:top w:val="nil"/>
              <w:left w:val="single" w:sz="8" w:space="0" w:color="auto"/>
              <w:bottom w:val="single" w:sz="8" w:space="0" w:color="auto"/>
              <w:right w:val="single" w:sz="8" w:space="0" w:color="auto"/>
            </w:tcBorders>
            <w:vAlign w:val="center"/>
          </w:tcPr>
          <w:p w14:paraId="6617C69C" w14:textId="0258A7A0"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150</w:t>
            </w:r>
          </w:p>
        </w:tc>
        <w:tc>
          <w:tcPr>
            <w:tcW w:w="0" w:type="auto"/>
            <w:vAlign w:val="center"/>
          </w:tcPr>
          <w:p w14:paraId="392B3B18" w14:textId="5549B7BC"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0445" w:rsidRPr="00176DEB" w14:paraId="3DBD06E6" w14:textId="77777777" w:rsidTr="00AA27B5">
        <w:trPr>
          <w:jc w:val="center"/>
        </w:trPr>
        <w:tc>
          <w:tcPr>
            <w:tcW w:w="3922" w:type="dxa"/>
            <w:vMerge/>
            <w:shd w:val="clear" w:color="auto" w:fill="FDE9D9" w:themeFill="accent6" w:themeFillTint="33"/>
            <w:vAlign w:val="center"/>
          </w:tcPr>
          <w:p w14:paraId="5468BFBB" w14:textId="77777777" w:rsidR="00920445" w:rsidRPr="00176DEB" w:rsidRDefault="00920445" w:rsidP="00920445">
            <w:pPr>
              <w:pStyle w:val="Sraopastraipa"/>
              <w:tabs>
                <w:tab w:val="left" w:pos="426"/>
                <w:tab w:val="left" w:pos="1418"/>
              </w:tabs>
              <w:ind w:left="0"/>
              <w:rPr>
                <w:rFonts w:ascii="Arial" w:hAnsi="Arial" w:cs="Arial"/>
                <w:sz w:val="22"/>
                <w:szCs w:val="22"/>
              </w:rPr>
            </w:pPr>
          </w:p>
        </w:tc>
        <w:tc>
          <w:tcPr>
            <w:tcW w:w="2926" w:type="dxa"/>
            <w:vAlign w:val="center"/>
          </w:tcPr>
          <w:p w14:paraId="51903D3B" w14:textId="679E44FA" w:rsidR="00920445" w:rsidRPr="00176DEB" w:rsidRDefault="00920445" w:rsidP="00920445">
            <w:pPr>
              <w:pStyle w:val="Sraopastraipa"/>
              <w:numPr>
                <w:ilvl w:val="1"/>
                <w:numId w:val="9"/>
              </w:numPr>
              <w:tabs>
                <w:tab w:val="left" w:pos="31"/>
                <w:tab w:val="left" w:pos="456"/>
                <w:tab w:val="left" w:pos="1418"/>
              </w:tabs>
              <w:ind w:left="0" w:firstLine="0"/>
              <w:jc w:val="both"/>
              <w:rPr>
                <w:rFonts w:ascii="Arial" w:hAnsi="Arial" w:cs="Arial"/>
                <w:sz w:val="22"/>
                <w:szCs w:val="22"/>
              </w:rPr>
            </w:pPr>
            <w:r w:rsidRPr="00176DEB">
              <w:rPr>
                <w:rFonts w:ascii="Arial" w:hAnsi="Arial" w:cs="Arial"/>
                <w:sz w:val="22"/>
                <w:szCs w:val="22"/>
              </w:rPr>
              <w:t>Bendras kraujo tyrimas</w:t>
            </w:r>
          </w:p>
        </w:tc>
        <w:tc>
          <w:tcPr>
            <w:tcW w:w="1549" w:type="dxa"/>
            <w:tcBorders>
              <w:top w:val="nil"/>
              <w:left w:val="single" w:sz="8" w:space="0" w:color="auto"/>
              <w:bottom w:val="single" w:sz="8" w:space="0" w:color="auto"/>
              <w:right w:val="single" w:sz="8" w:space="0" w:color="auto"/>
            </w:tcBorders>
            <w:vAlign w:val="center"/>
          </w:tcPr>
          <w:p w14:paraId="2589D82D" w14:textId="4F83412B"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160</w:t>
            </w:r>
          </w:p>
        </w:tc>
        <w:tc>
          <w:tcPr>
            <w:tcW w:w="0" w:type="auto"/>
            <w:vAlign w:val="center"/>
          </w:tcPr>
          <w:p w14:paraId="343704B9" w14:textId="081A80FD"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0445" w:rsidRPr="00176DEB" w14:paraId="6DB104F3" w14:textId="77777777" w:rsidTr="00AA27B5">
        <w:trPr>
          <w:jc w:val="center"/>
        </w:trPr>
        <w:tc>
          <w:tcPr>
            <w:tcW w:w="3922" w:type="dxa"/>
            <w:vMerge/>
            <w:shd w:val="clear" w:color="auto" w:fill="FDE9D9" w:themeFill="accent6" w:themeFillTint="33"/>
            <w:vAlign w:val="center"/>
          </w:tcPr>
          <w:p w14:paraId="5B041260" w14:textId="77777777" w:rsidR="00920445" w:rsidRPr="00176DEB" w:rsidRDefault="00920445" w:rsidP="00920445">
            <w:pPr>
              <w:pStyle w:val="Sraopastraipa"/>
              <w:tabs>
                <w:tab w:val="left" w:pos="426"/>
                <w:tab w:val="left" w:pos="1418"/>
              </w:tabs>
              <w:ind w:left="0"/>
              <w:rPr>
                <w:rFonts w:ascii="Arial" w:hAnsi="Arial" w:cs="Arial"/>
                <w:sz w:val="22"/>
                <w:szCs w:val="22"/>
              </w:rPr>
            </w:pPr>
          </w:p>
        </w:tc>
        <w:tc>
          <w:tcPr>
            <w:tcW w:w="2926" w:type="dxa"/>
            <w:vAlign w:val="center"/>
          </w:tcPr>
          <w:p w14:paraId="4641C0B8" w14:textId="02DD8D27" w:rsidR="00920445" w:rsidRPr="00176DEB" w:rsidRDefault="00920445" w:rsidP="00920445">
            <w:pPr>
              <w:pStyle w:val="Sraopastraipa"/>
              <w:numPr>
                <w:ilvl w:val="1"/>
                <w:numId w:val="9"/>
              </w:numPr>
              <w:tabs>
                <w:tab w:val="left" w:pos="31"/>
                <w:tab w:val="left" w:pos="456"/>
                <w:tab w:val="left" w:pos="1418"/>
              </w:tabs>
              <w:ind w:left="39" w:hanging="39"/>
              <w:rPr>
                <w:rFonts w:ascii="Arial" w:hAnsi="Arial" w:cs="Arial"/>
                <w:sz w:val="22"/>
                <w:szCs w:val="22"/>
              </w:rPr>
            </w:pPr>
            <w:r w:rsidRPr="00176DEB">
              <w:rPr>
                <w:rFonts w:ascii="Arial" w:hAnsi="Arial" w:cs="Arial"/>
                <w:sz w:val="22"/>
                <w:szCs w:val="22"/>
              </w:rPr>
              <w:t>Krūtinės ląstos rentgenograma</w:t>
            </w:r>
          </w:p>
        </w:tc>
        <w:tc>
          <w:tcPr>
            <w:tcW w:w="1549" w:type="dxa"/>
            <w:tcBorders>
              <w:top w:val="nil"/>
              <w:left w:val="single" w:sz="8" w:space="0" w:color="auto"/>
              <w:bottom w:val="single" w:sz="8" w:space="0" w:color="auto"/>
              <w:right w:val="single" w:sz="8" w:space="0" w:color="auto"/>
            </w:tcBorders>
            <w:vAlign w:val="center"/>
          </w:tcPr>
          <w:p w14:paraId="638B367F" w14:textId="220BAB84"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100</w:t>
            </w:r>
          </w:p>
        </w:tc>
        <w:tc>
          <w:tcPr>
            <w:tcW w:w="0" w:type="auto"/>
            <w:vAlign w:val="center"/>
          </w:tcPr>
          <w:p w14:paraId="6EB6964D" w14:textId="7BD32DA4"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0445" w:rsidRPr="00176DEB" w14:paraId="6A443382" w14:textId="77777777" w:rsidTr="00AA27B5">
        <w:trPr>
          <w:jc w:val="center"/>
        </w:trPr>
        <w:tc>
          <w:tcPr>
            <w:tcW w:w="3922" w:type="dxa"/>
            <w:vMerge/>
            <w:shd w:val="clear" w:color="auto" w:fill="FDE9D9" w:themeFill="accent6" w:themeFillTint="33"/>
            <w:vAlign w:val="center"/>
          </w:tcPr>
          <w:p w14:paraId="742988CB" w14:textId="77777777" w:rsidR="00920445" w:rsidRPr="00176DEB" w:rsidRDefault="00920445" w:rsidP="00920445">
            <w:pPr>
              <w:pStyle w:val="Sraopastraipa"/>
              <w:tabs>
                <w:tab w:val="left" w:pos="426"/>
                <w:tab w:val="left" w:pos="1418"/>
              </w:tabs>
              <w:ind w:left="0"/>
              <w:rPr>
                <w:rFonts w:ascii="Arial" w:hAnsi="Arial" w:cs="Arial"/>
                <w:sz w:val="22"/>
                <w:szCs w:val="22"/>
              </w:rPr>
            </w:pPr>
          </w:p>
        </w:tc>
        <w:tc>
          <w:tcPr>
            <w:tcW w:w="2926" w:type="dxa"/>
            <w:vAlign w:val="center"/>
          </w:tcPr>
          <w:p w14:paraId="7871C0D7" w14:textId="7A27D697" w:rsidR="00920445" w:rsidRPr="00176DEB" w:rsidRDefault="00920445" w:rsidP="00920445">
            <w:pPr>
              <w:pStyle w:val="Sraopastraipa"/>
              <w:numPr>
                <w:ilvl w:val="1"/>
                <w:numId w:val="9"/>
              </w:numPr>
              <w:tabs>
                <w:tab w:val="left" w:pos="31"/>
                <w:tab w:val="left" w:pos="456"/>
                <w:tab w:val="left" w:pos="1418"/>
              </w:tabs>
              <w:ind w:left="0" w:firstLine="0"/>
              <w:jc w:val="both"/>
              <w:rPr>
                <w:rFonts w:ascii="Arial" w:hAnsi="Arial" w:cs="Arial"/>
                <w:sz w:val="22"/>
                <w:szCs w:val="22"/>
              </w:rPr>
            </w:pPr>
            <w:r w:rsidRPr="00176DEB">
              <w:rPr>
                <w:rFonts w:ascii="Arial" w:hAnsi="Arial" w:cs="Arial"/>
                <w:sz w:val="22"/>
                <w:szCs w:val="22"/>
              </w:rPr>
              <w:t>Darbuotojų, vairuojančių Įmonės transporto priemonę, sveikatos patikrinimai</w:t>
            </w:r>
          </w:p>
        </w:tc>
        <w:tc>
          <w:tcPr>
            <w:tcW w:w="1549" w:type="dxa"/>
            <w:tcBorders>
              <w:top w:val="nil"/>
              <w:left w:val="single" w:sz="8" w:space="0" w:color="auto"/>
              <w:bottom w:val="single" w:sz="8" w:space="0" w:color="auto"/>
              <w:right w:val="single" w:sz="8" w:space="0" w:color="auto"/>
            </w:tcBorders>
            <w:vAlign w:val="center"/>
          </w:tcPr>
          <w:p w14:paraId="3EFFE3ED" w14:textId="383AA11D"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30</w:t>
            </w:r>
          </w:p>
        </w:tc>
        <w:tc>
          <w:tcPr>
            <w:tcW w:w="0" w:type="auto"/>
            <w:vAlign w:val="center"/>
          </w:tcPr>
          <w:p w14:paraId="79D7E39F" w14:textId="6F8AF492"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0445" w:rsidRPr="00176DEB" w14:paraId="501B3132" w14:textId="77777777" w:rsidTr="00AA27B5">
        <w:trPr>
          <w:jc w:val="center"/>
        </w:trPr>
        <w:tc>
          <w:tcPr>
            <w:tcW w:w="3922" w:type="dxa"/>
            <w:vMerge/>
            <w:shd w:val="clear" w:color="auto" w:fill="FDE9D9" w:themeFill="accent6" w:themeFillTint="33"/>
            <w:vAlign w:val="center"/>
          </w:tcPr>
          <w:p w14:paraId="04FE1028" w14:textId="77777777" w:rsidR="00920445" w:rsidRPr="00176DEB" w:rsidRDefault="00920445" w:rsidP="00920445">
            <w:pPr>
              <w:pStyle w:val="Sraopastraipa"/>
              <w:tabs>
                <w:tab w:val="left" w:pos="426"/>
                <w:tab w:val="left" w:pos="1418"/>
              </w:tabs>
              <w:ind w:left="0"/>
              <w:rPr>
                <w:rFonts w:ascii="Arial" w:hAnsi="Arial" w:cs="Arial"/>
                <w:sz w:val="22"/>
                <w:szCs w:val="22"/>
              </w:rPr>
            </w:pPr>
          </w:p>
        </w:tc>
        <w:tc>
          <w:tcPr>
            <w:tcW w:w="2926" w:type="dxa"/>
            <w:vAlign w:val="center"/>
          </w:tcPr>
          <w:p w14:paraId="21BE8648" w14:textId="0DB2F49C" w:rsidR="00920445" w:rsidRPr="00176DEB" w:rsidRDefault="00920445" w:rsidP="00920445">
            <w:pPr>
              <w:pStyle w:val="Sraopastraipa"/>
              <w:numPr>
                <w:ilvl w:val="1"/>
                <w:numId w:val="9"/>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Neeilinis sveikatos patikrinimas</w:t>
            </w:r>
          </w:p>
        </w:tc>
        <w:tc>
          <w:tcPr>
            <w:tcW w:w="1549" w:type="dxa"/>
            <w:tcBorders>
              <w:top w:val="nil"/>
              <w:left w:val="single" w:sz="8" w:space="0" w:color="auto"/>
              <w:bottom w:val="single" w:sz="8" w:space="0" w:color="auto"/>
              <w:right w:val="single" w:sz="8" w:space="0" w:color="auto"/>
            </w:tcBorders>
            <w:vAlign w:val="center"/>
          </w:tcPr>
          <w:p w14:paraId="25323107" w14:textId="09951F9B"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color w:val="000000"/>
                <w:sz w:val="22"/>
                <w:szCs w:val="22"/>
              </w:rPr>
              <w:t>15</w:t>
            </w:r>
          </w:p>
        </w:tc>
        <w:tc>
          <w:tcPr>
            <w:tcW w:w="0" w:type="auto"/>
            <w:vAlign w:val="center"/>
          </w:tcPr>
          <w:p w14:paraId="118FAE37" w14:textId="40D578F4" w:rsidR="00920445" w:rsidRPr="00176DEB" w:rsidRDefault="00920445" w:rsidP="0092044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2BFE183B" w14:textId="77777777" w:rsidTr="00AA27B5">
        <w:trPr>
          <w:trHeight w:val="276"/>
          <w:jc w:val="center"/>
        </w:trPr>
        <w:tc>
          <w:tcPr>
            <w:tcW w:w="3922" w:type="dxa"/>
            <w:vMerge w:val="restart"/>
            <w:shd w:val="clear" w:color="auto" w:fill="FDE9D9" w:themeFill="accent6" w:themeFillTint="33"/>
            <w:vAlign w:val="center"/>
          </w:tcPr>
          <w:p w14:paraId="509DB743" w14:textId="6A6D4528" w:rsidR="00A47AD4" w:rsidRPr="00176DEB" w:rsidRDefault="00A47AD4" w:rsidP="00A47AD4">
            <w:pPr>
              <w:pStyle w:val="Sraopastraipa"/>
              <w:numPr>
                <w:ilvl w:val="0"/>
                <w:numId w:val="9"/>
              </w:numPr>
              <w:tabs>
                <w:tab w:val="left" w:pos="426"/>
                <w:tab w:val="left" w:pos="1418"/>
              </w:tabs>
              <w:ind w:left="0" w:hanging="42"/>
              <w:rPr>
                <w:rFonts w:ascii="Arial" w:hAnsi="Arial" w:cs="Arial"/>
                <w:sz w:val="22"/>
                <w:szCs w:val="22"/>
              </w:rPr>
            </w:pPr>
            <w:r w:rsidRPr="00176DEB">
              <w:rPr>
                <w:rFonts w:ascii="Arial" w:hAnsi="Arial" w:cs="Arial"/>
                <w:sz w:val="22"/>
                <w:szCs w:val="22"/>
              </w:rPr>
              <w:t xml:space="preserve">Privalomo periodinio profilaktinio darbuotojų sveikatos tikrinimo paslaugų pirkimas Biržų </w:t>
            </w:r>
            <w:r w:rsidR="00E82635" w:rsidRPr="00176DEB">
              <w:rPr>
                <w:rFonts w:ascii="Arial" w:hAnsi="Arial" w:cs="Arial"/>
                <w:sz w:val="22"/>
                <w:szCs w:val="22"/>
              </w:rPr>
              <w:t>RP</w:t>
            </w:r>
          </w:p>
        </w:tc>
        <w:tc>
          <w:tcPr>
            <w:tcW w:w="2926" w:type="dxa"/>
            <w:vAlign w:val="center"/>
          </w:tcPr>
          <w:p w14:paraId="4D8C6C98" w14:textId="73225A20" w:rsidR="00A47AD4" w:rsidRPr="00176DEB" w:rsidRDefault="00A47AD4" w:rsidP="00A47AD4">
            <w:pPr>
              <w:pStyle w:val="Sraopastraipa"/>
              <w:numPr>
                <w:ilvl w:val="1"/>
                <w:numId w:val="10"/>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 xml:space="preserve">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1F2ED93D" w14:textId="7B72B660"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132</w:t>
            </w:r>
          </w:p>
        </w:tc>
        <w:tc>
          <w:tcPr>
            <w:tcW w:w="0" w:type="auto"/>
            <w:vAlign w:val="center"/>
          </w:tcPr>
          <w:p w14:paraId="6350C0B7" w14:textId="4F9B3CD7"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3C220057" w14:textId="77777777" w:rsidTr="00AA27B5">
        <w:trPr>
          <w:trHeight w:val="401"/>
          <w:jc w:val="center"/>
        </w:trPr>
        <w:tc>
          <w:tcPr>
            <w:tcW w:w="3922" w:type="dxa"/>
            <w:vMerge/>
            <w:shd w:val="clear" w:color="auto" w:fill="FDE9D9" w:themeFill="accent6" w:themeFillTint="33"/>
            <w:vAlign w:val="center"/>
          </w:tcPr>
          <w:p w14:paraId="59607D8F" w14:textId="77777777" w:rsidR="00A47AD4" w:rsidRPr="00176DEB" w:rsidRDefault="00A47AD4" w:rsidP="00A47AD4">
            <w:pPr>
              <w:pStyle w:val="Sraopastraipa"/>
              <w:tabs>
                <w:tab w:val="left" w:pos="426"/>
                <w:tab w:val="left" w:pos="1418"/>
              </w:tabs>
              <w:ind w:left="0"/>
              <w:rPr>
                <w:rFonts w:ascii="Arial" w:hAnsi="Arial" w:cs="Arial"/>
                <w:sz w:val="22"/>
                <w:szCs w:val="22"/>
              </w:rPr>
            </w:pPr>
          </w:p>
        </w:tc>
        <w:tc>
          <w:tcPr>
            <w:tcW w:w="2926" w:type="dxa"/>
            <w:vAlign w:val="center"/>
          </w:tcPr>
          <w:p w14:paraId="65BDAB2B" w14:textId="205B902A" w:rsidR="00A47AD4" w:rsidRPr="00176DEB" w:rsidRDefault="00A47AD4" w:rsidP="00A47AD4">
            <w:pPr>
              <w:pStyle w:val="Sraopastraipa"/>
              <w:numPr>
                <w:ilvl w:val="1"/>
                <w:numId w:val="10"/>
              </w:numPr>
              <w:tabs>
                <w:tab w:val="left" w:pos="31"/>
                <w:tab w:val="left" w:pos="456"/>
                <w:tab w:val="left" w:pos="1418"/>
              </w:tabs>
              <w:ind w:hanging="720"/>
              <w:rPr>
                <w:rFonts w:ascii="Arial" w:hAnsi="Arial" w:cs="Arial"/>
                <w:sz w:val="22"/>
                <w:szCs w:val="22"/>
              </w:rPr>
            </w:pPr>
            <w:r w:rsidRPr="00176DEB">
              <w:rPr>
                <w:rFonts w:ascii="Arial" w:hAnsi="Arial" w:cs="Arial"/>
                <w:sz w:val="22"/>
                <w:szCs w:val="22"/>
              </w:rPr>
              <w:t>Elektrokardiograma</w:t>
            </w:r>
          </w:p>
        </w:tc>
        <w:tc>
          <w:tcPr>
            <w:tcW w:w="1549" w:type="dxa"/>
            <w:tcBorders>
              <w:top w:val="nil"/>
              <w:left w:val="single" w:sz="4" w:space="0" w:color="auto"/>
              <w:bottom w:val="single" w:sz="4" w:space="0" w:color="auto"/>
              <w:right w:val="single" w:sz="4" w:space="0" w:color="auto"/>
            </w:tcBorders>
            <w:vAlign w:val="center"/>
          </w:tcPr>
          <w:p w14:paraId="385C70C1" w14:textId="6CA7E810"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94</w:t>
            </w:r>
          </w:p>
        </w:tc>
        <w:tc>
          <w:tcPr>
            <w:tcW w:w="0" w:type="auto"/>
            <w:vAlign w:val="center"/>
          </w:tcPr>
          <w:p w14:paraId="4D5E77AD" w14:textId="1179E810"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4878063A" w14:textId="77777777" w:rsidTr="00AA27B5">
        <w:trPr>
          <w:trHeight w:val="202"/>
          <w:jc w:val="center"/>
        </w:trPr>
        <w:tc>
          <w:tcPr>
            <w:tcW w:w="3922" w:type="dxa"/>
            <w:vMerge/>
            <w:shd w:val="clear" w:color="auto" w:fill="FDE9D9" w:themeFill="accent6" w:themeFillTint="33"/>
            <w:vAlign w:val="center"/>
          </w:tcPr>
          <w:p w14:paraId="2ECA7AAB" w14:textId="77777777" w:rsidR="00A47AD4" w:rsidRPr="00176DEB" w:rsidRDefault="00A47AD4" w:rsidP="00A47AD4">
            <w:pPr>
              <w:pStyle w:val="Sraopastraipa"/>
              <w:tabs>
                <w:tab w:val="left" w:pos="426"/>
                <w:tab w:val="left" w:pos="1418"/>
              </w:tabs>
              <w:ind w:left="0"/>
              <w:rPr>
                <w:rFonts w:ascii="Arial" w:hAnsi="Arial" w:cs="Arial"/>
                <w:sz w:val="22"/>
                <w:szCs w:val="22"/>
              </w:rPr>
            </w:pPr>
          </w:p>
        </w:tc>
        <w:tc>
          <w:tcPr>
            <w:tcW w:w="2926" w:type="dxa"/>
            <w:vAlign w:val="center"/>
          </w:tcPr>
          <w:p w14:paraId="28D0BFAC" w14:textId="73B66F66" w:rsidR="00A47AD4" w:rsidRPr="00176DEB" w:rsidRDefault="00A47AD4" w:rsidP="00A47AD4">
            <w:pPr>
              <w:pStyle w:val="Sraopastraipa"/>
              <w:numPr>
                <w:ilvl w:val="1"/>
                <w:numId w:val="10"/>
              </w:numPr>
              <w:tabs>
                <w:tab w:val="left" w:pos="31"/>
                <w:tab w:val="left" w:pos="456"/>
                <w:tab w:val="left" w:pos="1418"/>
              </w:tabs>
              <w:ind w:hanging="720"/>
              <w:rPr>
                <w:rFonts w:ascii="Arial" w:hAnsi="Arial" w:cs="Arial"/>
                <w:sz w:val="22"/>
                <w:szCs w:val="22"/>
              </w:rPr>
            </w:pPr>
            <w:r w:rsidRPr="00176DEB">
              <w:rPr>
                <w:rFonts w:ascii="Arial" w:hAnsi="Arial" w:cs="Arial"/>
                <w:sz w:val="22"/>
                <w:szCs w:val="22"/>
              </w:rPr>
              <w:t>Bendras kraujo tyrimas</w:t>
            </w:r>
          </w:p>
        </w:tc>
        <w:tc>
          <w:tcPr>
            <w:tcW w:w="1549" w:type="dxa"/>
            <w:tcBorders>
              <w:top w:val="nil"/>
              <w:left w:val="single" w:sz="4" w:space="0" w:color="auto"/>
              <w:bottom w:val="single" w:sz="4" w:space="0" w:color="auto"/>
              <w:right w:val="single" w:sz="4" w:space="0" w:color="auto"/>
            </w:tcBorders>
            <w:vAlign w:val="center"/>
          </w:tcPr>
          <w:p w14:paraId="6B56033F" w14:textId="127A1428"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102</w:t>
            </w:r>
          </w:p>
        </w:tc>
        <w:tc>
          <w:tcPr>
            <w:tcW w:w="0" w:type="auto"/>
            <w:vAlign w:val="center"/>
          </w:tcPr>
          <w:p w14:paraId="5DC778F4" w14:textId="0CC86D21"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3794AA14" w14:textId="77777777" w:rsidTr="00AA27B5">
        <w:trPr>
          <w:jc w:val="center"/>
        </w:trPr>
        <w:tc>
          <w:tcPr>
            <w:tcW w:w="3922" w:type="dxa"/>
            <w:vMerge/>
            <w:shd w:val="clear" w:color="auto" w:fill="FDE9D9" w:themeFill="accent6" w:themeFillTint="33"/>
            <w:vAlign w:val="center"/>
          </w:tcPr>
          <w:p w14:paraId="24DBA646" w14:textId="77777777" w:rsidR="00A47AD4" w:rsidRPr="00176DEB" w:rsidRDefault="00A47AD4" w:rsidP="00A47AD4">
            <w:pPr>
              <w:pStyle w:val="Sraopastraipa"/>
              <w:tabs>
                <w:tab w:val="left" w:pos="426"/>
                <w:tab w:val="left" w:pos="1418"/>
              </w:tabs>
              <w:ind w:left="0"/>
              <w:rPr>
                <w:rFonts w:ascii="Arial" w:hAnsi="Arial" w:cs="Arial"/>
                <w:sz w:val="22"/>
                <w:szCs w:val="22"/>
              </w:rPr>
            </w:pPr>
          </w:p>
        </w:tc>
        <w:tc>
          <w:tcPr>
            <w:tcW w:w="2926" w:type="dxa"/>
            <w:vAlign w:val="center"/>
          </w:tcPr>
          <w:p w14:paraId="19869DEE" w14:textId="38DC9B95" w:rsidR="00A47AD4" w:rsidRPr="00176DEB" w:rsidRDefault="00A47AD4" w:rsidP="00A47AD4">
            <w:pPr>
              <w:pStyle w:val="Sraopastraipa"/>
              <w:numPr>
                <w:ilvl w:val="1"/>
                <w:numId w:val="10"/>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Krūtinės ląstos rentgenograma</w:t>
            </w:r>
          </w:p>
        </w:tc>
        <w:tc>
          <w:tcPr>
            <w:tcW w:w="1549" w:type="dxa"/>
            <w:tcBorders>
              <w:top w:val="nil"/>
              <w:left w:val="single" w:sz="4" w:space="0" w:color="auto"/>
              <w:bottom w:val="single" w:sz="4" w:space="0" w:color="auto"/>
              <w:right w:val="single" w:sz="4" w:space="0" w:color="auto"/>
            </w:tcBorders>
            <w:vAlign w:val="center"/>
          </w:tcPr>
          <w:p w14:paraId="5C656669" w14:textId="48B8C72E"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94</w:t>
            </w:r>
          </w:p>
        </w:tc>
        <w:tc>
          <w:tcPr>
            <w:tcW w:w="0" w:type="auto"/>
            <w:vAlign w:val="center"/>
          </w:tcPr>
          <w:p w14:paraId="3916B7C4" w14:textId="000F5120"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08381D8F" w14:textId="77777777" w:rsidTr="00AA27B5">
        <w:trPr>
          <w:jc w:val="center"/>
        </w:trPr>
        <w:tc>
          <w:tcPr>
            <w:tcW w:w="3922" w:type="dxa"/>
            <w:vMerge/>
            <w:shd w:val="clear" w:color="auto" w:fill="FDE9D9" w:themeFill="accent6" w:themeFillTint="33"/>
            <w:vAlign w:val="center"/>
          </w:tcPr>
          <w:p w14:paraId="2FC58497" w14:textId="77777777" w:rsidR="00A47AD4" w:rsidRPr="00176DEB" w:rsidRDefault="00A47AD4" w:rsidP="00A47AD4">
            <w:pPr>
              <w:pStyle w:val="Sraopastraipa"/>
              <w:tabs>
                <w:tab w:val="left" w:pos="426"/>
                <w:tab w:val="left" w:pos="1418"/>
              </w:tabs>
              <w:ind w:left="0"/>
              <w:rPr>
                <w:rFonts w:ascii="Arial" w:hAnsi="Arial" w:cs="Arial"/>
                <w:sz w:val="22"/>
                <w:szCs w:val="22"/>
              </w:rPr>
            </w:pPr>
          </w:p>
        </w:tc>
        <w:tc>
          <w:tcPr>
            <w:tcW w:w="2926" w:type="dxa"/>
            <w:vAlign w:val="center"/>
          </w:tcPr>
          <w:p w14:paraId="477C6601" w14:textId="024982F7" w:rsidR="00A47AD4" w:rsidRPr="00176DEB" w:rsidRDefault="00A47AD4" w:rsidP="00A47AD4">
            <w:pPr>
              <w:pStyle w:val="Sraopastraipa"/>
              <w:numPr>
                <w:ilvl w:val="1"/>
                <w:numId w:val="10"/>
              </w:numPr>
              <w:tabs>
                <w:tab w:val="left" w:pos="31"/>
                <w:tab w:val="left" w:pos="456"/>
                <w:tab w:val="left" w:pos="1418"/>
              </w:tabs>
              <w:ind w:left="39" w:hanging="39"/>
              <w:rPr>
                <w:rFonts w:ascii="Arial" w:hAnsi="Arial" w:cs="Arial"/>
                <w:sz w:val="22"/>
                <w:szCs w:val="22"/>
              </w:rPr>
            </w:pPr>
            <w:r w:rsidRPr="00176DEB">
              <w:rPr>
                <w:rFonts w:ascii="Arial" w:hAnsi="Arial" w:cs="Arial"/>
                <w:sz w:val="22"/>
                <w:szCs w:val="22"/>
              </w:rPr>
              <w:t>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0A620357" w14:textId="5DA0AAF6"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6D26E550" w14:textId="66A7ECB3"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A47AD4" w:rsidRPr="00176DEB" w14:paraId="10FE4429" w14:textId="77777777" w:rsidTr="00AA27B5">
        <w:trPr>
          <w:jc w:val="center"/>
        </w:trPr>
        <w:tc>
          <w:tcPr>
            <w:tcW w:w="3922" w:type="dxa"/>
            <w:vMerge/>
            <w:shd w:val="clear" w:color="auto" w:fill="FDE9D9" w:themeFill="accent6" w:themeFillTint="33"/>
            <w:vAlign w:val="center"/>
          </w:tcPr>
          <w:p w14:paraId="7BF9560F" w14:textId="77777777" w:rsidR="00A47AD4" w:rsidRPr="00176DEB" w:rsidRDefault="00A47AD4" w:rsidP="00A47AD4">
            <w:pPr>
              <w:pStyle w:val="Sraopastraipa"/>
              <w:tabs>
                <w:tab w:val="left" w:pos="426"/>
                <w:tab w:val="left" w:pos="1418"/>
              </w:tabs>
              <w:ind w:left="0"/>
              <w:rPr>
                <w:rFonts w:ascii="Arial" w:hAnsi="Arial" w:cs="Arial"/>
                <w:sz w:val="22"/>
                <w:szCs w:val="22"/>
              </w:rPr>
            </w:pPr>
          </w:p>
        </w:tc>
        <w:tc>
          <w:tcPr>
            <w:tcW w:w="2926" w:type="dxa"/>
            <w:vAlign w:val="center"/>
          </w:tcPr>
          <w:p w14:paraId="27676A8C" w14:textId="5931FD6B" w:rsidR="00A47AD4" w:rsidRPr="00176DEB" w:rsidRDefault="00A47AD4" w:rsidP="00A47AD4">
            <w:pPr>
              <w:pStyle w:val="Sraopastraipa"/>
              <w:numPr>
                <w:ilvl w:val="1"/>
                <w:numId w:val="10"/>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Neeilinis sveikatos patikrinimas</w:t>
            </w:r>
          </w:p>
        </w:tc>
        <w:tc>
          <w:tcPr>
            <w:tcW w:w="1549" w:type="dxa"/>
            <w:tcBorders>
              <w:top w:val="nil"/>
              <w:left w:val="single" w:sz="4" w:space="0" w:color="auto"/>
              <w:bottom w:val="single" w:sz="8" w:space="0" w:color="auto"/>
              <w:right w:val="single" w:sz="4" w:space="0" w:color="auto"/>
            </w:tcBorders>
            <w:vAlign w:val="center"/>
          </w:tcPr>
          <w:p w14:paraId="456F4251" w14:textId="5565A75F"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585005E0" w14:textId="53307215" w:rsidR="00A47AD4" w:rsidRPr="00176DEB" w:rsidRDefault="00A47AD4" w:rsidP="00A47AD4">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63F22406" w14:textId="77777777" w:rsidTr="00F7668E">
        <w:trPr>
          <w:trHeight w:val="373"/>
          <w:jc w:val="center"/>
        </w:trPr>
        <w:tc>
          <w:tcPr>
            <w:tcW w:w="3922" w:type="dxa"/>
            <w:vMerge w:val="restart"/>
            <w:shd w:val="clear" w:color="auto" w:fill="FDE9D9" w:themeFill="accent6" w:themeFillTint="33"/>
            <w:vAlign w:val="center"/>
          </w:tcPr>
          <w:p w14:paraId="6340D540" w14:textId="2EAF5E58" w:rsidR="002B16D5" w:rsidRPr="00176DEB" w:rsidRDefault="002B16D5" w:rsidP="002B16D5">
            <w:pPr>
              <w:pStyle w:val="Sraopastraipa"/>
              <w:tabs>
                <w:tab w:val="left" w:pos="426"/>
                <w:tab w:val="left" w:pos="1418"/>
              </w:tabs>
              <w:ind w:left="0"/>
              <w:rPr>
                <w:rFonts w:ascii="Arial" w:hAnsi="Arial" w:cs="Arial"/>
                <w:sz w:val="22"/>
                <w:szCs w:val="22"/>
              </w:rPr>
            </w:pPr>
            <w:r w:rsidRPr="00176DEB">
              <w:rPr>
                <w:rFonts w:ascii="Arial" w:hAnsi="Arial" w:cs="Arial"/>
                <w:sz w:val="22"/>
                <w:szCs w:val="22"/>
              </w:rPr>
              <w:t xml:space="preserve">4.  Privalomo periodinio profilaktinio darbuotojų sveikatos tikrinimo paslaugų pirkimas Rokiškio </w:t>
            </w:r>
            <w:r w:rsidR="00E82635" w:rsidRPr="00176DEB">
              <w:rPr>
                <w:rFonts w:ascii="Arial" w:hAnsi="Arial" w:cs="Arial"/>
                <w:sz w:val="22"/>
                <w:szCs w:val="22"/>
              </w:rPr>
              <w:t>RP</w:t>
            </w:r>
          </w:p>
        </w:tc>
        <w:tc>
          <w:tcPr>
            <w:tcW w:w="2926" w:type="dxa"/>
            <w:vAlign w:val="center"/>
          </w:tcPr>
          <w:p w14:paraId="4941F1DC" w14:textId="1390FE56" w:rsidR="002B16D5" w:rsidRPr="00176DEB" w:rsidRDefault="002B16D5" w:rsidP="002B16D5">
            <w:pPr>
              <w:pStyle w:val="Sraopastraipa"/>
              <w:numPr>
                <w:ilvl w:val="1"/>
                <w:numId w:val="6"/>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 xml:space="preserve">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01E85732" w14:textId="65CE65A2"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140</w:t>
            </w:r>
          </w:p>
        </w:tc>
        <w:tc>
          <w:tcPr>
            <w:tcW w:w="0" w:type="auto"/>
            <w:vAlign w:val="center"/>
          </w:tcPr>
          <w:p w14:paraId="4965DD93" w14:textId="5131DB7E"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07AC939E" w14:textId="77777777" w:rsidTr="00F7668E">
        <w:trPr>
          <w:trHeight w:val="277"/>
          <w:jc w:val="center"/>
        </w:trPr>
        <w:tc>
          <w:tcPr>
            <w:tcW w:w="3922" w:type="dxa"/>
            <w:vMerge/>
            <w:shd w:val="clear" w:color="auto" w:fill="FDE9D9" w:themeFill="accent6" w:themeFillTint="33"/>
            <w:vAlign w:val="center"/>
          </w:tcPr>
          <w:p w14:paraId="30837680" w14:textId="77777777" w:rsidR="002B16D5" w:rsidRPr="00176DEB" w:rsidRDefault="002B16D5" w:rsidP="002B16D5">
            <w:pPr>
              <w:pStyle w:val="Sraopastraipa"/>
              <w:tabs>
                <w:tab w:val="left" w:pos="426"/>
                <w:tab w:val="left" w:pos="1418"/>
              </w:tabs>
              <w:ind w:left="0"/>
              <w:rPr>
                <w:rFonts w:ascii="Arial" w:hAnsi="Arial" w:cs="Arial"/>
                <w:sz w:val="22"/>
                <w:szCs w:val="22"/>
              </w:rPr>
            </w:pPr>
          </w:p>
        </w:tc>
        <w:tc>
          <w:tcPr>
            <w:tcW w:w="2926" w:type="dxa"/>
            <w:vAlign w:val="center"/>
          </w:tcPr>
          <w:p w14:paraId="3E65C8E5" w14:textId="3C79F7B1" w:rsidR="002B16D5" w:rsidRPr="00176DEB" w:rsidRDefault="002B16D5" w:rsidP="002B16D5">
            <w:pPr>
              <w:pStyle w:val="Sraopastraipa"/>
              <w:numPr>
                <w:ilvl w:val="1"/>
                <w:numId w:val="6"/>
              </w:numPr>
              <w:tabs>
                <w:tab w:val="left" w:pos="31"/>
                <w:tab w:val="left" w:pos="456"/>
                <w:tab w:val="left" w:pos="1418"/>
              </w:tabs>
              <w:ind w:hanging="720"/>
              <w:rPr>
                <w:rFonts w:ascii="Arial" w:hAnsi="Arial" w:cs="Arial"/>
                <w:sz w:val="22"/>
                <w:szCs w:val="22"/>
              </w:rPr>
            </w:pPr>
            <w:r w:rsidRPr="00176DEB">
              <w:rPr>
                <w:rFonts w:ascii="Arial" w:hAnsi="Arial" w:cs="Arial"/>
                <w:sz w:val="22"/>
                <w:szCs w:val="22"/>
              </w:rPr>
              <w:t>Elektrokardiograma</w:t>
            </w:r>
          </w:p>
        </w:tc>
        <w:tc>
          <w:tcPr>
            <w:tcW w:w="1549" w:type="dxa"/>
            <w:tcBorders>
              <w:top w:val="nil"/>
              <w:left w:val="single" w:sz="4" w:space="0" w:color="auto"/>
              <w:bottom w:val="single" w:sz="4" w:space="0" w:color="auto"/>
              <w:right w:val="single" w:sz="4" w:space="0" w:color="auto"/>
            </w:tcBorders>
            <w:vAlign w:val="center"/>
          </w:tcPr>
          <w:p w14:paraId="61D8BC1A" w14:textId="27C56529"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99</w:t>
            </w:r>
          </w:p>
        </w:tc>
        <w:tc>
          <w:tcPr>
            <w:tcW w:w="0" w:type="auto"/>
            <w:vAlign w:val="center"/>
          </w:tcPr>
          <w:p w14:paraId="52B51327" w14:textId="00BE4CB7"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724EC67D" w14:textId="77777777" w:rsidTr="00F7668E">
        <w:trPr>
          <w:trHeight w:val="277"/>
          <w:jc w:val="center"/>
        </w:trPr>
        <w:tc>
          <w:tcPr>
            <w:tcW w:w="3922" w:type="dxa"/>
            <w:vMerge/>
            <w:shd w:val="clear" w:color="auto" w:fill="FDE9D9" w:themeFill="accent6" w:themeFillTint="33"/>
            <w:vAlign w:val="center"/>
          </w:tcPr>
          <w:p w14:paraId="0709B092" w14:textId="77777777" w:rsidR="002B16D5" w:rsidRPr="00176DEB" w:rsidRDefault="002B16D5" w:rsidP="002B16D5">
            <w:pPr>
              <w:pStyle w:val="Sraopastraipa"/>
              <w:tabs>
                <w:tab w:val="left" w:pos="426"/>
                <w:tab w:val="left" w:pos="1418"/>
              </w:tabs>
              <w:ind w:left="0"/>
              <w:rPr>
                <w:rFonts w:ascii="Arial" w:hAnsi="Arial" w:cs="Arial"/>
                <w:sz w:val="22"/>
                <w:szCs w:val="22"/>
              </w:rPr>
            </w:pPr>
          </w:p>
        </w:tc>
        <w:tc>
          <w:tcPr>
            <w:tcW w:w="2926" w:type="dxa"/>
            <w:vAlign w:val="center"/>
          </w:tcPr>
          <w:p w14:paraId="19C797D9" w14:textId="2E2021F6" w:rsidR="002B16D5" w:rsidRPr="00176DEB" w:rsidRDefault="002B16D5" w:rsidP="002B16D5">
            <w:pPr>
              <w:pStyle w:val="Sraopastraipa"/>
              <w:numPr>
                <w:ilvl w:val="1"/>
                <w:numId w:val="6"/>
              </w:numPr>
              <w:tabs>
                <w:tab w:val="left" w:pos="31"/>
                <w:tab w:val="left" w:pos="456"/>
                <w:tab w:val="left" w:pos="1418"/>
              </w:tabs>
              <w:ind w:hanging="720"/>
              <w:rPr>
                <w:rFonts w:ascii="Arial" w:hAnsi="Arial" w:cs="Arial"/>
                <w:sz w:val="22"/>
                <w:szCs w:val="22"/>
              </w:rPr>
            </w:pPr>
            <w:r w:rsidRPr="00176DEB">
              <w:rPr>
                <w:rFonts w:ascii="Arial" w:hAnsi="Arial" w:cs="Arial"/>
                <w:sz w:val="22"/>
                <w:szCs w:val="22"/>
              </w:rPr>
              <w:t>Bendras kraujo tyrimas</w:t>
            </w:r>
          </w:p>
        </w:tc>
        <w:tc>
          <w:tcPr>
            <w:tcW w:w="1549" w:type="dxa"/>
            <w:tcBorders>
              <w:top w:val="nil"/>
              <w:left w:val="single" w:sz="4" w:space="0" w:color="auto"/>
              <w:bottom w:val="single" w:sz="4" w:space="0" w:color="auto"/>
              <w:right w:val="single" w:sz="4" w:space="0" w:color="auto"/>
            </w:tcBorders>
            <w:vAlign w:val="center"/>
          </w:tcPr>
          <w:p w14:paraId="19192C43" w14:textId="10CCADF1"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75C3C44D" w14:textId="1F91B717"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7BF32E96" w14:textId="77777777" w:rsidTr="00F7668E">
        <w:trPr>
          <w:trHeight w:val="277"/>
          <w:jc w:val="center"/>
        </w:trPr>
        <w:tc>
          <w:tcPr>
            <w:tcW w:w="3922" w:type="dxa"/>
            <w:vMerge/>
            <w:shd w:val="clear" w:color="auto" w:fill="FDE9D9" w:themeFill="accent6" w:themeFillTint="33"/>
            <w:vAlign w:val="center"/>
          </w:tcPr>
          <w:p w14:paraId="358900CD" w14:textId="77777777" w:rsidR="002B16D5" w:rsidRPr="00176DEB" w:rsidRDefault="002B16D5" w:rsidP="002B16D5">
            <w:pPr>
              <w:pStyle w:val="Sraopastraipa"/>
              <w:tabs>
                <w:tab w:val="left" w:pos="426"/>
                <w:tab w:val="left" w:pos="1418"/>
              </w:tabs>
              <w:ind w:left="0"/>
              <w:rPr>
                <w:rFonts w:ascii="Arial" w:hAnsi="Arial" w:cs="Arial"/>
                <w:sz w:val="22"/>
                <w:szCs w:val="22"/>
              </w:rPr>
            </w:pPr>
          </w:p>
        </w:tc>
        <w:tc>
          <w:tcPr>
            <w:tcW w:w="2926" w:type="dxa"/>
            <w:vAlign w:val="center"/>
          </w:tcPr>
          <w:p w14:paraId="63F07D68" w14:textId="21C399FC" w:rsidR="002B16D5" w:rsidRPr="00176DEB" w:rsidRDefault="002B16D5" w:rsidP="002B16D5">
            <w:pPr>
              <w:pStyle w:val="Sraopastraipa"/>
              <w:numPr>
                <w:ilvl w:val="1"/>
                <w:numId w:val="6"/>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Krūtinės ląstos rentgenograma</w:t>
            </w:r>
          </w:p>
        </w:tc>
        <w:tc>
          <w:tcPr>
            <w:tcW w:w="1549" w:type="dxa"/>
            <w:tcBorders>
              <w:top w:val="nil"/>
              <w:left w:val="single" w:sz="4" w:space="0" w:color="auto"/>
              <w:bottom w:val="single" w:sz="4" w:space="0" w:color="auto"/>
              <w:right w:val="single" w:sz="4" w:space="0" w:color="auto"/>
            </w:tcBorders>
            <w:vAlign w:val="center"/>
          </w:tcPr>
          <w:p w14:paraId="1C07DCD2" w14:textId="1A875CDB"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99</w:t>
            </w:r>
          </w:p>
        </w:tc>
        <w:tc>
          <w:tcPr>
            <w:tcW w:w="0" w:type="auto"/>
            <w:vAlign w:val="center"/>
          </w:tcPr>
          <w:p w14:paraId="74AF1630" w14:textId="3429A016"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191F24C8" w14:textId="77777777" w:rsidTr="00F7668E">
        <w:trPr>
          <w:trHeight w:val="277"/>
          <w:jc w:val="center"/>
        </w:trPr>
        <w:tc>
          <w:tcPr>
            <w:tcW w:w="3922" w:type="dxa"/>
            <w:vMerge/>
            <w:shd w:val="clear" w:color="auto" w:fill="FDE9D9" w:themeFill="accent6" w:themeFillTint="33"/>
            <w:vAlign w:val="center"/>
          </w:tcPr>
          <w:p w14:paraId="3109BEE6" w14:textId="77777777" w:rsidR="002B16D5" w:rsidRPr="00176DEB" w:rsidRDefault="002B16D5" w:rsidP="002B16D5">
            <w:pPr>
              <w:pStyle w:val="Sraopastraipa"/>
              <w:tabs>
                <w:tab w:val="left" w:pos="426"/>
                <w:tab w:val="left" w:pos="1418"/>
              </w:tabs>
              <w:ind w:left="0"/>
              <w:rPr>
                <w:rFonts w:ascii="Arial" w:hAnsi="Arial" w:cs="Arial"/>
                <w:sz w:val="22"/>
                <w:szCs w:val="22"/>
              </w:rPr>
            </w:pPr>
          </w:p>
        </w:tc>
        <w:tc>
          <w:tcPr>
            <w:tcW w:w="2926" w:type="dxa"/>
            <w:vAlign w:val="center"/>
          </w:tcPr>
          <w:p w14:paraId="5DED500D" w14:textId="67F71430" w:rsidR="002B16D5" w:rsidRPr="00176DEB" w:rsidRDefault="002B16D5" w:rsidP="002B16D5">
            <w:pPr>
              <w:pStyle w:val="Sraopastraipa"/>
              <w:numPr>
                <w:ilvl w:val="1"/>
                <w:numId w:val="6"/>
              </w:numPr>
              <w:tabs>
                <w:tab w:val="left" w:pos="31"/>
                <w:tab w:val="left" w:pos="456"/>
                <w:tab w:val="left" w:pos="1418"/>
              </w:tabs>
              <w:ind w:left="-103" w:firstLine="103"/>
              <w:rPr>
                <w:rFonts w:ascii="Arial" w:hAnsi="Arial" w:cs="Arial"/>
                <w:sz w:val="22"/>
                <w:szCs w:val="22"/>
              </w:rPr>
            </w:pPr>
            <w:r w:rsidRPr="00176DEB">
              <w:rPr>
                <w:rFonts w:ascii="Arial" w:hAnsi="Arial" w:cs="Arial"/>
                <w:sz w:val="22"/>
                <w:szCs w:val="22"/>
              </w:rPr>
              <w:t>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7424DC09" w14:textId="24A82B03"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45</w:t>
            </w:r>
          </w:p>
        </w:tc>
        <w:tc>
          <w:tcPr>
            <w:tcW w:w="0" w:type="auto"/>
            <w:vAlign w:val="center"/>
          </w:tcPr>
          <w:p w14:paraId="451A32E4" w14:textId="3BEF29D9"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2B16D5" w:rsidRPr="00176DEB" w14:paraId="173E75FF" w14:textId="77777777" w:rsidTr="00F7668E">
        <w:trPr>
          <w:trHeight w:val="277"/>
          <w:jc w:val="center"/>
        </w:trPr>
        <w:tc>
          <w:tcPr>
            <w:tcW w:w="3922" w:type="dxa"/>
            <w:vMerge/>
            <w:shd w:val="clear" w:color="auto" w:fill="FDE9D9" w:themeFill="accent6" w:themeFillTint="33"/>
            <w:vAlign w:val="center"/>
          </w:tcPr>
          <w:p w14:paraId="53FF3DBD" w14:textId="77777777" w:rsidR="002B16D5" w:rsidRPr="00176DEB" w:rsidRDefault="002B16D5" w:rsidP="002B16D5">
            <w:pPr>
              <w:pStyle w:val="Sraopastraipa"/>
              <w:tabs>
                <w:tab w:val="left" w:pos="426"/>
                <w:tab w:val="left" w:pos="1418"/>
              </w:tabs>
              <w:ind w:left="0"/>
              <w:rPr>
                <w:rFonts w:ascii="Arial" w:hAnsi="Arial" w:cs="Arial"/>
                <w:sz w:val="22"/>
                <w:szCs w:val="22"/>
              </w:rPr>
            </w:pPr>
          </w:p>
        </w:tc>
        <w:tc>
          <w:tcPr>
            <w:tcW w:w="2926" w:type="dxa"/>
            <w:vAlign w:val="center"/>
          </w:tcPr>
          <w:p w14:paraId="01F05282" w14:textId="0CCE65C2" w:rsidR="002B16D5" w:rsidRPr="00176DEB" w:rsidRDefault="002B16D5" w:rsidP="002B16D5">
            <w:pPr>
              <w:pStyle w:val="Sraopastraipa"/>
              <w:numPr>
                <w:ilvl w:val="1"/>
                <w:numId w:val="6"/>
              </w:numPr>
              <w:tabs>
                <w:tab w:val="left" w:pos="31"/>
                <w:tab w:val="left" w:pos="456"/>
                <w:tab w:val="left" w:pos="1418"/>
              </w:tabs>
              <w:ind w:left="0" w:firstLine="0"/>
              <w:rPr>
                <w:rFonts w:ascii="Arial" w:hAnsi="Arial" w:cs="Arial"/>
                <w:sz w:val="22"/>
                <w:szCs w:val="22"/>
              </w:rPr>
            </w:pPr>
            <w:r w:rsidRPr="00176DEB">
              <w:rPr>
                <w:rFonts w:ascii="Arial" w:hAnsi="Arial" w:cs="Arial"/>
                <w:sz w:val="22"/>
                <w:szCs w:val="22"/>
              </w:rPr>
              <w:t>Neeilinis sveikatos patikrinimas</w:t>
            </w:r>
          </w:p>
        </w:tc>
        <w:tc>
          <w:tcPr>
            <w:tcW w:w="1549" w:type="dxa"/>
            <w:tcBorders>
              <w:top w:val="nil"/>
              <w:left w:val="single" w:sz="4" w:space="0" w:color="auto"/>
              <w:bottom w:val="single" w:sz="8" w:space="0" w:color="auto"/>
              <w:right w:val="single" w:sz="4" w:space="0" w:color="auto"/>
            </w:tcBorders>
            <w:vAlign w:val="center"/>
          </w:tcPr>
          <w:p w14:paraId="7B99E657" w14:textId="68C04D0D"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5A26A2C0" w14:textId="61252E5A" w:rsidR="002B16D5" w:rsidRPr="00176DEB" w:rsidRDefault="002B16D5" w:rsidP="002B16D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7AB63C63" w14:textId="77777777" w:rsidTr="000174A3">
        <w:trPr>
          <w:jc w:val="center"/>
        </w:trPr>
        <w:tc>
          <w:tcPr>
            <w:tcW w:w="3922" w:type="dxa"/>
            <w:vMerge w:val="restart"/>
            <w:shd w:val="clear" w:color="auto" w:fill="FDE9D9" w:themeFill="accent6" w:themeFillTint="33"/>
            <w:vAlign w:val="center"/>
          </w:tcPr>
          <w:p w14:paraId="16FA5813" w14:textId="0EBC3AE0" w:rsidR="00F25FEE" w:rsidRPr="00176DEB" w:rsidRDefault="00F25FEE" w:rsidP="00F25FEE">
            <w:pPr>
              <w:pStyle w:val="Sraopastraipa"/>
              <w:numPr>
                <w:ilvl w:val="0"/>
                <w:numId w:val="16"/>
              </w:numPr>
              <w:tabs>
                <w:tab w:val="left" w:pos="0"/>
              </w:tabs>
              <w:rPr>
                <w:rFonts w:ascii="Arial" w:hAnsi="Arial" w:cs="Arial"/>
                <w:sz w:val="22"/>
                <w:szCs w:val="22"/>
              </w:rPr>
            </w:pPr>
            <w:r w:rsidRPr="00176DEB">
              <w:rPr>
                <w:rFonts w:ascii="Arial" w:hAnsi="Arial" w:cs="Arial"/>
                <w:sz w:val="22"/>
                <w:szCs w:val="22"/>
              </w:rPr>
              <w:t xml:space="preserve">Privalomo periodinio profilaktinio darbuotojų sveikatos tikrinimo paslaugų pirkimas Ignalinos </w:t>
            </w:r>
            <w:r w:rsidR="0049253E" w:rsidRPr="00176DEB">
              <w:rPr>
                <w:rFonts w:ascii="Arial" w:hAnsi="Arial" w:cs="Arial"/>
                <w:sz w:val="22"/>
                <w:szCs w:val="22"/>
              </w:rPr>
              <w:t>RP</w:t>
            </w:r>
          </w:p>
        </w:tc>
        <w:tc>
          <w:tcPr>
            <w:tcW w:w="2926" w:type="dxa"/>
            <w:vAlign w:val="center"/>
          </w:tcPr>
          <w:p w14:paraId="1D119730" w14:textId="4919E823" w:rsidR="00F25FEE" w:rsidRPr="00176DEB" w:rsidRDefault="00F25FEE" w:rsidP="00F25FEE">
            <w:pPr>
              <w:pStyle w:val="Sraopastraipa"/>
              <w:numPr>
                <w:ilvl w:val="1"/>
                <w:numId w:val="17"/>
              </w:numPr>
              <w:tabs>
                <w:tab w:val="left" w:pos="31"/>
                <w:tab w:val="left" w:pos="456"/>
                <w:tab w:val="left" w:pos="1418"/>
              </w:tabs>
              <w:ind w:left="-65" w:firstLine="65"/>
              <w:rPr>
                <w:rFonts w:ascii="Arial" w:hAnsi="Arial" w:cs="Arial"/>
                <w:sz w:val="22"/>
                <w:szCs w:val="22"/>
              </w:rPr>
            </w:pPr>
            <w:r w:rsidRPr="00176DEB">
              <w:rPr>
                <w:rFonts w:ascii="Arial" w:hAnsi="Arial" w:cs="Arial"/>
                <w:sz w:val="22"/>
                <w:szCs w:val="22"/>
              </w:rPr>
              <w:t xml:space="preserve">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46E1CE73" w14:textId="0E6BDECA"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105</w:t>
            </w:r>
          </w:p>
        </w:tc>
        <w:tc>
          <w:tcPr>
            <w:tcW w:w="0" w:type="auto"/>
            <w:vAlign w:val="center"/>
          </w:tcPr>
          <w:p w14:paraId="5FB9EC97" w14:textId="3344868E"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733D79D2" w14:textId="77777777" w:rsidTr="000174A3">
        <w:trPr>
          <w:jc w:val="center"/>
        </w:trPr>
        <w:tc>
          <w:tcPr>
            <w:tcW w:w="3922" w:type="dxa"/>
            <w:vMerge/>
            <w:shd w:val="clear" w:color="auto" w:fill="FDE9D9" w:themeFill="accent6" w:themeFillTint="33"/>
            <w:vAlign w:val="center"/>
          </w:tcPr>
          <w:p w14:paraId="659CE6AD" w14:textId="77777777" w:rsidR="00F25FEE" w:rsidRPr="00176DEB" w:rsidRDefault="00F25FEE" w:rsidP="00F25FEE">
            <w:pPr>
              <w:pStyle w:val="Sraopastraipa"/>
              <w:numPr>
                <w:ilvl w:val="0"/>
                <w:numId w:val="17"/>
              </w:numPr>
              <w:tabs>
                <w:tab w:val="left" w:pos="0"/>
                <w:tab w:val="left" w:pos="318"/>
              </w:tabs>
              <w:ind w:left="34" w:hanging="34"/>
              <w:rPr>
                <w:rFonts w:ascii="Arial" w:hAnsi="Arial" w:cs="Arial"/>
                <w:sz w:val="22"/>
                <w:szCs w:val="22"/>
              </w:rPr>
            </w:pPr>
          </w:p>
        </w:tc>
        <w:tc>
          <w:tcPr>
            <w:tcW w:w="2926" w:type="dxa"/>
            <w:vAlign w:val="center"/>
          </w:tcPr>
          <w:p w14:paraId="4F4A5D14" w14:textId="57B2FBE1" w:rsidR="00F25FEE" w:rsidRPr="00176DEB" w:rsidRDefault="00F25FEE" w:rsidP="00F25FEE">
            <w:pPr>
              <w:pStyle w:val="Sraopastraipa"/>
              <w:numPr>
                <w:ilvl w:val="1"/>
                <w:numId w:val="17"/>
              </w:numPr>
              <w:tabs>
                <w:tab w:val="left" w:pos="31"/>
                <w:tab w:val="left" w:pos="456"/>
                <w:tab w:val="left" w:pos="1418"/>
              </w:tabs>
              <w:ind w:left="32" w:hanging="32"/>
              <w:rPr>
                <w:rFonts w:ascii="Arial" w:hAnsi="Arial" w:cs="Arial"/>
                <w:sz w:val="22"/>
                <w:szCs w:val="22"/>
              </w:rPr>
            </w:pPr>
            <w:r w:rsidRPr="00176DEB">
              <w:rPr>
                <w:rFonts w:ascii="Arial" w:hAnsi="Arial" w:cs="Arial"/>
                <w:sz w:val="22"/>
                <w:szCs w:val="22"/>
              </w:rPr>
              <w:t>Elektrokardiograma</w:t>
            </w:r>
          </w:p>
        </w:tc>
        <w:tc>
          <w:tcPr>
            <w:tcW w:w="1549" w:type="dxa"/>
            <w:tcBorders>
              <w:top w:val="nil"/>
              <w:left w:val="single" w:sz="4" w:space="0" w:color="auto"/>
              <w:bottom w:val="single" w:sz="4" w:space="0" w:color="auto"/>
              <w:right w:val="single" w:sz="4" w:space="0" w:color="auto"/>
            </w:tcBorders>
            <w:vAlign w:val="center"/>
          </w:tcPr>
          <w:p w14:paraId="72E1A71F" w14:textId="7128BB7D"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55D54ED1" w14:textId="66EACB27"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18A32F75" w14:textId="77777777" w:rsidTr="000174A3">
        <w:trPr>
          <w:jc w:val="center"/>
        </w:trPr>
        <w:tc>
          <w:tcPr>
            <w:tcW w:w="3922" w:type="dxa"/>
            <w:vMerge/>
            <w:shd w:val="clear" w:color="auto" w:fill="FDE9D9" w:themeFill="accent6" w:themeFillTint="33"/>
            <w:vAlign w:val="center"/>
          </w:tcPr>
          <w:p w14:paraId="47EFBDAB" w14:textId="77777777" w:rsidR="00F25FEE" w:rsidRPr="00176DEB" w:rsidRDefault="00F25FEE" w:rsidP="00F25FEE">
            <w:pPr>
              <w:pStyle w:val="Sraopastraipa"/>
              <w:numPr>
                <w:ilvl w:val="0"/>
                <w:numId w:val="17"/>
              </w:numPr>
              <w:tabs>
                <w:tab w:val="left" w:pos="0"/>
                <w:tab w:val="left" w:pos="318"/>
              </w:tabs>
              <w:ind w:left="34" w:hanging="34"/>
              <w:rPr>
                <w:rFonts w:ascii="Arial" w:hAnsi="Arial" w:cs="Arial"/>
                <w:sz w:val="22"/>
                <w:szCs w:val="22"/>
              </w:rPr>
            </w:pPr>
          </w:p>
        </w:tc>
        <w:tc>
          <w:tcPr>
            <w:tcW w:w="2926" w:type="dxa"/>
            <w:vAlign w:val="center"/>
          </w:tcPr>
          <w:p w14:paraId="534C1EEA" w14:textId="0875CC58" w:rsidR="00F25FEE" w:rsidRPr="00176DEB" w:rsidRDefault="00F25FEE" w:rsidP="00F25FEE">
            <w:pPr>
              <w:pStyle w:val="Sraopastraipa"/>
              <w:numPr>
                <w:ilvl w:val="1"/>
                <w:numId w:val="17"/>
              </w:numPr>
              <w:tabs>
                <w:tab w:val="left" w:pos="31"/>
                <w:tab w:val="left" w:pos="456"/>
                <w:tab w:val="left" w:pos="1418"/>
              </w:tabs>
              <w:ind w:left="32" w:hanging="32"/>
              <w:rPr>
                <w:rFonts w:ascii="Arial" w:hAnsi="Arial" w:cs="Arial"/>
                <w:sz w:val="22"/>
                <w:szCs w:val="22"/>
              </w:rPr>
            </w:pPr>
            <w:r w:rsidRPr="00176DEB">
              <w:rPr>
                <w:rFonts w:ascii="Arial" w:hAnsi="Arial" w:cs="Arial"/>
                <w:sz w:val="22"/>
                <w:szCs w:val="22"/>
              </w:rPr>
              <w:t>Bendras kraujo tyrimas</w:t>
            </w:r>
          </w:p>
        </w:tc>
        <w:tc>
          <w:tcPr>
            <w:tcW w:w="1549" w:type="dxa"/>
            <w:tcBorders>
              <w:top w:val="nil"/>
              <w:left w:val="single" w:sz="4" w:space="0" w:color="auto"/>
              <w:bottom w:val="single" w:sz="4" w:space="0" w:color="auto"/>
              <w:right w:val="single" w:sz="4" w:space="0" w:color="auto"/>
            </w:tcBorders>
            <w:vAlign w:val="center"/>
          </w:tcPr>
          <w:p w14:paraId="2A4AD006" w14:textId="1AB96352"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131B47EE" w14:textId="588081A4"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4060DE6F" w14:textId="77777777" w:rsidTr="000174A3">
        <w:trPr>
          <w:jc w:val="center"/>
        </w:trPr>
        <w:tc>
          <w:tcPr>
            <w:tcW w:w="3922" w:type="dxa"/>
            <w:vMerge/>
            <w:shd w:val="clear" w:color="auto" w:fill="FDE9D9" w:themeFill="accent6" w:themeFillTint="33"/>
            <w:vAlign w:val="center"/>
          </w:tcPr>
          <w:p w14:paraId="6F70C098" w14:textId="77777777" w:rsidR="00F25FEE" w:rsidRPr="00176DEB" w:rsidRDefault="00F25FEE" w:rsidP="00F25FEE">
            <w:pPr>
              <w:pStyle w:val="Sraopastraipa"/>
              <w:numPr>
                <w:ilvl w:val="0"/>
                <w:numId w:val="17"/>
              </w:numPr>
              <w:tabs>
                <w:tab w:val="left" w:pos="0"/>
                <w:tab w:val="left" w:pos="318"/>
              </w:tabs>
              <w:ind w:left="34" w:hanging="34"/>
              <w:rPr>
                <w:rFonts w:ascii="Arial" w:hAnsi="Arial" w:cs="Arial"/>
                <w:sz w:val="22"/>
                <w:szCs w:val="22"/>
              </w:rPr>
            </w:pPr>
          </w:p>
        </w:tc>
        <w:tc>
          <w:tcPr>
            <w:tcW w:w="2926" w:type="dxa"/>
            <w:vAlign w:val="center"/>
          </w:tcPr>
          <w:p w14:paraId="539982ED" w14:textId="2A2D0B23" w:rsidR="00F25FEE" w:rsidRPr="00176DEB" w:rsidRDefault="00F25FEE" w:rsidP="00F25FEE">
            <w:pPr>
              <w:pStyle w:val="Sraopastraipa"/>
              <w:numPr>
                <w:ilvl w:val="1"/>
                <w:numId w:val="17"/>
              </w:numPr>
              <w:tabs>
                <w:tab w:val="left" w:pos="31"/>
                <w:tab w:val="left" w:pos="456"/>
                <w:tab w:val="left" w:pos="1418"/>
              </w:tabs>
              <w:ind w:left="32" w:hanging="32"/>
              <w:rPr>
                <w:rFonts w:ascii="Arial" w:hAnsi="Arial" w:cs="Arial"/>
                <w:sz w:val="22"/>
                <w:szCs w:val="22"/>
              </w:rPr>
            </w:pPr>
            <w:r w:rsidRPr="00176DEB">
              <w:rPr>
                <w:rFonts w:ascii="Arial" w:hAnsi="Arial" w:cs="Arial"/>
                <w:sz w:val="22"/>
                <w:szCs w:val="22"/>
              </w:rPr>
              <w:t>Krūtinės ląstos rentgenograma</w:t>
            </w:r>
          </w:p>
        </w:tc>
        <w:tc>
          <w:tcPr>
            <w:tcW w:w="1549" w:type="dxa"/>
            <w:tcBorders>
              <w:top w:val="nil"/>
              <w:left w:val="single" w:sz="4" w:space="0" w:color="auto"/>
              <w:bottom w:val="single" w:sz="4" w:space="0" w:color="auto"/>
              <w:right w:val="single" w:sz="4" w:space="0" w:color="auto"/>
            </w:tcBorders>
            <w:vAlign w:val="center"/>
          </w:tcPr>
          <w:p w14:paraId="434093BE" w14:textId="60DCF52C"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60</w:t>
            </w:r>
          </w:p>
        </w:tc>
        <w:tc>
          <w:tcPr>
            <w:tcW w:w="0" w:type="auto"/>
            <w:vAlign w:val="center"/>
          </w:tcPr>
          <w:p w14:paraId="1F70AB1B" w14:textId="54FA4EB0"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77EDF6D7" w14:textId="77777777" w:rsidTr="000174A3">
        <w:trPr>
          <w:jc w:val="center"/>
        </w:trPr>
        <w:tc>
          <w:tcPr>
            <w:tcW w:w="3922" w:type="dxa"/>
            <w:vMerge/>
            <w:shd w:val="clear" w:color="auto" w:fill="FDE9D9" w:themeFill="accent6" w:themeFillTint="33"/>
            <w:vAlign w:val="center"/>
          </w:tcPr>
          <w:p w14:paraId="49B1E079" w14:textId="77777777" w:rsidR="00F25FEE" w:rsidRPr="00176DEB" w:rsidRDefault="00F25FEE" w:rsidP="00F25FEE">
            <w:pPr>
              <w:pStyle w:val="Sraopastraipa"/>
              <w:numPr>
                <w:ilvl w:val="0"/>
                <w:numId w:val="17"/>
              </w:numPr>
              <w:tabs>
                <w:tab w:val="left" w:pos="0"/>
                <w:tab w:val="left" w:pos="318"/>
              </w:tabs>
              <w:ind w:left="34" w:hanging="34"/>
              <w:rPr>
                <w:rFonts w:ascii="Arial" w:hAnsi="Arial" w:cs="Arial"/>
                <w:sz w:val="22"/>
                <w:szCs w:val="22"/>
              </w:rPr>
            </w:pPr>
          </w:p>
        </w:tc>
        <w:tc>
          <w:tcPr>
            <w:tcW w:w="2926" w:type="dxa"/>
            <w:vAlign w:val="center"/>
          </w:tcPr>
          <w:p w14:paraId="47FD6DA1" w14:textId="1D10F5EA" w:rsidR="00F25FEE" w:rsidRPr="00176DEB" w:rsidRDefault="00F25FEE" w:rsidP="00F25FEE">
            <w:pPr>
              <w:pStyle w:val="Sraopastraipa"/>
              <w:numPr>
                <w:ilvl w:val="1"/>
                <w:numId w:val="17"/>
              </w:numPr>
              <w:tabs>
                <w:tab w:val="left" w:pos="31"/>
                <w:tab w:val="left" w:pos="456"/>
                <w:tab w:val="left" w:pos="1418"/>
              </w:tabs>
              <w:ind w:left="32" w:hanging="32"/>
              <w:rPr>
                <w:rFonts w:ascii="Arial" w:hAnsi="Arial" w:cs="Arial"/>
                <w:sz w:val="22"/>
                <w:szCs w:val="22"/>
              </w:rPr>
            </w:pPr>
            <w:r w:rsidRPr="00176DEB">
              <w:rPr>
                <w:rFonts w:ascii="Arial" w:hAnsi="Arial" w:cs="Arial"/>
                <w:sz w:val="22"/>
                <w:szCs w:val="22"/>
              </w:rPr>
              <w:t>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60639400" w14:textId="5167CBE5"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30</w:t>
            </w:r>
          </w:p>
        </w:tc>
        <w:tc>
          <w:tcPr>
            <w:tcW w:w="0" w:type="auto"/>
            <w:vAlign w:val="center"/>
          </w:tcPr>
          <w:p w14:paraId="6731AE05" w14:textId="21A9952C"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25FEE" w:rsidRPr="00176DEB" w14:paraId="21E7F0BE" w14:textId="77777777" w:rsidTr="000174A3">
        <w:trPr>
          <w:jc w:val="center"/>
        </w:trPr>
        <w:tc>
          <w:tcPr>
            <w:tcW w:w="3922" w:type="dxa"/>
            <w:vMerge/>
            <w:shd w:val="clear" w:color="auto" w:fill="FDE9D9" w:themeFill="accent6" w:themeFillTint="33"/>
            <w:vAlign w:val="center"/>
          </w:tcPr>
          <w:p w14:paraId="582A2A97" w14:textId="77777777" w:rsidR="00F25FEE" w:rsidRPr="00176DEB" w:rsidRDefault="00F25FEE" w:rsidP="00F25FEE">
            <w:pPr>
              <w:pStyle w:val="Sraopastraipa"/>
              <w:numPr>
                <w:ilvl w:val="0"/>
                <w:numId w:val="17"/>
              </w:numPr>
              <w:tabs>
                <w:tab w:val="left" w:pos="0"/>
                <w:tab w:val="left" w:pos="318"/>
              </w:tabs>
              <w:ind w:left="34" w:hanging="34"/>
              <w:rPr>
                <w:rFonts w:ascii="Arial" w:hAnsi="Arial" w:cs="Arial"/>
                <w:sz w:val="22"/>
                <w:szCs w:val="22"/>
              </w:rPr>
            </w:pPr>
          </w:p>
        </w:tc>
        <w:tc>
          <w:tcPr>
            <w:tcW w:w="2926" w:type="dxa"/>
            <w:vAlign w:val="center"/>
          </w:tcPr>
          <w:p w14:paraId="64B0CA8E" w14:textId="2EB6CE54" w:rsidR="00F25FEE" w:rsidRPr="00176DEB" w:rsidRDefault="00F25FEE" w:rsidP="00F25FEE">
            <w:pPr>
              <w:pStyle w:val="Sraopastraipa"/>
              <w:numPr>
                <w:ilvl w:val="1"/>
                <w:numId w:val="17"/>
              </w:numPr>
              <w:tabs>
                <w:tab w:val="left" w:pos="31"/>
                <w:tab w:val="left" w:pos="456"/>
                <w:tab w:val="left" w:pos="1418"/>
              </w:tabs>
              <w:ind w:left="32" w:hanging="32"/>
              <w:rPr>
                <w:rFonts w:ascii="Arial" w:hAnsi="Arial" w:cs="Arial"/>
                <w:sz w:val="22"/>
                <w:szCs w:val="22"/>
              </w:rPr>
            </w:pPr>
            <w:r w:rsidRPr="00176DEB">
              <w:rPr>
                <w:rFonts w:ascii="Arial" w:hAnsi="Arial" w:cs="Arial"/>
                <w:sz w:val="22"/>
                <w:szCs w:val="22"/>
              </w:rPr>
              <w:t>Neeilinis sveikatos patikrinimas</w:t>
            </w:r>
          </w:p>
        </w:tc>
        <w:tc>
          <w:tcPr>
            <w:tcW w:w="1549" w:type="dxa"/>
            <w:tcBorders>
              <w:top w:val="nil"/>
              <w:left w:val="single" w:sz="4" w:space="0" w:color="auto"/>
              <w:bottom w:val="single" w:sz="8" w:space="0" w:color="auto"/>
              <w:right w:val="single" w:sz="4" w:space="0" w:color="auto"/>
            </w:tcBorders>
            <w:vAlign w:val="center"/>
          </w:tcPr>
          <w:p w14:paraId="6D579268" w14:textId="7E5FCA83"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5398A467" w14:textId="01CC8DA8" w:rsidR="00F25FEE" w:rsidRPr="00176DEB" w:rsidRDefault="00F25FEE" w:rsidP="00F25FE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3F28C58C" w14:textId="77777777" w:rsidTr="000B192F">
        <w:trPr>
          <w:jc w:val="center"/>
        </w:trPr>
        <w:tc>
          <w:tcPr>
            <w:tcW w:w="3922" w:type="dxa"/>
            <w:vMerge w:val="restart"/>
            <w:shd w:val="clear" w:color="auto" w:fill="FDE9D9" w:themeFill="accent6" w:themeFillTint="33"/>
            <w:vAlign w:val="center"/>
          </w:tcPr>
          <w:p w14:paraId="09276231" w14:textId="0C6CB7D7" w:rsidR="00452D3E" w:rsidRPr="00176DEB" w:rsidRDefault="00452D3E" w:rsidP="00452D3E">
            <w:pPr>
              <w:tabs>
                <w:tab w:val="left" w:pos="0"/>
                <w:tab w:val="left" w:pos="318"/>
              </w:tabs>
              <w:rPr>
                <w:rFonts w:ascii="Arial" w:hAnsi="Arial" w:cs="Arial"/>
                <w:sz w:val="22"/>
                <w:szCs w:val="22"/>
              </w:rPr>
            </w:pPr>
            <w:r w:rsidRPr="00176DEB">
              <w:rPr>
                <w:rFonts w:ascii="Arial" w:hAnsi="Arial" w:cs="Arial"/>
                <w:sz w:val="22"/>
                <w:szCs w:val="22"/>
              </w:rPr>
              <w:t>6.</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Švenčionėlių </w:t>
            </w:r>
            <w:r w:rsidR="007240E2" w:rsidRPr="00176DEB">
              <w:rPr>
                <w:rFonts w:ascii="Arial" w:hAnsi="Arial" w:cs="Arial"/>
                <w:sz w:val="22"/>
                <w:szCs w:val="22"/>
              </w:rPr>
              <w:t>RP</w:t>
            </w:r>
            <w:r w:rsidRPr="00176DEB">
              <w:rPr>
                <w:rFonts w:ascii="Arial" w:hAnsi="Arial" w:cs="Arial"/>
                <w:sz w:val="22"/>
                <w:szCs w:val="22"/>
              </w:rPr>
              <w:t>.</w:t>
            </w:r>
          </w:p>
        </w:tc>
        <w:tc>
          <w:tcPr>
            <w:tcW w:w="2926" w:type="dxa"/>
            <w:vAlign w:val="center"/>
          </w:tcPr>
          <w:p w14:paraId="46EEB9CF" w14:textId="04832EA6"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4F5B0307" w14:textId="667CCF40"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719012A9" w14:textId="6128E8CF"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5099E553" w14:textId="77777777" w:rsidTr="000B192F">
        <w:trPr>
          <w:jc w:val="center"/>
        </w:trPr>
        <w:tc>
          <w:tcPr>
            <w:tcW w:w="3922" w:type="dxa"/>
            <w:vMerge/>
            <w:shd w:val="clear" w:color="auto" w:fill="FDE9D9" w:themeFill="accent6" w:themeFillTint="33"/>
            <w:vAlign w:val="center"/>
          </w:tcPr>
          <w:p w14:paraId="3247DAE1" w14:textId="77777777" w:rsidR="00452D3E" w:rsidRPr="00176DEB" w:rsidRDefault="00452D3E" w:rsidP="00452D3E">
            <w:pPr>
              <w:tabs>
                <w:tab w:val="left" w:pos="0"/>
                <w:tab w:val="left" w:pos="318"/>
              </w:tabs>
              <w:rPr>
                <w:rFonts w:ascii="Arial" w:hAnsi="Arial" w:cs="Arial"/>
                <w:sz w:val="22"/>
                <w:szCs w:val="22"/>
              </w:rPr>
            </w:pPr>
          </w:p>
        </w:tc>
        <w:tc>
          <w:tcPr>
            <w:tcW w:w="2926" w:type="dxa"/>
            <w:vAlign w:val="center"/>
          </w:tcPr>
          <w:p w14:paraId="09A4AED3" w14:textId="42D760F9"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6.2. Elektrokardiograma</w:t>
            </w:r>
          </w:p>
        </w:tc>
        <w:tc>
          <w:tcPr>
            <w:tcW w:w="1549" w:type="dxa"/>
            <w:tcBorders>
              <w:top w:val="nil"/>
              <w:left w:val="single" w:sz="4" w:space="0" w:color="auto"/>
              <w:bottom w:val="single" w:sz="4" w:space="0" w:color="auto"/>
              <w:right w:val="single" w:sz="4" w:space="0" w:color="auto"/>
            </w:tcBorders>
            <w:vAlign w:val="center"/>
          </w:tcPr>
          <w:p w14:paraId="0DD39A44" w14:textId="55924F3B"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09D1CC5E" w14:textId="79782C5B"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256195AF" w14:textId="77777777" w:rsidTr="000B192F">
        <w:trPr>
          <w:jc w:val="center"/>
        </w:trPr>
        <w:tc>
          <w:tcPr>
            <w:tcW w:w="3922" w:type="dxa"/>
            <w:vMerge/>
            <w:shd w:val="clear" w:color="auto" w:fill="FDE9D9" w:themeFill="accent6" w:themeFillTint="33"/>
            <w:vAlign w:val="center"/>
          </w:tcPr>
          <w:p w14:paraId="6C2DF987" w14:textId="77777777" w:rsidR="00452D3E" w:rsidRPr="00176DEB" w:rsidRDefault="00452D3E" w:rsidP="00452D3E">
            <w:pPr>
              <w:tabs>
                <w:tab w:val="left" w:pos="0"/>
                <w:tab w:val="left" w:pos="318"/>
              </w:tabs>
              <w:rPr>
                <w:rFonts w:ascii="Arial" w:hAnsi="Arial" w:cs="Arial"/>
                <w:sz w:val="22"/>
                <w:szCs w:val="22"/>
              </w:rPr>
            </w:pPr>
          </w:p>
        </w:tc>
        <w:tc>
          <w:tcPr>
            <w:tcW w:w="2926" w:type="dxa"/>
            <w:vAlign w:val="center"/>
          </w:tcPr>
          <w:p w14:paraId="3ACA919A" w14:textId="0BE6B304"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6.3. Bendras kraujo tyrimas</w:t>
            </w:r>
          </w:p>
        </w:tc>
        <w:tc>
          <w:tcPr>
            <w:tcW w:w="1549" w:type="dxa"/>
            <w:tcBorders>
              <w:top w:val="nil"/>
              <w:left w:val="single" w:sz="4" w:space="0" w:color="auto"/>
              <w:bottom w:val="single" w:sz="4" w:space="0" w:color="auto"/>
              <w:right w:val="single" w:sz="4" w:space="0" w:color="auto"/>
            </w:tcBorders>
            <w:vAlign w:val="center"/>
          </w:tcPr>
          <w:p w14:paraId="0840879B" w14:textId="535FB5D6"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2E9F03CD" w14:textId="124A9320"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4B738F77" w14:textId="77777777" w:rsidTr="000B192F">
        <w:trPr>
          <w:jc w:val="center"/>
        </w:trPr>
        <w:tc>
          <w:tcPr>
            <w:tcW w:w="3922" w:type="dxa"/>
            <w:vMerge/>
            <w:shd w:val="clear" w:color="auto" w:fill="FDE9D9" w:themeFill="accent6" w:themeFillTint="33"/>
            <w:vAlign w:val="center"/>
          </w:tcPr>
          <w:p w14:paraId="45719D6E" w14:textId="77777777" w:rsidR="00452D3E" w:rsidRPr="00176DEB" w:rsidRDefault="00452D3E" w:rsidP="00452D3E">
            <w:pPr>
              <w:tabs>
                <w:tab w:val="left" w:pos="0"/>
                <w:tab w:val="left" w:pos="318"/>
              </w:tabs>
              <w:rPr>
                <w:rFonts w:ascii="Arial" w:hAnsi="Arial" w:cs="Arial"/>
                <w:sz w:val="22"/>
                <w:szCs w:val="22"/>
              </w:rPr>
            </w:pPr>
          </w:p>
        </w:tc>
        <w:tc>
          <w:tcPr>
            <w:tcW w:w="2926" w:type="dxa"/>
            <w:vAlign w:val="center"/>
          </w:tcPr>
          <w:p w14:paraId="32B16B50" w14:textId="222325C7"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6.4. Krūtinės ląstos rentgenograma</w:t>
            </w:r>
          </w:p>
        </w:tc>
        <w:tc>
          <w:tcPr>
            <w:tcW w:w="1549" w:type="dxa"/>
            <w:tcBorders>
              <w:top w:val="nil"/>
              <w:left w:val="single" w:sz="4" w:space="0" w:color="auto"/>
              <w:bottom w:val="single" w:sz="4" w:space="0" w:color="auto"/>
              <w:right w:val="single" w:sz="4" w:space="0" w:color="auto"/>
            </w:tcBorders>
            <w:vAlign w:val="center"/>
          </w:tcPr>
          <w:p w14:paraId="5B6EBA8C" w14:textId="515B87EF"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41F76892" w14:textId="51FAF409"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0AEFA36E" w14:textId="77777777" w:rsidTr="000B192F">
        <w:trPr>
          <w:jc w:val="center"/>
        </w:trPr>
        <w:tc>
          <w:tcPr>
            <w:tcW w:w="3922" w:type="dxa"/>
            <w:vMerge/>
            <w:shd w:val="clear" w:color="auto" w:fill="FDE9D9" w:themeFill="accent6" w:themeFillTint="33"/>
            <w:vAlign w:val="center"/>
          </w:tcPr>
          <w:p w14:paraId="2FB1FDB3" w14:textId="77777777" w:rsidR="00452D3E" w:rsidRPr="00176DEB" w:rsidRDefault="00452D3E" w:rsidP="00452D3E">
            <w:pPr>
              <w:tabs>
                <w:tab w:val="left" w:pos="0"/>
                <w:tab w:val="left" w:pos="318"/>
              </w:tabs>
              <w:rPr>
                <w:rFonts w:ascii="Arial" w:hAnsi="Arial" w:cs="Arial"/>
                <w:sz w:val="22"/>
                <w:szCs w:val="22"/>
              </w:rPr>
            </w:pPr>
          </w:p>
        </w:tc>
        <w:tc>
          <w:tcPr>
            <w:tcW w:w="2926" w:type="dxa"/>
            <w:vAlign w:val="center"/>
          </w:tcPr>
          <w:p w14:paraId="5A5E8801" w14:textId="27BBED47"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77946F3E" w14:textId="647DAB10"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30</w:t>
            </w:r>
          </w:p>
        </w:tc>
        <w:tc>
          <w:tcPr>
            <w:tcW w:w="0" w:type="auto"/>
            <w:vAlign w:val="center"/>
          </w:tcPr>
          <w:p w14:paraId="147C9869" w14:textId="2370ED11"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452D3E" w:rsidRPr="00176DEB" w14:paraId="38F04495" w14:textId="77777777" w:rsidTr="000B192F">
        <w:trPr>
          <w:jc w:val="center"/>
        </w:trPr>
        <w:tc>
          <w:tcPr>
            <w:tcW w:w="3922" w:type="dxa"/>
            <w:vMerge/>
            <w:shd w:val="clear" w:color="auto" w:fill="FDE9D9" w:themeFill="accent6" w:themeFillTint="33"/>
            <w:vAlign w:val="center"/>
          </w:tcPr>
          <w:p w14:paraId="73064471" w14:textId="77777777" w:rsidR="00452D3E" w:rsidRPr="00176DEB" w:rsidRDefault="00452D3E" w:rsidP="00452D3E">
            <w:pPr>
              <w:tabs>
                <w:tab w:val="left" w:pos="0"/>
                <w:tab w:val="left" w:pos="318"/>
              </w:tabs>
              <w:rPr>
                <w:rFonts w:ascii="Arial" w:hAnsi="Arial" w:cs="Arial"/>
                <w:sz w:val="22"/>
                <w:szCs w:val="22"/>
              </w:rPr>
            </w:pPr>
          </w:p>
        </w:tc>
        <w:tc>
          <w:tcPr>
            <w:tcW w:w="2926" w:type="dxa"/>
            <w:vAlign w:val="center"/>
          </w:tcPr>
          <w:p w14:paraId="527C8E1F" w14:textId="167F2D4D" w:rsidR="00452D3E" w:rsidRPr="00176DEB" w:rsidRDefault="00452D3E" w:rsidP="00452D3E">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6.6. Neeilinis sveikatos patikrinimas</w:t>
            </w:r>
          </w:p>
        </w:tc>
        <w:tc>
          <w:tcPr>
            <w:tcW w:w="1549" w:type="dxa"/>
            <w:tcBorders>
              <w:top w:val="nil"/>
              <w:left w:val="single" w:sz="4" w:space="0" w:color="auto"/>
              <w:bottom w:val="single" w:sz="8" w:space="0" w:color="auto"/>
              <w:right w:val="single" w:sz="4" w:space="0" w:color="auto"/>
            </w:tcBorders>
            <w:vAlign w:val="center"/>
          </w:tcPr>
          <w:p w14:paraId="0F652AD5" w14:textId="77866C3B"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3728F29D" w14:textId="3E4358F4" w:rsidR="00452D3E" w:rsidRPr="00176DEB" w:rsidRDefault="00452D3E" w:rsidP="00452D3E">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4587F99C" w14:textId="77777777" w:rsidTr="00F62135">
        <w:trPr>
          <w:jc w:val="center"/>
        </w:trPr>
        <w:tc>
          <w:tcPr>
            <w:tcW w:w="3922" w:type="dxa"/>
            <w:vMerge w:val="restart"/>
            <w:shd w:val="clear" w:color="auto" w:fill="FDE9D9" w:themeFill="accent6" w:themeFillTint="33"/>
            <w:vAlign w:val="center"/>
          </w:tcPr>
          <w:p w14:paraId="46BDE305" w14:textId="1428B880" w:rsidR="003B189D" w:rsidRPr="00176DEB" w:rsidRDefault="003B189D" w:rsidP="003B189D">
            <w:pPr>
              <w:tabs>
                <w:tab w:val="left" w:pos="0"/>
                <w:tab w:val="left" w:pos="318"/>
              </w:tabs>
              <w:rPr>
                <w:rFonts w:ascii="Arial" w:hAnsi="Arial" w:cs="Arial"/>
                <w:sz w:val="22"/>
                <w:szCs w:val="22"/>
              </w:rPr>
            </w:pPr>
            <w:r w:rsidRPr="00176DEB">
              <w:rPr>
                <w:rFonts w:ascii="Arial" w:hAnsi="Arial" w:cs="Arial"/>
                <w:sz w:val="22"/>
                <w:szCs w:val="22"/>
              </w:rPr>
              <w:t>7.</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Radviliškio </w:t>
            </w:r>
            <w:r w:rsidR="007240E2" w:rsidRPr="00176DEB">
              <w:rPr>
                <w:rFonts w:ascii="Arial" w:hAnsi="Arial" w:cs="Arial"/>
                <w:sz w:val="22"/>
                <w:szCs w:val="22"/>
              </w:rPr>
              <w:t>RP</w:t>
            </w:r>
          </w:p>
        </w:tc>
        <w:tc>
          <w:tcPr>
            <w:tcW w:w="2926" w:type="dxa"/>
            <w:vAlign w:val="center"/>
          </w:tcPr>
          <w:p w14:paraId="7DBB2089" w14:textId="0D660BFF"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7.1.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0EDC334A" w14:textId="3707EE62"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125</w:t>
            </w:r>
          </w:p>
        </w:tc>
        <w:tc>
          <w:tcPr>
            <w:tcW w:w="0" w:type="auto"/>
            <w:vAlign w:val="center"/>
          </w:tcPr>
          <w:p w14:paraId="30A859C0" w14:textId="31012212"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46E6AB60" w14:textId="77777777" w:rsidTr="00F62135">
        <w:trPr>
          <w:jc w:val="center"/>
        </w:trPr>
        <w:tc>
          <w:tcPr>
            <w:tcW w:w="3922" w:type="dxa"/>
            <w:vMerge/>
            <w:shd w:val="clear" w:color="auto" w:fill="FDE9D9" w:themeFill="accent6" w:themeFillTint="33"/>
            <w:vAlign w:val="center"/>
          </w:tcPr>
          <w:p w14:paraId="36BDD8DD"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2C3563FD" w14:textId="1E2A70F2"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7.2. Elektrokardiograma</w:t>
            </w:r>
          </w:p>
        </w:tc>
        <w:tc>
          <w:tcPr>
            <w:tcW w:w="1549" w:type="dxa"/>
            <w:tcBorders>
              <w:top w:val="nil"/>
              <w:left w:val="single" w:sz="4" w:space="0" w:color="auto"/>
              <w:bottom w:val="single" w:sz="4" w:space="0" w:color="auto"/>
              <w:right w:val="single" w:sz="4" w:space="0" w:color="auto"/>
            </w:tcBorders>
            <w:vAlign w:val="center"/>
          </w:tcPr>
          <w:p w14:paraId="1749A240" w14:textId="2CA3A0E1"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92</w:t>
            </w:r>
          </w:p>
        </w:tc>
        <w:tc>
          <w:tcPr>
            <w:tcW w:w="0" w:type="auto"/>
            <w:vAlign w:val="center"/>
          </w:tcPr>
          <w:p w14:paraId="7EE233B5" w14:textId="1384CDBB"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25883DF4" w14:textId="77777777" w:rsidTr="00F62135">
        <w:trPr>
          <w:jc w:val="center"/>
        </w:trPr>
        <w:tc>
          <w:tcPr>
            <w:tcW w:w="3922" w:type="dxa"/>
            <w:vMerge/>
            <w:shd w:val="clear" w:color="auto" w:fill="FDE9D9" w:themeFill="accent6" w:themeFillTint="33"/>
            <w:vAlign w:val="center"/>
          </w:tcPr>
          <w:p w14:paraId="4FD98C0A"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67DE3518" w14:textId="5976C09D"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7.3. Bendras kraujo tyrimas</w:t>
            </w:r>
          </w:p>
        </w:tc>
        <w:tc>
          <w:tcPr>
            <w:tcW w:w="1549" w:type="dxa"/>
            <w:tcBorders>
              <w:top w:val="nil"/>
              <w:left w:val="single" w:sz="4" w:space="0" w:color="auto"/>
              <w:bottom w:val="single" w:sz="4" w:space="0" w:color="auto"/>
              <w:right w:val="single" w:sz="4" w:space="0" w:color="auto"/>
            </w:tcBorders>
            <w:vAlign w:val="center"/>
          </w:tcPr>
          <w:p w14:paraId="52A7D546" w14:textId="1C046545"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89</w:t>
            </w:r>
          </w:p>
        </w:tc>
        <w:tc>
          <w:tcPr>
            <w:tcW w:w="0" w:type="auto"/>
            <w:vAlign w:val="center"/>
          </w:tcPr>
          <w:p w14:paraId="0BADCC6E" w14:textId="68D53375"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366696C1" w14:textId="77777777" w:rsidTr="00F62135">
        <w:trPr>
          <w:jc w:val="center"/>
        </w:trPr>
        <w:tc>
          <w:tcPr>
            <w:tcW w:w="3922" w:type="dxa"/>
            <w:vMerge/>
            <w:shd w:val="clear" w:color="auto" w:fill="FDE9D9" w:themeFill="accent6" w:themeFillTint="33"/>
            <w:vAlign w:val="center"/>
          </w:tcPr>
          <w:p w14:paraId="04722B6A"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2AF835CF" w14:textId="088238F7"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7.4. Krūtinės ląstos rentgenograma</w:t>
            </w:r>
          </w:p>
        </w:tc>
        <w:tc>
          <w:tcPr>
            <w:tcW w:w="1549" w:type="dxa"/>
            <w:tcBorders>
              <w:top w:val="nil"/>
              <w:left w:val="single" w:sz="4" w:space="0" w:color="auto"/>
              <w:bottom w:val="single" w:sz="4" w:space="0" w:color="auto"/>
              <w:right w:val="single" w:sz="4" w:space="0" w:color="auto"/>
            </w:tcBorders>
            <w:vAlign w:val="center"/>
          </w:tcPr>
          <w:p w14:paraId="0F3517CD" w14:textId="7A872C8E"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89</w:t>
            </w:r>
          </w:p>
        </w:tc>
        <w:tc>
          <w:tcPr>
            <w:tcW w:w="0" w:type="auto"/>
            <w:vAlign w:val="center"/>
          </w:tcPr>
          <w:p w14:paraId="02DEBF89" w14:textId="5623F601"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4FF544B8" w14:textId="77777777" w:rsidTr="00F62135">
        <w:trPr>
          <w:jc w:val="center"/>
        </w:trPr>
        <w:tc>
          <w:tcPr>
            <w:tcW w:w="3922" w:type="dxa"/>
            <w:vMerge/>
            <w:shd w:val="clear" w:color="auto" w:fill="FDE9D9" w:themeFill="accent6" w:themeFillTint="33"/>
            <w:vAlign w:val="center"/>
          </w:tcPr>
          <w:p w14:paraId="236206CD"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02ABAEC8" w14:textId="74A54FCA"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7.5.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0F5CED00" w14:textId="6241DD0F"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30</w:t>
            </w:r>
          </w:p>
        </w:tc>
        <w:tc>
          <w:tcPr>
            <w:tcW w:w="0" w:type="auto"/>
            <w:vAlign w:val="center"/>
          </w:tcPr>
          <w:p w14:paraId="7AFCD145" w14:textId="3CA170C9"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0B2376EA" w14:textId="77777777" w:rsidTr="00F62135">
        <w:trPr>
          <w:jc w:val="center"/>
        </w:trPr>
        <w:tc>
          <w:tcPr>
            <w:tcW w:w="3922" w:type="dxa"/>
            <w:vMerge/>
            <w:shd w:val="clear" w:color="auto" w:fill="FDE9D9" w:themeFill="accent6" w:themeFillTint="33"/>
            <w:vAlign w:val="center"/>
          </w:tcPr>
          <w:p w14:paraId="4E75427D"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0384A68E" w14:textId="752F4727" w:rsidR="003B189D" w:rsidRPr="00176DEB" w:rsidRDefault="003B189D" w:rsidP="003B189D">
            <w:pPr>
              <w:tabs>
                <w:tab w:val="left" w:pos="0"/>
                <w:tab w:val="left" w:pos="31"/>
              </w:tabs>
              <w:ind w:left="29" w:hanging="29"/>
              <w:rPr>
                <w:rFonts w:ascii="Arial" w:hAnsi="Arial" w:cs="Arial"/>
                <w:sz w:val="22"/>
                <w:szCs w:val="22"/>
              </w:rPr>
            </w:pPr>
            <w:r w:rsidRPr="00176DEB">
              <w:rPr>
                <w:rFonts w:ascii="Arial" w:hAnsi="Arial" w:cs="Arial"/>
                <w:sz w:val="22"/>
                <w:szCs w:val="22"/>
              </w:rPr>
              <w:t>7.6. Neeilinis sveikatos patikrinimas</w:t>
            </w:r>
          </w:p>
        </w:tc>
        <w:tc>
          <w:tcPr>
            <w:tcW w:w="1549" w:type="dxa"/>
            <w:tcBorders>
              <w:top w:val="nil"/>
              <w:left w:val="single" w:sz="4" w:space="0" w:color="auto"/>
              <w:bottom w:val="single" w:sz="8" w:space="0" w:color="auto"/>
              <w:right w:val="single" w:sz="4" w:space="0" w:color="auto"/>
            </w:tcBorders>
            <w:vAlign w:val="center"/>
          </w:tcPr>
          <w:p w14:paraId="12F653B4" w14:textId="561B2333"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0EF5EA20" w14:textId="1870A27E"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3114814A" w14:textId="77777777" w:rsidTr="00A34240">
        <w:trPr>
          <w:jc w:val="center"/>
        </w:trPr>
        <w:tc>
          <w:tcPr>
            <w:tcW w:w="3922" w:type="dxa"/>
            <w:vMerge w:val="restart"/>
            <w:shd w:val="clear" w:color="auto" w:fill="FDE9D9" w:themeFill="accent6" w:themeFillTint="33"/>
            <w:vAlign w:val="center"/>
          </w:tcPr>
          <w:p w14:paraId="50F6C4EF" w14:textId="797325F3" w:rsidR="003B189D" w:rsidRPr="00176DEB" w:rsidRDefault="003B189D" w:rsidP="003B189D">
            <w:pPr>
              <w:tabs>
                <w:tab w:val="left" w:pos="0"/>
                <w:tab w:val="left" w:pos="318"/>
              </w:tabs>
              <w:rPr>
                <w:rFonts w:ascii="Arial" w:hAnsi="Arial" w:cs="Arial"/>
                <w:sz w:val="22"/>
                <w:szCs w:val="22"/>
              </w:rPr>
            </w:pPr>
            <w:r w:rsidRPr="00176DEB">
              <w:rPr>
                <w:rFonts w:ascii="Arial" w:hAnsi="Arial" w:cs="Arial"/>
                <w:sz w:val="22"/>
                <w:szCs w:val="22"/>
              </w:rPr>
              <w:t xml:space="preserve">8. Privalomo periodinio profilaktinio darbuotojų sveikatos tikrinimo paslaugų pirkimas Jurbarko </w:t>
            </w:r>
            <w:r w:rsidR="007240E2" w:rsidRPr="00176DEB">
              <w:rPr>
                <w:rFonts w:ascii="Arial" w:hAnsi="Arial" w:cs="Arial"/>
                <w:sz w:val="22"/>
                <w:szCs w:val="22"/>
              </w:rPr>
              <w:t>RP</w:t>
            </w:r>
          </w:p>
        </w:tc>
        <w:tc>
          <w:tcPr>
            <w:tcW w:w="2926" w:type="dxa"/>
            <w:vAlign w:val="center"/>
          </w:tcPr>
          <w:p w14:paraId="25EDE33C" w14:textId="0E20BEA0"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3233498B" w14:textId="40786148"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145</w:t>
            </w:r>
          </w:p>
        </w:tc>
        <w:tc>
          <w:tcPr>
            <w:tcW w:w="0" w:type="auto"/>
            <w:vAlign w:val="center"/>
          </w:tcPr>
          <w:p w14:paraId="74991DAE" w14:textId="0432DFAD"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1B6B3361" w14:textId="77777777" w:rsidTr="00A34240">
        <w:trPr>
          <w:jc w:val="center"/>
        </w:trPr>
        <w:tc>
          <w:tcPr>
            <w:tcW w:w="3922" w:type="dxa"/>
            <w:vMerge/>
            <w:shd w:val="clear" w:color="auto" w:fill="FDE9D9" w:themeFill="accent6" w:themeFillTint="33"/>
            <w:vAlign w:val="center"/>
          </w:tcPr>
          <w:p w14:paraId="0D15B26D"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146AB33A" w14:textId="70310054"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8.2. Elektrokardiograma</w:t>
            </w:r>
          </w:p>
        </w:tc>
        <w:tc>
          <w:tcPr>
            <w:tcW w:w="1549" w:type="dxa"/>
            <w:tcBorders>
              <w:top w:val="nil"/>
              <w:left w:val="single" w:sz="4" w:space="0" w:color="auto"/>
              <w:bottom w:val="single" w:sz="4" w:space="0" w:color="auto"/>
              <w:right w:val="single" w:sz="4" w:space="0" w:color="auto"/>
            </w:tcBorders>
            <w:vAlign w:val="center"/>
          </w:tcPr>
          <w:p w14:paraId="5C6A7150" w14:textId="5189CEE7"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105</w:t>
            </w:r>
          </w:p>
        </w:tc>
        <w:tc>
          <w:tcPr>
            <w:tcW w:w="0" w:type="auto"/>
            <w:vAlign w:val="center"/>
          </w:tcPr>
          <w:p w14:paraId="7A8A0192" w14:textId="2EBBACEA"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0ACFE220" w14:textId="77777777" w:rsidTr="00A34240">
        <w:trPr>
          <w:jc w:val="center"/>
        </w:trPr>
        <w:tc>
          <w:tcPr>
            <w:tcW w:w="3922" w:type="dxa"/>
            <w:vMerge/>
            <w:shd w:val="clear" w:color="auto" w:fill="FDE9D9" w:themeFill="accent6" w:themeFillTint="33"/>
            <w:vAlign w:val="center"/>
          </w:tcPr>
          <w:p w14:paraId="300FA90A"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63D4C0B8" w14:textId="34E6D17B"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8.3. Bendras kraujo tyrimas</w:t>
            </w:r>
          </w:p>
        </w:tc>
        <w:tc>
          <w:tcPr>
            <w:tcW w:w="1549" w:type="dxa"/>
            <w:tcBorders>
              <w:top w:val="nil"/>
              <w:left w:val="single" w:sz="4" w:space="0" w:color="auto"/>
              <w:bottom w:val="single" w:sz="4" w:space="0" w:color="auto"/>
              <w:right w:val="single" w:sz="4" w:space="0" w:color="auto"/>
            </w:tcBorders>
            <w:vAlign w:val="center"/>
          </w:tcPr>
          <w:p w14:paraId="73F235BF" w14:textId="7E09DE3C"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100</w:t>
            </w:r>
          </w:p>
        </w:tc>
        <w:tc>
          <w:tcPr>
            <w:tcW w:w="0" w:type="auto"/>
            <w:vAlign w:val="center"/>
          </w:tcPr>
          <w:p w14:paraId="2E04D799" w14:textId="70E56845"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6C44D182" w14:textId="77777777" w:rsidTr="00A34240">
        <w:trPr>
          <w:jc w:val="center"/>
        </w:trPr>
        <w:tc>
          <w:tcPr>
            <w:tcW w:w="3922" w:type="dxa"/>
            <w:vMerge/>
            <w:shd w:val="clear" w:color="auto" w:fill="FDE9D9" w:themeFill="accent6" w:themeFillTint="33"/>
            <w:vAlign w:val="center"/>
          </w:tcPr>
          <w:p w14:paraId="39E6D75D"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67E0E42C" w14:textId="787C17F5"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8.4. Krūtinės ląstos rentgenograma</w:t>
            </w:r>
          </w:p>
        </w:tc>
        <w:tc>
          <w:tcPr>
            <w:tcW w:w="1549" w:type="dxa"/>
            <w:tcBorders>
              <w:top w:val="nil"/>
              <w:left w:val="single" w:sz="4" w:space="0" w:color="auto"/>
              <w:bottom w:val="single" w:sz="4" w:space="0" w:color="auto"/>
              <w:right w:val="single" w:sz="4" w:space="0" w:color="auto"/>
            </w:tcBorders>
            <w:vAlign w:val="center"/>
          </w:tcPr>
          <w:p w14:paraId="399E6093" w14:textId="183230DA"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115</w:t>
            </w:r>
          </w:p>
        </w:tc>
        <w:tc>
          <w:tcPr>
            <w:tcW w:w="0" w:type="auto"/>
            <w:vAlign w:val="center"/>
          </w:tcPr>
          <w:p w14:paraId="0BEBB329" w14:textId="2BDE020C"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0BCFFD52" w14:textId="77777777" w:rsidTr="00A34240">
        <w:trPr>
          <w:jc w:val="center"/>
        </w:trPr>
        <w:tc>
          <w:tcPr>
            <w:tcW w:w="3922" w:type="dxa"/>
            <w:vMerge/>
            <w:shd w:val="clear" w:color="auto" w:fill="FDE9D9" w:themeFill="accent6" w:themeFillTint="33"/>
            <w:vAlign w:val="center"/>
          </w:tcPr>
          <w:p w14:paraId="50209178"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0C797B9E" w14:textId="3CD6EBA7"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2B8819C4" w14:textId="1769E040"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1F5144FA" w14:textId="7F015E3F"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B189D" w:rsidRPr="00176DEB" w14:paraId="7CDC399E" w14:textId="77777777" w:rsidTr="00A34240">
        <w:trPr>
          <w:jc w:val="center"/>
        </w:trPr>
        <w:tc>
          <w:tcPr>
            <w:tcW w:w="3922" w:type="dxa"/>
            <w:vMerge/>
            <w:shd w:val="clear" w:color="auto" w:fill="FDE9D9" w:themeFill="accent6" w:themeFillTint="33"/>
            <w:vAlign w:val="center"/>
          </w:tcPr>
          <w:p w14:paraId="0DA2356B" w14:textId="77777777" w:rsidR="003B189D" w:rsidRPr="00176DEB" w:rsidRDefault="003B189D" w:rsidP="003B189D">
            <w:pPr>
              <w:tabs>
                <w:tab w:val="left" w:pos="0"/>
                <w:tab w:val="left" w:pos="318"/>
              </w:tabs>
              <w:rPr>
                <w:rFonts w:ascii="Arial" w:hAnsi="Arial" w:cs="Arial"/>
                <w:sz w:val="22"/>
                <w:szCs w:val="22"/>
              </w:rPr>
            </w:pPr>
          </w:p>
        </w:tc>
        <w:tc>
          <w:tcPr>
            <w:tcW w:w="2926" w:type="dxa"/>
            <w:vAlign w:val="center"/>
          </w:tcPr>
          <w:p w14:paraId="22E80A63" w14:textId="5D5A44A5" w:rsidR="003B189D" w:rsidRPr="00176DEB" w:rsidRDefault="003B189D" w:rsidP="003B189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8.6. Neeilinis sveikatos patikrinimas</w:t>
            </w:r>
          </w:p>
        </w:tc>
        <w:tc>
          <w:tcPr>
            <w:tcW w:w="1549" w:type="dxa"/>
            <w:tcBorders>
              <w:top w:val="nil"/>
              <w:left w:val="single" w:sz="4" w:space="0" w:color="auto"/>
              <w:bottom w:val="single" w:sz="8" w:space="0" w:color="auto"/>
              <w:right w:val="single" w:sz="4" w:space="0" w:color="auto"/>
            </w:tcBorders>
            <w:vAlign w:val="center"/>
          </w:tcPr>
          <w:p w14:paraId="3AE33A80" w14:textId="6CE6DCF0"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3A4825BB" w14:textId="7289998F" w:rsidR="003B189D" w:rsidRPr="00176DEB" w:rsidRDefault="003B189D" w:rsidP="003B189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7C9A167E" w14:textId="77777777" w:rsidTr="00776ADC">
        <w:trPr>
          <w:jc w:val="center"/>
        </w:trPr>
        <w:tc>
          <w:tcPr>
            <w:tcW w:w="3922" w:type="dxa"/>
            <w:vMerge w:val="restart"/>
            <w:shd w:val="clear" w:color="auto" w:fill="FDE9D9" w:themeFill="accent6" w:themeFillTint="33"/>
            <w:vAlign w:val="center"/>
          </w:tcPr>
          <w:p w14:paraId="6D14C4A1" w14:textId="484F374D" w:rsidR="000A78C1" w:rsidRPr="00176DEB" w:rsidRDefault="000A78C1" w:rsidP="000A78C1">
            <w:pPr>
              <w:tabs>
                <w:tab w:val="left" w:pos="0"/>
                <w:tab w:val="left" w:pos="318"/>
              </w:tabs>
              <w:rPr>
                <w:rFonts w:ascii="Arial" w:hAnsi="Arial" w:cs="Arial"/>
                <w:sz w:val="22"/>
                <w:szCs w:val="22"/>
              </w:rPr>
            </w:pPr>
            <w:r w:rsidRPr="00176DEB">
              <w:rPr>
                <w:rFonts w:ascii="Arial" w:hAnsi="Arial" w:cs="Arial"/>
                <w:sz w:val="22"/>
                <w:szCs w:val="22"/>
              </w:rPr>
              <w:t xml:space="preserve">9. Privalomo periodinio profilaktinio darbuotojų sveikatos tikrinimo paslaugų pirkimas Tauragės </w:t>
            </w:r>
            <w:r w:rsidR="00A83EA4" w:rsidRPr="00176DEB">
              <w:rPr>
                <w:rFonts w:ascii="Arial" w:hAnsi="Arial" w:cs="Arial"/>
                <w:sz w:val="22"/>
                <w:szCs w:val="22"/>
              </w:rPr>
              <w:t>RP</w:t>
            </w:r>
          </w:p>
        </w:tc>
        <w:tc>
          <w:tcPr>
            <w:tcW w:w="2926" w:type="dxa"/>
            <w:vAlign w:val="center"/>
          </w:tcPr>
          <w:p w14:paraId="50C83D9D" w14:textId="29659596"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2CF083E2" w14:textId="09F1B75D"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210</w:t>
            </w:r>
          </w:p>
        </w:tc>
        <w:tc>
          <w:tcPr>
            <w:tcW w:w="0" w:type="auto"/>
            <w:vAlign w:val="center"/>
          </w:tcPr>
          <w:p w14:paraId="22003265" w14:textId="3A8F9290"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685EF76B" w14:textId="77777777" w:rsidTr="00776ADC">
        <w:trPr>
          <w:jc w:val="center"/>
        </w:trPr>
        <w:tc>
          <w:tcPr>
            <w:tcW w:w="3922" w:type="dxa"/>
            <w:vMerge/>
            <w:shd w:val="clear" w:color="auto" w:fill="FDE9D9" w:themeFill="accent6" w:themeFillTint="33"/>
            <w:vAlign w:val="center"/>
          </w:tcPr>
          <w:p w14:paraId="1F5192EF"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177EAA7A" w14:textId="16507483"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9.2. Elektrokardiograma</w:t>
            </w:r>
          </w:p>
        </w:tc>
        <w:tc>
          <w:tcPr>
            <w:tcW w:w="1549" w:type="dxa"/>
            <w:tcBorders>
              <w:top w:val="nil"/>
              <w:left w:val="single" w:sz="4" w:space="0" w:color="auto"/>
              <w:bottom w:val="single" w:sz="4" w:space="0" w:color="auto"/>
              <w:right w:val="single" w:sz="4" w:space="0" w:color="auto"/>
            </w:tcBorders>
            <w:vAlign w:val="center"/>
          </w:tcPr>
          <w:p w14:paraId="715EC104" w14:textId="3266F2B2"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166</w:t>
            </w:r>
          </w:p>
        </w:tc>
        <w:tc>
          <w:tcPr>
            <w:tcW w:w="0" w:type="auto"/>
            <w:vAlign w:val="center"/>
          </w:tcPr>
          <w:p w14:paraId="5B1FA738" w14:textId="30F6735B"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7B569AB1" w14:textId="77777777" w:rsidTr="00776ADC">
        <w:trPr>
          <w:jc w:val="center"/>
        </w:trPr>
        <w:tc>
          <w:tcPr>
            <w:tcW w:w="3922" w:type="dxa"/>
            <w:vMerge/>
            <w:shd w:val="clear" w:color="auto" w:fill="FDE9D9" w:themeFill="accent6" w:themeFillTint="33"/>
            <w:vAlign w:val="center"/>
          </w:tcPr>
          <w:p w14:paraId="595001BD"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6D5F9B2E" w14:textId="60BCABA7"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9.3. Bendras kraujo tyrimas</w:t>
            </w:r>
          </w:p>
        </w:tc>
        <w:tc>
          <w:tcPr>
            <w:tcW w:w="1549" w:type="dxa"/>
            <w:tcBorders>
              <w:top w:val="nil"/>
              <w:left w:val="single" w:sz="4" w:space="0" w:color="auto"/>
              <w:bottom w:val="single" w:sz="4" w:space="0" w:color="auto"/>
              <w:right w:val="single" w:sz="4" w:space="0" w:color="auto"/>
            </w:tcBorders>
            <w:vAlign w:val="center"/>
          </w:tcPr>
          <w:p w14:paraId="07D126A8" w14:textId="76FAC0C0"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145</w:t>
            </w:r>
          </w:p>
        </w:tc>
        <w:tc>
          <w:tcPr>
            <w:tcW w:w="0" w:type="auto"/>
            <w:vAlign w:val="center"/>
          </w:tcPr>
          <w:p w14:paraId="7DC4A0B7" w14:textId="79B44A1D"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70E809D3" w14:textId="77777777" w:rsidTr="00776ADC">
        <w:trPr>
          <w:jc w:val="center"/>
        </w:trPr>
        <w:tc>
          <w:tcPr>
            <w:tcW w:w="3922" w:type="dxa"/>
            <w:vMerge/>
            <w:shd w:val="clear" w:color="auto" w:fill="FDE9D9" w:themeFill="accent6" w:themeFillTint="33"/>
            <w:vAlign w:val="center"/>
          </w:tcPr>
          <w:p w14:paraId="1CFFAC78"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178827B3" w14:textId="647E0802"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9.4. Krūtinės ląstos rentgenograma</w:t>
            </w:r>
          </w:p>
        </w:tc>
        <w:tc>
          <w:tcPr>
            <w:tcW w:w="1549" w:type="dxa"/>
            <w:tcBorders>
              <w:top w:val="nil"/>
              <w:left w:val="single" w:sz="4" w:space="0" w:color="auto"/>
              <w:bottom w:val="single" w:sz="4" w:space="0" w:color="auto"/>
              <w:right w:val="single" w:sz="4" w:space="0" w:color="auto"/>
            </w:tcBorders>
            <w:vAlign w:val="center"/>
          </w:tcPr>
          <w:p w14:paraId="5D67C907" w14:textId="74377640"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175</w:t>
            </w:r>
          </w:p>
        </w:tc>
        <w:tc>
          <w:tcPr>
            <w:tcW w:w="0" w:type="auto"/>
            <w:vAlign w:val="center"/>
          </w:tcPr>
          <w:p w14:paraId="71980AED" w14:textId="148C357F"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1B9EEDD6" w14:textId="77777777" w:rsidTr="00776ADC">
        <w:trPr>
          <w:jc w:val="center"/>
        </w:trPr>
        <w:tc>
          <w:tcPr>
            <w:tcW w:w="3922" w:type="dxa"/>
            <w:vMerge/>
            <w:shd w:val="clear" w:color="auto" w:fill="FDE9D9" w:themeFill="accent6" w:themeFillTint="33"/>
            <w:vAlign w:val="center"/>
          </w:tcPr>
          <w:p w14:paraId="32CFC4FD"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67C4E457" w14:textId="1BACCAE2"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0778D3EC" w14:textId="041406C2"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4166B0F1" w14:textId="61ECFF75"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6107E733" w14:textId="77777777" w:rsidTr="00776ADC">
        <w:trPr>
          <w:jc w:val="center"/>
        </w:trPr>
        <w:tc>
          <w:tcPr>
            <w:tcW w:w="3922" w:type="dxa"/>
            <w:vMerge/>
            <w:shd w:val="clear" w:color="auto" w:fill="FDE9D9" w:themeFill="accent6" w:themeFillTint="33"/>
            <w:vAlign w:val="center"/>
          </w:tcPr>
          <w:p w14:paraId="1DBDD648"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16D24214" w14:textId="519AB8CF"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9.6. Neeilinis sveikatos patikrinimas</w:t>
            </w:r>
          </w:p>
        </w:tc>
        <w:tc>
          <w:tcPr>
            <w:tcW w:w="1549" w:type="dxa"/>
            <w:tcBorders>
              <w:top w:val="nil"/>
              <w:left w:val="single" w:sz="4" w:space="0" w:color="auto"/>
              <w:bottom w:val="single" w:sz="8" w:space="0" w:color="auto"/>
              <w:right w:val="single" w:sz="4" w:space="0" w:color="auto"/>
            </w:tcBorders>
            <w:vAlign w:val="center"/>
          </w:tcPr>
          <w:p w14:paraId="1B3DBC67" w14:textId="21165C96"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7</w:t>
            </w:r>
          </w:p>
        </w:tc>
        <w:tc>
          <w:tcPr>
            <w:tcW w:w="0" w:type="auto"/>
            <w:vAlign w:val="center"/>
          </w:tcPr>
          <w:p w14:paraId="2A718BAB" w14:textId="5C111FCB"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536ECE56" w14:textId="77777777" w:rsidTr="00563E42">
        <w:trPr>
          <w:jc w:val="center"/>
        </w:trPr>
        <w:tc>
          <w:tcPr>
            <w:tcW w:w="3922" w:type="dxa"/>
            <w:vMerge w:val="restart"/>
            <w:shd w:val="clear" w:color="auto" w:fill="FDE9D9" w:themeFill="accent6" w:themeFillTint="33"/>
            <w:vAlign w:val="center"/>
          </w:tcPr>
          <w:p w14:paraId="07DFCD6B" w14:textId="147E2973" w:rsidR="000A78C1" w:rsidRPr="00176DEB" w:rsidRDefault="000A78C1" w:rsidP="000A78C1">
            <w:pPr>
              <w:tabs>
                <w:tab w:val="left" w:pos="0"/>
                <w:tab w:val="left" w:pos="318"/>
              </w:tabs>
              <w:rPr>
                <w:rFonts w:ascii="Arial" w:hAnsi="Arial" w:cs="Arial"/>
                <w:sz w:val="22"/>
                <w:szCs w:val="22"/>
              </w:rPr>
            </w:pPr>
            <w:bookmarkStart w:id="5" w:name="_Hlk130223309"/>
            <w:r w:rsidRPr="00176DEB">
              <w:rPr>
                <w:rFonts w:ascii="Arial" w:hAnsi="Arial" w:cs="Arial"/>
                <w:sz w:val="22"/>
                <w:szCs w:val="22"/>
              </w:rPr>
              <w:t xml:space="preserve">10. Privalomo periodinio profilaktinio darbuotojų sveikatos tikrinimo paslaugų pirkimas Kazlų Rūdos </w:t>
            </w:r>
            <w:r w:rsidR="00A83EA4" w:rsidRPr="00176DEB">
              <w:rPr>
                <w:rFonts w:ascii="Arial" w:hAnsi="Arial" w:cs="Arial"/>
                <w:sz w:val="22"/>
                <w:szCs w:val="22"/>
              </w:rPr>
              <w:t>RP</w:t>
            </w:r>
          </w:p>
        </w:tc>
        <w:tc>
          <w:tcPr>
            <w:tcW w:w="2926" w:type="dxa"/>
            <w:vAlign w:val="center"/>
          </w:tcPr>
          <w:p w14:paraId="2FD83559" w14:textId="4E074DD6"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14836902" w14:textId="5299CAFD"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183</w:t>
            </w:r>
          </w:p>
        </w:tc>
        <w:tc>
          <w:tcPr>
            <w:tcW w:w="0" w:type="auto"/>
            <w:vAlign w:val="center"/>
          </w:tcPr>
          <w:p w14:paraId="106024C2" w14:textId="25EF6E07"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325B2356" w14:textId="77777777" w:rsidTr="00563E42">
        <w:trPr>
          <w:jc w:val="center"/>
        </w:trPr>
        <w:tc>
          <w:tcPr>
            <w:tcW w:w="3922" w:type="dxa"/>
            <w:vMerge/>
            <w:shd w:val="clear" w:color="auto" w:fill="FDE9D9" w:themeFill="accent6" w:themeFillTint="33"/>
            <w:vAlign w:val="center"/>
          </w:tcPr>
          <w:p w14:paraId="44F86966"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08F03936" w14:textId="41D9638F"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10.2. Elektrokardiograma</w:t>
            </w:r>
          </w:p>
        </w:tc>
        <w:tc>
          <w:tcPr>
            <w:tcW w:w="1549" w:type="dxa"/>
            <w:tcBorders>
              <w:top w:val="nil"/>
              <w:left w:val="single" w:sz="4" w:space="0" w:color="auto"/>
              <w:bottom w:val="single" w:sz="4" w:space="0" w:color="auto"/>
              <w:right w:val="single" w:sz="4" w:space="0" w:color="auto"/>
            </w:tcBorders>
            <w:vAlign w:val="center"/>
          </w:tcPr>
          <w:p w14:paraId="02CF8737" w14:textId="23B562A9"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140</w:t>
            </w:r>
          </w:p>
        </w:tc>
        <w:tc>
          <w:tcPr>
            <w:tcW w:w="0" w:type="auto"/>
            <w:vAlign w:val="center"/>
          </w:tcPr>
          <w:p w14:paraId="6E82FE1A" w14:textId="6D5CC8E6"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32CF8600" w14:textId="77777777" w:rsidTr="00563E42">
        <w:trPr>
          <w:jc w:val="center"/>
        </w:trPr>
        <w:tc>
          <w:tcPr>
            <w:tcW w:w="3922" w:type="dxa"/>
            <w:vMerge/>
            <w:shd w:val="clear" w:color="auto" w:fill="FDE9D9" w:themeFill="accent6" w:themeFillTint="33"/>
            <w:vAlign w:val="center"/>
          </w:tcPr>
          <w:p w14:paraId="325E3481"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6310F9E6" w14:textId="191FFD64"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10.3. Bendras kraujo tyrimas</w:t>
            </w:r>
          </w:p>
        </w:tc>
        <w:tc>
          <w:tcPr>
            <w:tcW w:w="1549" w:type="dxa"/>
            <w:tcBorders>
              <w:top w:val="nil"/>
              <w:left w:val="single" w:sz="4" w:space="0" w:color="auto"/>
              <w:bottom w:val="single" w:sz="4" w:space="0" w:color="auto"/>
              <w:right w:val="single" w:sz="4" w:space="0" w:color="auto"/>
            </w:tcBorders>
            <w:vAlign w:val="center"/>
          </w:tcPr>
          <w:p w14:paraId="1D4FDFDF" w14:textId="313E334D"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1C4C3665" w14:textId="1B940EE7"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30E79E86" w14:textId="77777777" w:rsidTr="00563E42">
        <w:trPr>
          <w:jc w:val="center"/>
        </w:trPr>
        <w:tc>
          <w:tcPr>
            <w:tcW w:w="3922" w:type="dxa"/>
            <w:vMerge/>
            <w:shd w:val="clear" w:color="auto" w:fill="FDE9D9" w:themeFill="accent6" w:themeFillTint="33"/>
            <w:vAlign w:val="center"/>
          </w:tcPr>
          <w:p w14:paraId="700C0849"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18A6C8FD" w14:textId="2A34F2DB"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10.4. Krūtinės ląstos rentgenograma</w:t>
            </w:r>
          </w:p>
        </w:tc>
        <w:tc>
          <w:tcPr>
            <w:tcW w:w="1549" w:type="dxa"/>
            <w:tcBorders>
              <w:top w:val="nil"/>
              <w:left w:val="single" w:sz="4" w:space="0" w:color="auto"/>
              <w:bottom w:val="single" w:sz="4" w:space="0" w:color="auto"/>
              <w:right w:val="single" w:sz="4" w:space="0" w:color="auto"/>
            </w:tcBorders>
            <w:vAlign w:val="center"/>
          </w:tcPr>
          <w:p w14:paraId="51795E1D" w14:textId="31FDE458"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130</w:t>
            </w:r>
          </w:p>
        </w:tc>
        <w:tc>
          <w:tcPr>
            <w:tcW w:w="0" w:type="auto"/>
            <w:vAlign w:val="center"/>
          </w:tcPr>
          <w:p w14:paraId="381C4DF6" w14:textId="1A0C6466"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32ECAAA8" w14:textId="77777777" w:rsidTr="00563E42">
        <w:trPr>
          <w:jc w:val="center"/>
        </w:trPr>
        <w:tc>
          <w:tcPr>
            <w:tcW w:w="3922" w:type="dxa"/>
            <w:vMerge/>
            <w:shd w:val="clear" w:color="auto" w:fill="FDE9D9" w:themeFill="accent6" w:themeFillTint="33"/>
            <w:vAlign w:val="center"/>
          </w:tcPr>
          <w:p w14:paraId="2D00B4BF"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0F22D044" w14:textId="07EFD726"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459C821E" w14:textId="1C8F57CD"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18"/>
                <w:szCs w:val="18"/>
              </w:rPr>
              <w:t>60</w:t>
            </w:r>
          </w:p>
        </w:tc>
        <w:tc>
          <w:tcPr>
            <w:tcW w:w="0" w:type="auto"/>
            <w:vAlign w:val="center"/>
          </w:tcPr>
          <w:p w14:paraId="20388255" w14:textId="68746489"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A78C1" w:rsidRPr="00176DEB" w14:paraId="000C9462" w14:textId="77777777" w:rsidTr="00D2003A">
        <w:trPr>
          <w:jc w:val="center"/>
        </w:trPr>
        <w:tc>
          <w:tcPr>
            <w:tcW w:w="3922" w:type="dxa"/>
            <w:vMerge/>
            <w:shd w:val="clear" w:color="auto" w:fill="FDE9D9" w:themeFill="accent6" w:themeFillTint="33"/>
            <w:vAlign w:val="center"/>
          </w:tcPr>
          <w:p w14:paraId="56038AF3" w14:textId="77777777" w:rsidR="000A78C1" w:rsidRPr="00176DEB" w:rsidRDefault="000A78C1" w:rsidP="000A78C1">
            <w:pPr>
              <w:tabs>
                <w:tab w:val="left" w:pos="0"/>
                <w:tab w:val="left" w:pos="318"/>
              </w:tabs>
              <w:rPr>
                <w:rFonts w:ascii="Arial" w:hAnsi="Arial" w:cs="Arial"/>
                <w:sz w:val="22"/>
                <w:szCs w:val="22"/>
              </w:rPr>
            </w:pPr>
          </w:p>
        </w:tc>
        <w:tc>
          <w:tcPr>
            <w:tcW w:w="2926" w:type="dxa"/>
            <w:vAlign w:val="center"/>
          </w:tcPr>
          <w:p w14:paraId="60F67B9E" w14:textId="60706B9B" w:rsidR="000A78C1" w:rsidRPr="00176DEB" w:rsidRDefault="000A78C1" w:rsidP="000A78C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10.6. Neeilinis sveikatos patikrinimas</w:t>
            </w:r>
          </w:p>
        </w:tc>
        <w:tc>
          <w:tcPr>
            <w:tcW w:w="1549" w:type="dxa"/>
            <w:vAlign w:val="center"/>
          </w:tcPr>
          <w:p w14:paraId="6AF15974" w14:textId="4CF04BB9"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5</w:t>
            </w:r>
          </w:p>
        </w:tc>
        <w:tc>
          <w:tcPr>
            <w:tcW w:w="0" w:type="auto"/>
            <w:vAlign w:val="center"/>
          </w:tcPr>
          <w:p w14:paraId="4801970C" w14:textId="5441C08C" w:rsidR="000A78C1" w:rsidRPr="00176DEB" w:rsidRDefault="000A78C1" w:rsidP="000A78C1">
            <w:pPr>
              <w:tabs>
                <w:tab w:val="left" w:pos="426"/>
                <w:tab w:val="left" w:pos="1418"/>
              </w:tabs>
              <w:jc w:val="center"/>
              <w:rPr>
                <w:rFonts w:ascii="Arial" w:hAnsi="Arial" w:cs="Arial"/>
                <w:sz w:val="22"/>
                <w:szCs w:val="22"/>
              </w:rPr>
            </w:pPr>
            <w:r w:rsidRPr="00176DEB">
              <w:rPr>
                <w:rFonts w:ascii="Arial" w:hAnsi="Arial" w:cs="Arial"/>
                <w:sz w:val="22"/>
                <w:szCs w:val="22"/>
              </w:rPr>
              <w:t>Vnt.</w:t>
            </w:r>
          </w:p>
        </w:tc>
      </w:tr>
      <w:bookmarkEnd w:id="5"/>
      <w:tr w:rsidR="008E6999" w:rsidRPr="00176DEB" w14:paraId="1EE644BB" w14:textId="77777777" w:rsidTr="00055710">
        <w:trPr>
          <w:jc w:val="center"/>
        </w:trPr>
        <w:tc>
          <w:tcPr>
            <w:tcW w:w="3922" w:type="dxa"/>
            <w:vMerge w:val="restart"/>
            <w:shd w:val="clear" w:color="auto" w:fill="FDE9D9" w:themeFill="accent6" w:themeFillTint="33"/>
            <w:vAlign w:val="center"/>
          </w:tcPr>
          <w:p w14:paraId="4401543A" w14:textId="3F2D5917" w:rsidR="008E6999" w:rsidRPr="00176DEB" w:rsidRDefault="008E6999" w:rsidP="008E6999">
            <w:pPr>
              <w:tabs>
                <w:tab w:val="left" w:pos="0"/>
                <w:tab w:val="left" w:pos="318"/>
              </w:tabs>
              <w:rPr>
                <w:rFonts w:ascii="Arial" w:hAnsi="Arial" w:cs="Arial"/>
                <w:sz w:val="22"/>
                <w:szCs w:val="22"/>
              </w:rPr>
            </w:pPr>
            <w:r w:rsidRPr="00176DEB">
              <w:rPr>
                <w:rFonts w:ascii="Arial" w:hAnsi="Arial" w:cs="Arial"/>
                <w:sz w:val="22"/>
                <w:szCs w:val="22"/>
              </w:rPr>
              <w:t xml:space="preserve">11. Privalomo periodinio profilaktinio darbuotojų sveikatos tikrinimo paslaugų pirkimas Šakių </w:t>
            </w:r>
            <w:r w:rsidR="00A83EA4" w:rsidRPr="00176DEB">
              <w:rPr>
                <w:rFonts w:ascii="Arial" w:hAnsi="Arial" w:cs="Arial"/>
                <w:sz w:val="22"/>
                <w:szCs w:val="22"/>
              </w:rPr>
              <w:t>RP</w:t>
            </w:r>
          </w:p>
        </w:tc>
        <w:tc>
          <w:tcPr>
            <w:tcW w:w="2926" w:type="dxa"/>
            <w:vAlign w:val="center"/>
          </w:tcPr>
          <w:p w14:paraId="020908D8" w14:textId="6614B513"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2FA4FCCB" w14:textId="2A3B36FE"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155</w:t>
            </w:r>
          </w:p>
        </w:tc>
        <w:tc>
          <w:tcPr>
            <w:tcW w:w="0" w:type="auto"/>
            <w:vAlign w:val="center"/>
          </w:tcPr>
          <w:p w14:paraId="6782C5AC" w14:textId="7203E6D2"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8E6999" w:rsidRPr="00176DEB" w14:paraId="1D0E4847" w14:textId="77777777" w:rsidTr="00055710">
        <w:trPr>
          <w:jc w:val="center"/>
        </w:trPr>
        <w:tc>
          <w:tcPr>
            <w:tcW w:w="3922" w:type="dxa"/>
            <w:vMerge/>
            <w:shd w:val="clear" w:color="auto" w:fill="FDE9D9" w:themeFill="accent6" w:themeFillTint="33"/>
            <w:vAlign w:val="center"/>
          </w:tcPr>
          <w:p w14:paraId="61025FEF" w14:textId="77777777" w:rsidR="008E6999" w:rsidRPr="00176DEB" w:rsidRDefault="008E6999" w:rsidP="008E6999">
            <w:pPr>
              <w:tabs>
                <w:tab w:val="left" w:pos="0"/>
                <w:tab w:val="left" w:pos="318"/>
              </w:tabs>
              <w:rPr>
                <w:rFonts w:ascii="Arial" w:hAnsi="Arial" w:cs="Arial"/>
                <w:sz w:val="22"/>
                <w:szCs w:val="22"/>
              </w:rPr>
            </w:pPr>
          </w:p>
        </w:tc>
        <w:tc>
          <w:tcPr>
            <w:tcW w:w="2926" w:type="dxa"/>
            <w:vAlign w:val="center"/>
          </w:tcPr>
          <w:p w14:paraId="33273C93" w14:textId="4CC8D59E"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 2. Elektrokardiograma</w:t>
            </w:r>
          </w:p>
        </w:tc>
        <w:tc>
          <w:tcPr>
            <w:tcW w:w="1549" w:type="dxa"/>
            <w:tcBorders>
              <w:top w:val="nil"/>
              <w:left w:val="single" w:sz="4" w:space="0" w:color="auto"/>
              <w:bottom w:val="single" w:sz="4" w:space="0" w:color="auto"/>
              <w:right w:val="single" w:sz="4" w:space="0" w:color="auto"/>
            </w:tcBorders>
            <w:vAlign w:val="center"/>
          </w:tcPr>
          <w:p w14:paraId="034BAAB3" w14:textId="2FD0A9F3"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08E03999" w14:textId="1ABAFEA0"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8E6999" w:rsidRPr="00176DEB" w14:paraId="0C361D3E" w14:textId="77777777" w:rsidTr="00055710">
        <w:trPr>
          <w:jc w:val="center"/>
        </w:trPr>
        <w:tc>
          <w:tcPr>
            <w:tcW w:w="3922" w:type="dxa"/>
            <w:vMerge/>
            <w:shd w:val="clear" w:color="auto" w:fill="FDE9D9" w:themeFill="accent6" w:themeFillTint="33"/>
            <w:vAlign w:val="center"/>
          </w:tcPr>
          <w:p w14:paraId="2827382E" w14:textId="77777777" w:rsidR="008E6999" w:rsidRPr="00176DEB" w:rsidRDefault="008E6999" w:rsidP="008E6999">
            <w:pPr>
              <w:tabs>
                <w:tab w:val="left" w:pos="0"/>
                <w:tab w:val="left" w:pos="318"/>
              </w:tabs>
              <w:rPr>
                <w:rFonts w:ascii="Arial" w:hAnsi="Arial" w:cs="Arial"/>
                <w:sz w:val="22"/>
                <w:szCs w:val="22"/>
              </w:rPr>
            </w:pPr>
          </w:p>
        </w:tc>
        <w:tc>
          <w:tcPr>
            <w:tcW w:w="2926" w:type="dxa"/>
            <w:vAlign w:val="center"/>
          </w:tcPr>
          <w:p w14:paraId="03A30E03" w14:textId="5F40C7B7"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11.3. Bendras kraujo tyrimas</w:t>
            </w:r>
          </w:p>
        </w:tc>
        <w:tc>
          <w:tcPr>
            <w:tcW w:w="1549" w:type="dxa"/>
            <w:tcBorders>
              <w:top w:val="nil"/>
              <w:left w:val="single" w:sz="4" w:space="0" w:color="auto"/>
              <w:bottom w:val="single" w:sz="4" w:space="0" w:color="auto"/>
              <w:right w:val="single" w:sz="4" w:space="0" w:color="auto"/>
            </w:tcBorders>
            <w:vAlign w:val="center"/>
          </w:tcPr>
          <w:p w14:paraId="215D3FA4" w14:textId="768F84C5"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90</w:t>
            </w:r>
          </w:p>
        </w:tc>
        <w:tc>
          <w:tcPr>
            <w:tcW w:w="0" w:type="auto"/>
            <w:vAlign w:val="center"/>
          </w:tcPr>
          <w:p w14:paraId="115F330C" w14:textId="12C70F2D"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8E6999" w:rsidRPr="00176DEB" w14:paraId="41B0A0D2" w14:textId="77777777" w:rsidTr="00055710">
        <w:trPr>
          <w:jc w:val="center"/>
        </w:trPr>
        <w:tc>
          <w:tcPr>
            <w:tcW w:w="3922" w:type="dxa"/>
            <w:vMerge/>
            <w:shd w:val="clear" w:color="auto" w:fill="FDE9D9" w:themeFill="accent6" w:themeFillTint="33"/>
            <w:vAlign w:val="center"/>
          </w:tcPr>
          <w:p w14:paraId="0417E995" w14:textId="77777777" w:rsidR="008E6999" w:rsidRPr="00176DEB" w:rsidRDefault="008E6999" w:rsidP="008E6999">
            <w:pPr>
              <w:tabs>
                <w:tab w:val="left" w:pos="0"/>
                <w:tab w:val="left" w:pos="318"/>
              </w:tabs>
              <w:rPr>
                <w:rFonts w:ascii="Arial" w:hAnsi="Arial" w:cs="Arial"/>
                <w:sz w:val="22"/>
                <w:szCs w:val="22"/>
              </w:rPr>
            </w:pPr>
          </w:p>
        </w:tc>
        <w:tc>
          <w:tcPr>
            <w:tcW w:w="2926" w:type="dxa"/>
            <w:vAlign w:val="center"/>
          </w:tcPr>
          <w:p w14:paraId="2468B1DA" w14:textId="0C74FF78"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11.4. Krūtinės ląstos rentgenograma</w:t>
            </w:r>
          </w:p>
        </w:tc>
        <w:tc>
          <w:tcPr>
            <w:tcW w:w="1549" w:type="dxa"/>
            <w:tcBorders>
              <w:top w:val="nil"/>
              <w:left w:val="single" w:sz="4" w:space="0" w:color="auto"/>
              <w:bottom w:val="single" w:sz="4" w:space="0" w:color="auto"/>
              <w:right w:val="single" w:sz="4" w:space="0" w:color="auto"/>
            </w:tcBorders>
            <w:vAlign w:val="center"/>
          </w:tcPr>
          <w:p w14:paraId="5F7BBEED" w14:textId="51A27F1F"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100</w:t>
            </w:r>
          </w:p>
        </w:tc>
        <w:tc>
          <w:tcPr>
            <w:tcW w:w="0" w:type="auto"/>
            <w:vAlign w:val="center"/>
          </w:tcPr>
          <w:p w14:paraId="295875EC" w14:textId="799DFD06"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8E6999" w:rsidRPr="00176DEB" w14:paraId="622CDF37" w14:textId="77777777" w:rsidTr="00055710">
        <w:trPr>
          <w:jc w:val="center"/>
        </w:trPr>
        <w:tc>
          <w:tcPr>
            <w:tcW w:w="3922" w:type="dxa"/>
            <w:vMerge/>
            <w:shd w:val="clear" w:color="auto" w:fill="FDE9D9" w:themeFill="accent6" w:themeFillTint="33"/>
            <w:vAlign w:val="center"/>
          </w:tcPr>
          <w:p w14:paraId="29FB6880" w14:textId="77777777" w:rsidR="008E6999" w:rsidRPr="00176DEB" w:rsidRDefault="008E6999" w:rsidP="008E6999">
            <w:pPr>
              <w:tabs>
                <w:tab w:val="left" w:pos="0"/>
                <w:tab w:val="left" w:pos="318"/>
              </w:tabs>
              <w:rPr>
                <w:rFonts w:ascii="Arial" w:hAnsi="Arial" w:cs="Arial"/>
                <w:sz w:val="22"/>
                <w:szCs w:val="22"/>
              </w:rPr>
            </w:pPr>
          </w:p>
        </w:tc>
        <w:tc>
          <w:tcPr>
            <w:tcW w:w="2926" w:type="dxa"/>
            <w:vAlign w:val="center"/>
          </w:tcPr>
          <w:p w14:paraId="2CE4CE18" w14:textId="6BEF727A"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60C32F28" w14:textId="5BDAC2E4"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20</w:t>
            </w:r>
          </w:p>
        </w:tc>
        <w:tc>
          <w:tcPr>
            <w:tcW w:w="0" w:type="auto"/>
            <w:vAlign w:val="center"/>
          </w:tcPr>
          <w:p w14:paraId="3AF4F377" w14:textId="3D00BA8D"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8E6999" w:rsidRPr="00176DEB" w14:paraId="3CE0DEAB" w14:textId="77777777" w:rsidTr="00055710">
        <w:trPr>
          <w:jc w:val="center"/>
        </w:trPr>
        <w:tc>
          <w:tcPr>
            <w:tcW w:w="3922" w:type="dxa"/>
            <w:vMerge/>
            <w:shd w:val="clear" w:color="auto" w:fill="FDE9D9" w:themeFill="accent6" w:themeFillTint="33"/>
            <w:vAlign w:val="center"/>
          </w:tcPr>
          <w:p w14:paraId="56174534" w14:textId="77777777" w:rsidR="008E6999" w:rsidRPr="00176DEB" w:rsidRDefault="008E6999" w:rsidP="008E6999">
            <w:pPr>
              <w:tabs>
                <w:tab w:val="left" w:pos="0"/>
                <w:tab w:val="left" w:pos="318"/>
              </w:tabs>
              <w:rPr>
                <w:rFonts w:ascii="Arial" w:hAnsi="Arial" w:cs="Arial"/>
                <w:sz w:val="22"/>
                <w:szCs w:val="22"/>
              </w:rPr>
            </w:pPr>
          </w:p>
        </w:tc>
        <w:tc>
          <w:tcPr>
            <w:tcW w:w="2926" w:type="dxa"/>
            <w:vAlign w:val="center"/>
          </w:tcPr>
          <w:p w14:paraId="55C6C0F8" w14:textId="2BAC6F35" w:rsidR="008E6999" w:rsidRPr="00176DEB" w:rsidRDefault="008E6999" w:rsidP="008E6999">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11.6. Neeilinis sveikatos patikrinimas</w:t>
            </w:r>
          </w:p>
        </w:tc>
        <w:tc>
          <w:tcPr>
            <w:tcW w:w="1549" w:type="dxa"/>
            <w:tcBorders>
              <w:top w:val="nil"/>
              <w:left w:val="single" w:sz="4" w:space="0" w:color="auto"/>
              <w:bottom w:val="single" w:sz="8" w:space="0" w:color="auto"/>
              <w:right w:val="single" w:sz="4" w:space="0" w:color="auto"/>
            </w:tcBorders>
            <w:vAlign w:val="center"/>
          </w:tcPr>
          <w:p w14:paraId="44E5C535" w14:textId="54CC2C69"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3DCB574C" w14:textId="6001984D" w:rsidR="008E6999" w:rsidRPr="00176DEB" w:rsidRDefault="008E6999" w:rsidP="008E6999">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1444A160" w14:textId="77777777" w:rsidTr="00A55BDB">
        <w:trPr>
          <w:jc w:val="center"/>
        </w:trPr>
        <w:tc>
          <w:tcPr>
            <w:tcW w:w="3922" w:type="dxa"/>
            <w:vMerge w:val="restart"/>
            <w:shd w:val="clear" w:color="auto" w:fill="FDE9D9" w:themeFill="accent6" w:themeFillTint="33"/>
            <w:vAlign w:val="center"/>
          </w:tcPr>
          <w:p w14:paraId="3D889067" w14:textId="67A44F71" w:rsidR="006E1EFD" w:rsidRPr="00176DEB" w:rsidRDefault="006E1EFD" w:rsidP="006E1EFD">
            <w:pPr>
              <w:tabs>
                <w:tab w:val="left" w:pos="0"/>
                <w:tab w:val="left" w:pos="318"/>
              </w:tabs>
              <w:rPr>
                <w:rFonts w:ascii="Arial" w:hAnsi="Arial" w:cs="Arial"/>
                <w:sz w:val="22"/>
                <w:szCs w:val="22"/>
              </w:rPr>
            </w:pPr>
            <w:r w:rsidRPr="00176DEB">
              <w:rPr>
                <w:rFonts w:ascii="Arial" w:hAnsi="Arial" w:cs="Arial"/>
                <w:sz w:val="22"/>
                <w:szCs w:val="22"/>
              </w:rPr>
              <w:t xml:space="preserve">12.  Privalomo periodinio profilaktinio darbuotojų sveikatos tikrinimo paslaugų pirkimas </w:t>
            </w:r>
            <w:r w:rsidR="004E71C8" w:rsidRPr="00176DEB">
              <w:rPr>
                <w:rFonts w:ascii="Arial" w:hAnsi="Arial" w:cs="Arial"/>
                <w:sz w:val="22"/>
                <w:szCs w:val="22"/>
              </w:rPr>
              <w:t xml:space="preserve">Kretingos </w:t>
            </w:r>
            <w:r w:rsidR="00004DDE" w:rsidRPr="00176DEB">
              <w:rPr>
                <w:rFonts w:ascii="Arial" w:hAnsi="Arial" w:cs="Arial"/>
                <w:sz w:val="22"/>
                <w:szCs w:val="22"/>
              </w:rPr>
              <w:t>RP</w:t>
            </w:r>
          </w:p>
        </w:tc>
        <w:tc>
          <w:tcPr>
            <w:tcW w:w="2926" w:type="dxa"/>
            <w:vAlign w:val="center"/>
          </w:tcPr>
          <w:p w14:paraId="3B18961C" w14:textId="4C3946D8"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39439015" w14:textId="79E5DF1C"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150</w:t>
            </w:r>
          </w:p>
        </w:tc>
        <w:tc>
          <w:tcPr>
            <w:tcW w:w="0" w:type="auto"/>
            <w:vAlign w:val="center"/>
          </w:tcPr>
          <w:p w14:paraId="6FFB3C49" w14:textId="580217D1"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4BC69514" w14:textId="77777777" w:rsidTr="00A55BDB">
        <w:trPr>
          <w:jc w:val="center"/>
        </w:trPr>
        <w:tc>
          <w:tcPr>
            <w:tcW w:w="3922" w:type="dxa"/>
            <w:vMerge/>
            <w:shd w:val="clear" w:color="auto" w:fill="FDE9D9" w:themeFill="accent6" w:themeFillTint="33"/>
            <w:vAlign w:val="center"/>
          </w:tcPr>
          <w:p w14:paraId="2DC8D22A"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0C3353C0" w14:textId="0EB7FCA3"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12.2. Elektrokardiograma</w:t>
            </w:r>
          </w:p>
        </w:tc>
        <w:tc>
          <w:tcPr>
            <w:tcW w:w="1549" w:type="dxa"/>
            <w:tcBorders>
              <w:top w:val="nil"/>
              <w:left w:val="single" w:sz="4" w:space="0" w:color="auto"/>
              <w:bottom w:val="single" w:sz="4" w:space="0" w:color="auto"/>
              <w:right w:val="single" w:sz="4" w:space="0" w:color="auto"/>
            </w:tcBorders>
            <w:vAlign w:val="center"/>
          </w:tcPr>
          <w:p w14:paraId="2820B2F6" w14:textId="48B1E362"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097E426A" w14:textId="63588D5B"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62C6930C" w14:textId="77777777" w:rsidTr="00A55BDB">
        <w:trPr>
          <w:jc w:val="center"/>
        </w:trPr>
        <w:tc>
          <w:tcPr>
            <w:tcW w:w="3922" w:type="dxa"/>
            <w:vMerge/>
            <w:shd w:val="clear" w:color="auto" w:fill="FDE9D9" w:themeFill="accent6" w:themeFillTint="33"/>
            <w:vAlign w:val="center"/>
          </w:tcPr>
          <w:p w14:paraId="6A5E16F0"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36A2E25C" w14:textId="65688B7E"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12.3. Bendras kraujo tyrimas</w:t>
            </w:r>
          </w:p>
        </w:tc>
        <w:tc>
          <w:tcPr>
            <w:tcW w:w="1549" w:type="dxa"/>
            <w:tcBorders>
              <w:top w:val="nil"/>
              <w:left w:val="single" w:sz="4" w:space="0" w:color="auto"/>
              <w:bottom w:val="single" w:sz="4" w:space="0" w:color="auto"/>
              <w:right w:val="single" w:sz="4" w:space="0" w:color="auto"/>
            </w:tcBorders>
            <w:vAlign w:val="center"/>
          </w:tcPr>
          <w:p w14:paraId="21D2AFDA" w14:textId="527CD7C8"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2AB0FC2A" w14:textId="5733D37E"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6F5B7B7F" w14:textId="77777777" w:rsidTr="00A55BDB">
        <w:trPr>
          <w:jc w:val="center"/>
        </w:trPr>
        <w:tc>
          <w:tcPr>
            <w:tcW w:w="3922" w:type="dxa"/>
            <w:vMerge/>
            <w:shd w:val="clear" w:color="auto" w:fill="FDE9D9" w:themeFill="accent6" w:themeFillTint="33"/>
            <w:vAlign w:val="center"/>
          </w:tcPr>
          <w:p w14:paraId="327BE8D0"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569F551E" w14:textId="303AF286"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12.4. Krūtinės ląstos rentgenograma</w:t>
            </w:r>
          </w:p>
        </w:tc>
        <w:tc>
          <w:tcPr>
            <w:tcW w:w="1549" w:type="dxa"/>
            <w:tcBorders>
              <w:top w:val="nil"/>
              <w:left w:val="single" w:sz="4" w:space="0" w:color="auto"/>
              <w:bottom w:val="single" w:sz="4" w:space="0" w:color="auto"/>
              <w:right w:val="single" w:sz="4" w:space="0" w:color="auto"/>
            </w:tcBorders>
            <w:vAlign w:val="center"/>
          </w:tcPr>
          <w:p w14:paraId="39914CC5" w14:textId="2DDBE453"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125</w:t>
            </w:r>
          </w:p>
        </w:tc>
        <w:tc>
          <w:tcPr>
            <w:tcW w:w="0" w:type="auto"/>
            <w:vAlign w:val="center"/>
          </w:tcPr>
          <w:p w14:paraId="163AF87C" w14:textId="7A457724"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05D87586" w14:textId="77777777" w:rsidTr="00A55BDB">
        <w:trPr>
          <w:jc w:val="center"/>
        </w:trPr>
        <w:tc>
          <w:tcPr>
            <w:tcW w:w="3922" w:type="dxa"/>
            <w:vMerge/>
            <w:shd w:val="clear" w:color="auto" w:fill="FDE9D9" w:themeFill="accent6" w:themeFillTint="33"/>
            <w:vAlign w:val="center"/>
          </w:tcPr>
          <w:p w14:paraId="092E579E"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51E3EF83" w14:textId="49CD7E74"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30684763" w14:textId="28F32DCB"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2B876FCA" w14:textId="55F88F45"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37BCF424" w14:textId="77777777" w:rsidTr="00A55BDB">
        <w:trPr>
          <w:jc w:val="center"/>
        </w:trPr>
        <w:tc>
          <w:tcPr>
            <w:tcW w:w="3922" w:type="dxa"/>
            <w:vMerge/>
            <w:shd w:val="clear" w:color="auto" w:fill="FDE9D9" w:themeFill="accent6" w:themeFillTint="33"/>
            <w:vAlign w:val="center"/>
          </w:tcPr>
          <w:p w14:paraId="1DE100E7"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5BEC60C1" w14:textId="1E5EB410"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12.6. Neeilinis sveikatos patikrinimas</w:t>
            </w:r>
          </w:p>
        </w:tc>
        <w:tc>
          <w:tcPr>
            <w:tcW w:w="1549" w:type="dxa"/>
            <w:tcBorders>
              <w:top w:val="nil"/>
              <w:left w:val="single" w:sz="4" w:space="0" w:color="auto"/>
              <w:bottom w:val="single" w:sz="8" w:space="0" w:color="auto"/>
              <w:right w:val="single" w:sz="4" w:space="0" w:color="auto"/>
            </w:tcBorders>
            <w:vAlign w:val="center"/>
          </w:tcPr>
          <w:p w14:paraId="1648A6DB" w14:textId="24865D1A"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7C35D1C2" w14:textId="3B9D3930"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55A606C9" w14:textId="77777777" w:rsidTr="00B87A11">
        <w:trPr>
          <w:jc w:val="center"/>
        </w:trPr>
        <w:tc>
          <w:tcPr>
            <w:tcW w:w="3922" w:type="dxa"/>
            <w:vMerge w:val="restart"/>
            <w:shd w:val="clear" w:color="auto" w:fill="FDE9D9" w:themeFill="accent6" w:themeFillTint="33"/>
            <w:vAlign w:val="center"/>
          </w:tcPr>
          <w:p w14:paraId="2F081941" w14:textId="72C4DE94" w:rsidR="006E1EFD" w:rsidRPr="00176DEB" w:rsidRDefault="006E1EFD" w:rsidP="006E1EFD">
            <w:pPr>
              <w:tabs>
                <w:tab w:val="left" w:pos="0"/>
                <w:tab w:val="left" w:pos="318"/>
              </w:tabs>
              <w:rPr>
                <w:rFonts w:ascii="Arial" w:hAnsi="Arial" w:cs="Arial"/>
                <w:sz w:val="22"/>
                <w:szCs w:val="22"/>
              </w:rPr>
            </w:pPr>
            <w:r w:rsidRPr="00176DEB">
              <w:rPr>
                <w:rFonts w:ascii="Arial" w:hAnsi="Arial" w:cs="Arial"/>
                <w:sz w:val="22"/>
                <w:szCs w:val="22"/>
              </w:rPr>
              <w:t xml:space="preserve">13. Privalomo periodinio profilaktinio darbuotojų sveikatos tikrinimo paslaugų pirkimas </w:t>
            </w:r>
            <w:r w:rsidR="009B246D" w:rsidRPr="00176DEB">
              <w:rPr>
                <w:rFonts w:ascii="Arial" w:hAnsi="Arial" w:cs="Arial"/>
                <w:sz w:val="22"/>
                <w:szCs w:val="22"/>
              </w:rPr>
              <w:t>Šilutės</w:t>
            </w:r>
            <w:r w:rsidR="00650174" w:rsidRPr="00176DEB">
              <w:rPr>
                <w:rFonts w:ascii="Arial" w:hAnsi="Arial" w:cs="Arial"/>
                <w:sz w:val="22"/>
                <w:szCs w:val="22"/>
              </w:rPr>
              <w:t xml:space="preserve"> RP</w:t>
            </w:r>
          </w:p>
        </w:tc>
        <w:tc>
          <w:tcPr>
            <w:tcW w:w="2926" w:type="dxa"/>
            <w:vAlign w:val="center"/>
          </w:tcPr>
          <w:p w14:paraId="64BD9F7D" w14:textId="5D89D591"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599C662F" w14:textId="56C625EA"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170</w:t>
            </w:r>
          </w:p>
        </w:tc>
        <w:tc>
          <w:tcPr>
            <w:tcW w:w="0" w:type="auto"/>
            <w:vAlign w:val="center"/>
          </w:tcPr>
          <w:p w14:paraId="600908DE" w14:textId="34F9D369"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2438C0FC" w14:textId="77777777" w:rsidTr="00B87A11">
        <w:trPr>
          <w:jc w:val="center"/>
        </w:trPr>
        <w:tc>
          <w:tcPr>
            <w:tcW w:w="3922" w:type="dxa"/>
            <w:vMerge/>
            <w:shd w:val="clear" w:color="auto" w:fill="FDE9D9" w:themeFill="accent6" w:themeFillTint="33"/>
            <w:vAlign w:val="center"/>
          </w:tcPr>
          <w:p w14:paraId="5C62CE6D"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55961AF1" w14:textId="370A9BA9"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13.2. Elektrokardiograma</w:t>
            </w:r>
          </w:p>
        </w:tc>
        <w:tc>
          <w:tcPr>
            <w:tcW w:w="1549" w:type="dxa"/>
            <w:tcBorders>
              <w:top w:val="nil"/>
              <w:left w:val="single" w:sz="4" w:space="0" w:color="auto"/>
              <w:bottom w:val="single" w:sz="4" w:space="0" w:color="auto"/>
              <w:right w:val="single" w:sz="4" w:space="0" w:color="auto"/>
            </w:tcBorders>
            <w:vAlign w:val="center"/>
          </w:tcPr>
          <w:p w14:paraId="7A94663D" w14:textId="1DF90839"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140</w:t>
            </w:r>
          </w:p>
        </w:tc>
        <w:tc>
          <w:tcPr>
            <w:tcW w:w="0" w:type="auto"/>
            <w:vAlign w:val="center"/>
          </w:tcPr>
          <w:p w14:paraId="2A23386F" w14:textId="6F3032CA"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614B4ACA" w14:textId="77777777" w:rsidTr="00B87A11">
        <w:trPr>
          <w:jc w:val="center"/>
        </w:trPr>
        <w:tc>
          <w:tcPr>
            <w:tcW w:w="3922" w:type="dxa"/>
            <w:vMerge/>
            <w:shd w:val="clear" w:color="auto" w:fill="FDE9D9" w:themeFill="accent6" w:themeFillTint="33"/>
            <w:vAlign w:val="center"/>
          </w:tcPr>
          <w:p w14:paraId="1A104FEB"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7ED698C0" w14:textId="5284A58E"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13.3. Bendras kraujo tyrimas</w:t>
            </w:r>
          </w:p>
        </w:tc>
        <w:tc>
          <w:tcPr>
            <w:tcW w:w="1549" w:type="dxa"/>
            <w:tcBorders>
              <w:top w:val="nil"/>
              <w:left w:val="single" w:sz="4" w:space="0" w:color="auto"/>
              <w:bottom w:val="single" w:sz="4" w:space="0" w:color="auto"/>
              <w:right w:val="single" w:sz="4" w:space="0" w:color="auto"/>
            </w:tcBorders>
            <w:vAlign w:val="center"/>
          </w:tcPr>
          <w:p w14:paraId="09AEE84D" w14:textId="75D5FA94"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161290D7" w14:textId="271972CF"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36AD08F0" w14:textId="77777777" w:rsidTr="00B87A11">
        <w:trPr>
          <w:jc w:val="center"/>
        </w:trPr>
        <w:tc>
          <w:tcPr>
            <w:tcW w:w="3922" w:type="dxa"/>
            <w:vMerge/>
            <w:shd w:val="clear" w:color="auto" w:fill="FDE9D9" w:themeFill="accent6" w:themeFillTint="33"/>
            <w:vAlign w:val="center"/>
          </w:tcPr>
          <w:p w14:paraId="6D2097F3"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16724927" w14:textId="5DFE61DF"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 4. Krūtinės ląstos rentgenograma</w:t>
            </w:r>
          </w:p>
        </w:tc>
        <w:tc>
          <w:tcPr>
            <w:tcW w:w="1549" w:type="dxa"/>
            <w:tcBorders>
              <w:top w:val="nil"/>
              <w:left w:val="single" w:sz="4" w:space="0" w:color="auto"/>
              <w:bottom w:val="single" w:sz="4" w:space="0" w:color="auto"/>
              <w:right w:val="single" w:sz="4" w:space="0" w:color="auto"/>
            </w:tcBorders>
            <w:vAlign w:val="center"/>
          </w:tcPr>
          <w:p w14:paraId="396D2B05" w14:textId="31B6BBD0"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130</w:t>
            </w:r>
          </w:p>
        </w:tc>
        <w:tc>
          <w:tcPr>
            <w:tcW w:w="0" w:type="auto"/>
            <w:vAlign w:val="center"/>
          </w:tcPr>
          <w:p w14:paraId="2C182E18" w14:textId="165639C1"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5FCD2C2F" w14:textId="77777777" w:rsidTr="00B87A11">
        <w:trPr>
          <w:jc w:val="center"/>
        </w:trPr>
        <w:tc>
          <w:tcPr>
            <w:tcW w:w="3922" w:type="dxa"/>
            <w:vMerge/>
            <w:shd w:val="clear" w:color="auto" w:fill="FDE9D9" w:themeFill="accent6" w:themeFillTint="33"/>
            <w:vAlign w:val="center"/>
          </w:tcPr>
          <w:p w14:paraId="07AB8EB4"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5B8E31EE" w14:textId="443EC25E"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791E6D8B" w14:textId="73F637E9"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60</w:t>
            </w:r>
          </w:p>
        </w:tc>
        <w:tc>
          <w:tcPr>
            <w:tcW w:w="0" w:type="auto"/>
            <w:vAlign w:val="center"/>
          </w:tcPr>
          <w:p w14:paraId="1F5D77E4" w14:textId="04F270B1"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E1EFD" w:rsidRPr="00176DEB" w14:paraId="1807EC2A" w14:textId="77777777" w:rsidTr="00B87A11">
        <w:trPr>
          <w:jc w:val="center"/>
        </w:trPr>
        <w:tc>
          <w:tcPr>
            <w:tcW w:w="3922" w:type="dxa"/>
            <w:vMerge/>
            <w:shd w:val="clear" w:color="auto" w:fill="FDE9D9" w:themeFill="accent6" w:themeFillTint="33"/>
            <w:vAlign w:val="center"/>
          </w:tcPr>
          <w:p w14:paraId="0433A2AF" w14:textId="77777777" w:rsidR="006E1EFD" w:rsidRPr="00176DEB" w:rsidRDefault="006E1EFD" w:rsidP="006E1EFD">
            <w:pPr>
              <w:tabs>
                <w:tab w:val="left" w:pos="0"/>
                <w:tab w:val="left" w:pos="318"/>
              </w:tabs>
              <w:rPr>
                <w:rFonts w:ascii="Arial" w:hAnsi="Arial" w:cs="Arial"/>
                <w:sz w:val="22"/>
                <w:szCs w:val="22"/>
              </w:rPr>
            </w:pPr>
          </w:p>
        </w:tc>
        <w:tc>
          <w:tcPr>
            <w:tcW w:w="2926" w:type="dxa"/>
            <w:vAlign w:val="center"/>
          </w:tcPr>
          <w:p w14:paraId="4BF4D4D6" w14:textId="193B6003" w:rsidR="006E1EFD" w:rsidRPr="00176DEB" w:rsidRDefault="006E1EFD" w:rsidP="006E1EFD">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13.6. Neeilinis sveikatos patikrinimas</w:t>
            </w:r>
          </w:p>
        </w:tc>
        <w:tc>
          <w:tcPr>
            <w:tcW w:w="1549" w:type="dxa"/>
            <w:tcBorders>
              <w:top w:val="nil"/>
              <w:left w:val="single" w:sz="4" w:space="0" w:color="auto"/>
              <w:bottom w:val="single" w:sz="8" w:space="0" w:color="auto"/>
              <w:right w:val="single" w:sz="4" w:space="0" w:color="auto"/>
            </w:tcBorders>
            <w:vAlign w:val="center"/>
          </w:tcPr>
          <w:p w14:paraId="0A95F79A" w14:textId="756B59EC"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36488AF7" w14:textId="63D9E607" w:rsidR="006E1EFD" w:rsidRPr="00176DEB" w:rsidRDefault="006E1EFD" w:rsidP="006E1EFD">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14D1F9E1" w14:textId="77777777" w:rsidTr="00EB7A52">
        <w:trPr>
          <w:jc w:val="center"/>
        </w:trPr>
        <w:tc>
          <w:tcPr>
            <w:tcW w:w="3922" w:type="dxa"/>
            <w:vMerge w:val="restart"/>
            <w:shd w:val="clear" w:color="auto" w:fill="FDE9D9" w:themeFill="accent6" w:themeFillTint="33"/>
            <w:vAlign w:val="center"/>
          </w:tcPr>
          <w:p w14:paraId="2D133AE0" w14:textId="4362E8B6" w:rsidR="00CB16D1" w:rsidRPr="00176DEB" w:rsidRDefault="00CB16D1" w:rsidP="00CB16D1">
            <w:pPr>
              <w:tabs>
                <w:tab w:val="left" w:pos="0"/>
                <w:tab w:val="left" w:pos="318"/>
              </w:tabs>
              <w:rPr>
                <w:rFonts w:ascii="Arial" w:hAnsi="Arial" w:cs="Arial"/>
                <w:sz w:val="22"/>
                <w:szCs w:val="22"/>
              </w:rPr>
            </w:pPr>
            <w:r w:rsidRPr="00176DEB">
              <w:rPr>
                <w:rFonts w:ascii="Arial" w:hAnsi="Arial" w:cs="Arial"/>
                <w:sz w:val="22"/>
                <w:szCs w:val="22"/>
              </w:rPr>
              <w:t xml:space="preserve">14. Privalomo periodinio profilaktinio darbuotojų sveikatos tikrinimo paslaugų pirkimas  </w:t>
            </w:r>
            <w:r w:rsidR="009B246D" w:rsidRPr="00176DEB">
              <w:rPr>
                <w:rFonts w:ascii="Arial" w:hAnsi="Arial" w:cs="Arial"/>
                <w:sz w:val="22"/>
                <w:szCs w:val="22"/>
              </w:rPr>
              <w:t xml:space="preserve">Kuršėnų </w:t>
            </w:r>
            <w:r w:rsidR="009E17D8" w:rsidRPr="00176DEB">
              <w:rPr>
                <w:rFonts w:ascii="Arial" w:hAnsi="Arial" w:cs="Arial"/>
                <w:sz w:val="22"/>
                <w:szCs w:val="22"/>
              </w:rPr>
              <w:t>RP ir Vainagių MP</w:t>
            </w:r>
          </w:p>
        </w:tc>
        <w:tc>
          <w:tcPr>
            <w:tcW w:w="2926" w:type="dxa"/>
            <w:vAlign w:val="center"/>
          </w:tcPr>
          <w:p w14:paraId="55C66D07" w14:textId="512F5DF6"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38519496" w14:textId="0CC24518"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2CBE1FAD" w14:textId="44414A8D"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3B60DB15" w14:textId="77777777" w:rsidTr="00EB7A52">
        <w:trPr>
          <w:jc w:val="center"/>
        </w:trPr>
        <w:tc>
          <w:tcPr>
            <w:tcW w:w="3922" w:type="dxa"/>
            <w:vMerge/>
            <w:shd w:val="clear" w:color="auto" w:fill="FDE9D9" w:themeFill="accent6" w:themeFillTint="33"/>
            <w:vAlign w:val="center"/>
          </w:tcPr>
          <w:p w14:paraId="7C4307AE" w14:textId="77777777" w:rsidR="00CB16D1" w:rsidRPr="00176DEB" w:rsidRDefault="00CB16D1" w:rsidP="00CB16D1">
            <w:pPr>
              <w:tabs>
                <w:tab w:val="left" w:pos="0"/>
                <w:tab w:val="left" w:pos="318"/>
              </w:tabs>
              <w:rPr>
                <w:rFonts w:ascii="Arial" w:hAnsi="Arial" w:cs="Arial"/>
                <w:sz w:val="22"/>
                <w:szCs w:val="22"/>
              </w:rPr>
            </w:pPr>
          </w:p>
        </w:tc>
        <w:tc>
          <w:tcPr>
            <w:tcW w:w="2926" w:type="dxa"/>
            <w:vAlign w:val="center"/>
          </w:tcPr>
          <w:p w14:paraId="328A99D8" w14:textId="77FBCDD8"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14.2. Elektrokardiograma</w:t>
            </w:r>
          </w:p>
        </w:tc>
        <w:tc>
          <w:tcPr>
            <w:tcW w:w="1549" w:type="dxa"/>
            <w:tcBorders>
              <w:top w:val="nil"/>
              <w:left w:val="single" w:sz="4" w:space="0" w:color="auto"/>
              <w:bottom w:val="single" w:sz="4" w:space="0" w:color="auto"/>
              <w:right w:val="single" w:sz="4" w:space="0" w:color="auto"/>
            </w:tcBorders>
            <w:vAlign w:val="center"/>
          </w:tcPr>
          <w:p w14:paraId="0A3CC239" w14:textId="4A929860"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100</w:t>
            </w:r>
          </w:p>
        </w:tc>
        <w:tc>
          <w:tcPr>
            <w:tcW w:w="0" w:type="auto"/>
            <w:vAlign w:val="center"/>
          </w:tcPr>
          <w:p w14:paraId="57F3B483" w14:textId="17D5CB15"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3B8269E3" w14:textId="77777777" w:rsidTr="00EB7A52">
        <w:trPr>
          <w:jc w:val="center"/>
        </w:trPr>
        <w:tc>
          <w:tcPr>
            <w:tcW w:w="3922" w:type="dxa"/>
            <w:vMerge/>
            <w:shd w:val="clear" w:color="auto" w:fill="FDE9D9" w:themeFill="accent6" w:themeFillTint="33"/>
            <w:vAlign w:val="center"/>
          </w:tcPr>
          <w:p w14:paraId="5DB86D44" w14:textId="77777777" w:rsidR="00CB16D1" w:rsidRPr="00176DEB" w:rsidRDefault="00CB16D1" w:rsidP="00CB16D1">
            <w:pPr>
              <w:tabs>
                <w:tab w:val="left" w:pos="0"/>
                <w:tab w:val="left" w:pos="318"/>
              </w:tabs>
              <w:rPr>
                <w:rFonts w:ascii="Arial" w:hAnsi="Arial" w:cs="Arial"/>
                <w:sz w:val="22"/>
                <w:szCs w:val="22"/>
              </w:rPr>
            </w:pPr>
          </w:p>
        </w:tc>
        <w:tc>
          <w:tcPr>
            <w:tcW w:w="2926" w:type="dxa"/>
            <w:vAlign w:val="center"/>
          </w:tcPr>
          <w:p w14:paraId="0744B108" w14:textId="41A335B0"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14.3. Bendras kraujo tyrimas</w:t>
            </w:r>
          </w:p>
        </w:tc>
        <w:tc>
          <w:tcPr>
            <w:tcW w:w="1549" w:type="dxa"/>
            <w:tcBorders>
              <w:top w:val="nil"/>
              <w:left w:val="single" w:sz="4" w:space="0" w:color="auto"/>
              <w:bottom w:val="single" w:sz="4" w:space="0" w:color="auto"/>
              <w:right w:val="single" w:sz="4" w:space="0" w:color="auto"/>
            </w:tcBorders>
            <w:vAlign w:val="center"/>
          </w:tcPr>
          <w:p w14:paraId="714845E3" w14:textId="2E6BC079"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90</w:t>
            </w:r>
          </w:p>
        </w:tc>
        <w:tc>
          <w:tcPr>
            <w:tcW w:w="0" w:type="auto"/>
            <w:vAlign w:val="center"/>
          </w:tcPr>
          <w:p w14:paraId="7CAE0854" w14:textId="7FDC9F85"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41DA4598" w14:textId="77777777" w:rsidTr="00EB7A52">
        <w:trPr>
          <w:jc w:val="center"/>
        </w:trPr>
        <w:tc>
          <w:tcPr>
            <w:tcW w:w="3922" w:type="dxa"/>
            <w:vMerge/>
            <w:shd w:val="clear" w:color="auto" w:fill="FDE9D9" w:themeFill="accent6" w:themeFillTint="33"/>
            <w:vAlign w:val="center"/>
          </w:tcPr>
          <w:p w14:paraId="11485273" w14:textId="77777777" w:rsidR="00CB16D1" w:rsidRPr="00176DEB" w:rsidRDefault="00CB16D1" w:rsidP="00CB16D1">
            <w:pPr>
              <w:tabs>
                <w:tab w:val="left" w:pos="0"/>
                <w:tab w:val="left" w:pos="318"/>
              </w:tabs>
              <w:rPr>
                <w:rFonts w:ascii="Arial" w:hAnsi="Arial" w:cs="Arial"/>
                <w:sz w:val="22"/>
                <w:szCs w:val="22"/>
              </w:rPr>
            </w:pPr>
          </w:p>
        </w:tc>
        <w:tc>
          <w:tcPr>
            <w:tcW w:w="2926" w:type="dxa"/>
            <w:vAlign w:val="center"/>
          </w:tcPr>
          <w:p w14:paraId="1E8FD248" w14:textId="5B402BD2"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14.4. Krūtinės ląstos rentgenograma</w:t>
            </w:r>
          </w:p>
        </w:tc>
        <w:tc>
          <w:tcPr>
            <w:tcW w:w="1549" w:type="dxa"/>
            <w:tcBorders>
              <w:top w:val="nil"/>
              <w:left w:val="single" w:sz="4" w:space="0" w:color="auto"/>
              <w:bottom w:val="single" w:sz="4" w:space="0" w:color="auto"/>
              <w:right w:val="single" w:sz="4" w:space="0" w:color="auto"/>
            </w:tcBorders>
            <w:vAlign w:val="center"/>
          </w:tcPr>
          <w:p w14:paraId="0E82D918" w14:textId="4BB26DAE"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4CCF2564" w14:textId="4DE0A8AD"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35F24400" w14:textId="77777777" w:rsidTr="00EB7A52">
        <w:trPr>
          <w:jc w:val="center"/>
        </w:trPr>
        <w:tc>
          <w:tcPr>
            <w:tcW w:w="3922" w:type="dxa"/>
            <w:vMerge/>
            <w:shd w:val="clear" w:color="auto" w:fill="FDE9D9" w:themeFill="accent6" w:themeFillTint="33"/>
            <w:vAlign w:val="center"/>
          </w:tcPr>
          <w:p w14:paraId="727F86A3" w14:textId="77777777" w:rsidR="00CB16D1" w:rsidRPr="00176DEB" w:rsidRDefault="00CB16D1" w:rsidP="00CB16D1">
            <w:pPr>
              <w:tabs>
                <w:tab w:val="left" w:pos="0"/>
                <w:tab w:val="left" w:pos="318"/>
              </w:tabs>
              <w:rPr>
                <w:rFonts w:ascii="Arial" w:hAnsi="Arial" w:cs="Arial"/>
                <w:sz w:val="22"/>
                <w:szCs w:val="22"/>
              </w:rPr>
            </w:pPr>
          </w:p>
        </w:tc>
        <w:tc>
          <w:tcPr>
            <w:tcW w:w="2926" w:type="dxa"/>
            <w:vAlign w:val="center"/>
          </w:tcPr>
          <w:p w14:paraId="215D07CA" w14:textId="294A2739"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0900A26F" w14:textId="3DDFDC27"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78642BD3" w14:textId="3EB3DC53"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CB16D1" w:rsidRPr="00176DEB" w14:paraId="56F49E5B" w14:textId="77777777" w:rsidTr="00EB7A52">
        <w:trPr>
          <w:jc w:val="center"/>
        </w:trPr>
        <w:tc>
          <w:tcPr>
            <w:tcW w:w="3922" w:type="dxa"/>
            <w:vMerge/>
            <w:shd w:val="clear" w:color="auto" w:fill="FDE9D9" w:themeFill="accent6" w:themeFillTint="33"/>
            <w:vAlign w:val="center"/>
          </w:tcPr>
          <w:p w14:paraId="0ADE94BB" w14:textId="77777777" w:rsidR="00CB16D1" w:rsidRPr="00176DEB" w:rsidRDefault="00CB16D1" w:rsidP="00CB16D1">
            <w:pPr>
              <w:tabs>
                <w:tab w:val="left" w:pos="0"/>
                <w:tab w:val="left" w:pos="318"/>
              </w:tabs>
              <w:rPr>
                <w:rFonts w:ascii="Arial" w:hAnsi="Arial" w:cs="Arial"/>
                <w:sz w:val="22"/>
                <w:szCs w:val="22"/>
              </w:rPr>
            </w:pPr>
          </w:p>
        </w:tc>
        <w:tc>
          <w:tcPr>
            <w:tcW w:w="2926" w:type="dxa"/>
            <w:vAlign w:val="center"/>
          </w:tcPr>
          <w:p w14:paraId="17FC8042" w14:textId="5CDA980C" w:rsidR="00CB16D1" w:rsidRPr="00176DEB" w:rsidRDefault="00CB16D1" w:rsidP="00CB16D1">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14.6. Neeilinis sveikatos patikrinimas</w:t>
            </w:r>
          </w:p>
        </w:tc>
        <w:tc>
          <w:tcPr>
            <w:tcW w:w="1549" w:type="dxa"/>
            <w:tcBorders>
              <w:top w:val="nil"/>
              <w:left w:val="single" w:sz="4" w:space="0" w:color="auto"/>
              <w:bottom w:val="single" w:sz="8" w:space="0" w:color="auto"/>
              <w:right w:val="single" w:sz="4" w:space="0" w:color="auto"/>
            </w:tcBorders>
            <w:vAlign w:val="center"/>
          </w:tcPr>
          <w:p w14:paraId="4CD131E7" w14:textId="32A4E4BB"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1074412A" w14:textId="15183013" w:rsidR="00CB16D1" w:rsidRPr="00176DEB" w:rsidRDefault="00CB16D1" w:rsidP="00CB16D1">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4F14714C" w14:textId="77777777" w:rsidTr="0092333B">
        <w:trPr>
          <w:jc w:val="center"/>
        </w:trPr>
        <w:tc>
          <w:tcPr>
            <w:tcW w:w="3922" w:type="dxa"/>
            <w:vMerge w:val="restart"/>
            <w:shd w:val="clear" w:color="auto" w:fill="FDE9D9" w:themeFill="accent6" w:themeFillTint="33"/>
            <w:vAlign w:val="center"/>
          </w:tcPr>
          <w:p w14:paraId="5EF29579" w14:textId="4A3D25E8" w:rsidR="0092333B" w:rsidRPr="00176DEB" w:rsidRDefault="0092333B" w:rsidP="0092333B">
            <w:pPr>
              <w:tabs>
                <w:tab w:val="left" w:pos="0"/>
                <w:tab w:val="left" w:pos="318"/>
              </w:tabs>
              <w:rPr>
                <w:rFonts w:ascii="Arial" w:hAnsi="Arial" w:cs="Arial"/>
                <w:sz w:val="22"/>
                <w:szCs w:val="22"/>
              </w:rPr>
            </w:pPr>
            <w:r w:rsidRPr="00176DEB">
              <w:rPr>
                <w:rFonts w:ascii="Arial" w:hAnsi="Arial" w:cs="Arial"/>
                <w:sz w:val="22"/>
                <w:szCs w:val="22"/>
              </w:rPr>
              <w:t xml:space="preserve">15. Privalomo periodinio profilaktinio darbuotojų sveikatos tikrinimo paslaugų pirkimas </w:t>
            </w:r>
            <w:r w:rsidR="009B246D" w:rsidRPr="00176DEB">
              <w:rPr>
                <w:rFonts w:ascii="Arial" w:hAnsi="Arial" w:cs="Arial"/>
                <w:sz w:val="22"/>
                <w:szCs w:val="22"/>
              </w:rPr>
              <w:t xml:space="preserve">Raseinių </w:t>
            </w:r>
            <w:r w:rsidR="009E17D8" w:rsidRPr="00176DEB">
              <w:rPr>
                <w:rFonts w:ascii="Arial" w:hAnsi="Arial" w:cs="Arial"/>
                <w:sz w:val="22"/>
                <w:szCs w:val="22"/>
              </w:rPr>
              <w:t>RP</w:t>
            </w:r>
            <w:r w:rsidR="0036383C" w:rsidRPr="00176DEB">
              <w:rPr>
                <w:rFonts w:ascii="Arial" w:hAnsi="Arial" w:cs="Arial"/>
                <w:sz w:val="22"/>
                <w:szCs w:val="22"/>
              </w:rPr>
              <w:t>/MP</w:t>
            </w:r>
          </w:p>
        </w:tc>
        <w:tc>
          <w:tcPr>
            <w:tcW w:w="2926" w:type="dxa"/>
            <w:vAlign w:val="center"/>
          </w:tcPr>
          <w:p w14:paraId="1B5D2ABC" w14:textId="71E806D3"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15.1. Privalomas periodinis sveikatos tikrinimas</w:t>
            </w:r>
          </w:p>
        </w:tc>
        <w:tc>
          <w:tcPr>
            <w:tcW w:w="1549" w:type="dxa"/>
            <w:tcBorders>
              <w:top w:val="single" w:sz="8" w:space="0" w:color="auto"/>
              <w:left w:val="single" w:sz="8" w:space="0" w:color="auto"/>
              <w:bottom w:val="single" w:sz="8" w:space="0" w:color="auto"/>
              <w:right w:val="single" w:sz="8" w:space="0" w:color="auto"/>
            </w:tcBorders>
            <w:vAlign w:val="center"/>
          </w:tcPr>
          <w:p w14:paraId="603D37BA" w14:textId="45E8F215"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100</w:t>
            </w:r>
          </w:p>
        </w:tc>
        <w:tc>
          <w:tcPr>
            <w:tcW w:w="0" w:type="auto"/>
            <w:vAlign w:val="center"/>
          </w:tcPr>
          <w:p w14:paraId="278FB4B6" w14:textId="0FFB370E"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598757DE" w14:textId="77777777" w:rsidTr="0092333B">
        <w:trPr>
          <w:jc w:val="center"/>
        </w:trPr>
        <w:tc>
          <w:tcPr>
            <w:tcW w:w="3922" w:type="dxa"/>
            <w:vMerge/>
            <w:shd w:val="clear" w:color="auto" w:fill="FDE9D9" w:themeFill="accent6" w:themeFillTint="33"/>
            <w:vAlign w:val="center"/>
          </w:tcPr>
          <w:p w14:paraId="1E50F745" w14:textId="77777777" w:rsidR="0092333B" w:rsidRPr="00176DEB" w:rsidRDefault="0092333B" w:rsidP="0092333B">
            <w:pPr>
              <w:tabs>
                <w:tab w:val="left" w:pos="0"/>
                <w:tab w:val="left" w:pos="318"/>
              </w:tabs>
              <w:rPr>
                <w:rFonts w:ascii="Arial" w:hAnsi="Arial" w:cs="Arial"/>
                <w:sz w:val="22"/>
                <w:szCs w:val="22"/>
              </w:rPr>
            </w:pPr>
          </w:p>
        </w:tc>
        <w:tc>
          <w:tcPr>
            <w:tcW w:w="2926" w:type="dxa"/>
            <w:vAlign w:val="center"/>
          </w:tcPr>
          <w:p w14:paraId="232AD488" w14:textId="4B081234"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15.2. Elektrokardiograma</w:t>
            </w:r>
          </w:p>
        </w:tc>
        <w:tc>
          <w:tcPr>
            <w:tcW w:w="1549" w:type="dxa"/>
            <w:tcBorders>
              <w:top w:val="nil"/>
              <w:left w:val="single" w:sz="8" w:space="0" w:color="auto"/>
              <w:bottom w:val="single" w:sz="8" w:space="0" w:color="auto"/>
              <w:right w:val="single" w:sz="8" w:space="0" w:color="auto"/>
            </w:tcBorders>
            <w:vAlign w:val="center"/>
          </w:tcPr>
          <w:p w14:paraId="3D281D4E" w14:textId="3C5B5223"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57</w:t>
            </w:r>
          </w:p>
        </w:tc>
        <w:tc>
          <w:tcPr>
            <w:tcW w:w="0" w:type="auto"/>
            <w:vAlign w:val="center"/>
          </w:tcPr>
          <w:p w14:paraId="46F90025" w14:textId="337BD101"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572BD2A4" w14:textId="77777777" w:rsidTr="0092333B">
        <w:trPr>
          <w:jc w:val="center"/>
        </w:trPr>
        <w:tc>
          <w:tcPr>
            <w:tcW w:w="3922" w:type="dxa"/>
            <w:vMerge/>
            <w:shd w:val="clear" w:color="auto" w:fill="FDE9D9" w:themeFill="accent6" w:themeFillTint="33"/>
            <w:vAlign w:val="center"/>
          </w:tcPr>
          <w:p w14:paraId="2D87B048" w14:textId="77777777" w:rsidR="0092333B" w:rsidRPr="00176DEB" w:rsidRDefault="0092333B" w:rsidP="0092333B">
            <w:pPr>
              <w:tabs>
                <w:tab w:val="left" w:pos="0"/>
                <w:tab w:val="left" w:pos="318"/>
              </w:tabs>
              <w:rPr>
                <w:rFonts w:ascii="Arial" w:hAnsi="Arial" w:cs="Arial"/>
                <w:sz w:val="22"/>
                <w:szCs w:val="22"/>
              </w:rPr>
            </w:pPr>
          </w:p>
        </w:tc>
        <w:tc>
          <w:tcPr>
            <w:tcW w:w="2926" w:type="dxa"/>
            <w:vAlign w:val="center"/>
          </w:tcPr>
          <w:p w14:paraId="49827A85" w14:textId="51E7E7D7"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15.3. Bendras kraujo tyrimas</w:t>
            </w:r>
          </w:p>
        </w:tc>
        <w:tc>
          <w:tcPr>
            <w:tcW w:w="1549" w:type="dxa"/>
            <w:tcBorders>
              <w:top w:val="nil"/>
              <w:left w:val="single" w:sz="8" w:space="0" w:color="auto"/>
              <w:bottom w:val="single" w:sz="8" w:space="0" w:color="auto"/>
              <w:right w:val="single" w:sz="8" w:space="0" w:color="auto"/>
            </w:tcBorders>
            <w:vAlign w:val="center"/>
          </w:tcPr>
          <w:p w14:paraId="2DA31B48" w14:textId="1CD2DB26"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57</w:t>
            </w:r>
          </w:p>
        </w:tc>
        <w:tc>
          <w:tcPr>
            <w:tcW w:w="0" w:type="auto"/>
            <w:vAlign w:val="center"/>
          </w:tcPr>
          <w:p w14:paraId="655A6043" w14:textId="300DE0B1"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5A8DD9CC" w14:textId="77777777" w:rsidTr="0092333B">
        <w:trPr>
          <w:jc w:val="center"/>
        </w:trPr>
        <w:tc>
          <w:tcPr>
            <w:tcW w:w="3922" w:type="dxa"/>
            <w:vMerge/>
            <w:shd w:val="clear" w:color="auto" w:fill="FDE9D9" w:themeFill="accent6" w:themeFillTint="33"/>
            <w:vAlign w:val="center"/>
          </w:tcPr>
          <w:p w14:paraId="4F51AC67" w14:textId="77777777" w:rsidR="0092333B" w:rsidRPr="00176DEB" w:rsidRDefault="0092333B" w:rsidP="0092333B">
            <w:pPr>
              <w:tabs>
                <w:tab w:val="left" w:pos="0"/>
                <w:tab w:val="left" w:pos="318"/>
              </w:tabs>
              <w:rPr>
                <w:rFonts w:ascii="Arial" w:hAnsi="Arial" w:cs="Arial"/>
                <w:sz w:val="22"/>
                <w:szCs w:val="22"/>
              </w:rPr>
            </w:pPr>
          </w:p>
        </w:tc>
        <w:tc>
          <w:tcPr>
            <w:tcW w:w="2926" w:type="dxa"/>
            <w:vAlign w:val="center"/>
          </w:tcPr>
          <w:p w14:paraId="0B4FD871" w14:textId="0C47B877"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15.4. Krūtinės ląstos rentgenograma</w:t>
            </w:r>
          </w:p>
        </w:tc>
        <w:tc>
          <w:tcPr>
            <w:tcW w:w="1549" w:type="dxa"/>
            <w:tcBorders>
              <w:top w:val="nil"/>
              <w:left w:val="single" w:sz="8" w:space="0" w:color="auto"/>
              <w:bottom w:val="single" w:sz="8" w:space="0" w:color="auto"/>
              <w:right w:val="single" w:sz="8" w:space="0" w:color="auto"/>
            </w:tcBorders>
            <w:vAlign w:val="center"/>
          </w:tcPr>
          <w:p w14:paraId="112F258B" w14:textId="611D7C01"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70</w:t>
            </w:r>
          </w:p>
        </w:tc>
        <w:tc>
          <w:tcPr>
            <w:tcW w:w="0" w:type="auto"/>
            <w:vAlign w:val="center"/>
          </w:tcPr>
          <w:p w14:paraId="58C00BB4" w14:textId="1F71AB2A"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40BDC6F8" w14:textId="77777777" w:rsidTr="0092333B">
        <w:trPr>
          <w:jc w:val="center"/>
        </w:trPr>
        <w:tc>
          <w:tcPr>
            <w:tcW w:w="3922" w:type="dxa"/>
            <w:vMerge/>
            <w:shd w:val="clear" w:color="auto" w:fill="FDE9D9" w:themeFill="accent6" w:themeFillTint="33"/>
            <w:vAlign w:val="center"/>
          </w:tcPr>
          <w:p w14:paraId="18F1A444" w14:textId="77777777" w:rsidR="0092333B" w:rsidRPr="00176DEB" w:rsidRDefault="0092333B" w:rsidP="0092333B">
            <w:pPr>
              <w:tabs>
                <w:tab w:val="left" w:pos="0"/>
                <w:tab w:val="left" w:pos="318"/>
              </w:tabs>
              <w:rPr>
                <w:rFonts w:ascii="Arial" w:hAnsi="Arial" w:cs="Arial"/>
                <w:sz w:val="22"/>
                <w:szCs w:val="22"/>
              </w:rPr>
            </w:pPr>
          </w:p>
        </w:tc>
        <w:tc>
          <w:tcPr>
            <w:tcW w:w="2926" w:type="dxa"/>
            <w:vAlign w:val="center"/>
          </w:tcPr>
          <w:p w14:paraId="093784EC" w14:textId="5B99DCCE"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15.5. Darbuotojų, vairuojančių Įmonės transporto priemonę, sveikatos patikrinimai</w:t>
            </w:r>
          </w:p>
        </w:tc>
        <w:tc>
          <w:tcPr>
            <w:tcW w:w="1549" w:type="dxa"/>
            <w:tcBorders>
              <w:top w:val="nil"/>
              <w:left w:val="single" w:sz="8" w:space="0" w:color="auto"/>
              <w:bottom w:val="single" w:sz="8" w:space="0" w:color="auto"/>
              <w:right w:val="single" w:sz="8" w:space="0" w:color="auto"/>
            </w:tcBorders>
            <w:vAlign w:val="center"/>
          </w:tcPr>
          <w:p w14:paraId="31F2F866" w14:textId="66D6092C"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25</w:t>
            </w:r>
          </w:p>
        </w:tc>
        <w:tc>
          <w:tcPr>
            <w:tcW w:w="0" w:type="auto"/>
            <w:vAlign w:val="center"/>
          </w:tcPr>
          <w:p w14:paraId="51303067" w14:textId="66C01AF6"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92333B" w:rsidRPr="00176DEB" w14:paraId="397AB396" w14:textId="77777777" w:rsidTr="0092333B">
        <w:trPr>
          <w:jc w:val="center"/>
        </w:trPr>
        <w:tc>
          <w:tcPr>
            <w:tcW w:w="3922" w:type="dxa"/>
            <w:vMerge/>
            <w:shd w:val="clear" w:color="auto" w:fill="FDE9D9" w:themeFill="accent6" w:themeFillTint="33"/>
            <w:vAlign w:val="center"/>
          </w:tcPr>
          <w:p w14:paraId="0F02C323" w14:textId="77777777" w:rsidR="0092333B" w:rsidRPr="00176DEB" w:rsidRDefault="0092333B" w:rsidP="0092333B">
            <w:pPr>
              <w:tabs>
                <w:tab w:val="left" w:pos="0"/>
                <w:tab w:val="left" w:pos="318"/>
              </w:tabs>
              <w:rPr>
                <w:rFonts w:ascii="Arial" w:hAnsi="Arial" w:cs="Arial"/>
                <w:sz w:val="22"/>
                <w:szCs w:val="22"/>
              </w:rPr>
            </w:pPr>
          </w:p>
        </w:tc>
        <w:tc>
          <w:tcPr>
            <w:tcW w:w="2926" w:type="dxa"/>
            <w:vAlign w:val="center"/>
          </w:tcPr>
          <w:p w14:paraId="7804DBB2" w14:textId="211BF54B" w:rsidR="0092333B" w:rsidRPr="00176DEB" w:rsidRDefault="0092333B" w:rsidP="0092333B">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15.6. Neeilinis sveikatos patikrinimas</w:t>
            </w:r>
          </w:p>
        </w:tc>
        <w:tc>
          <w:tcPr>
            <w:tcW w:w="1549" w:type="dxa"/>
            <w:tcBorders>
              <w:top w:val="nil"/>
              <w:left w:val="single" w:sz="8" w:space="0" w:color="auto"/>
              <w:bottom w:val="single" w:sz="8" w:space="0" w:color="auto"/>
              <w:right w:val="single" w:sz="8" w:space="0" w:color="auto"/>
            </w:tcBorders>
            <w:vAlign w:val="center"/>
          </w:tcPr>
          <w:p w14:paraId="6D6D2E87" w14:textId="4EE260BF"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color w:val="000000"/>
                <w:sz w:val="22"/>
                <w:szCs w:val="22"/>
              </w:rPr>
              <w:t>6</w:t>
            </w:r>
          </w:p>
        </w:tc>
        <w:tc>
          <w:tcPr>
            <w:tcW w:w="0" w:type="auto"/>
            <w:vAlign w:val="center"/>
          </w:tcPr>
          <w:p w14:paraId="109EDC6B" w14:textId="72D72BC0" w:rsidR="0092333B" w:rsidRPr="00176DEB" w:rsidRDefault="0092333B" w:rsidP="0092333B">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13F6B476" w14:textId="77777777" w:rsidTr="00E77FCA">
        <w:trPr>
          <w:jc w:val="center"/>
        </w:trPr>
        <w:tc>
          <w:tcPr>
            <w:tcW w:w="3922" w:type="dxa"/>
            <w:vMerge w:val="restart"/>
            <w:shd w:val="clear" w:color="auto" w:fill="FDE9D9" w:themeFill="accent6" w:themeFillTint="33"/>
            <w:vAlign w:val="center"/>
          </w:tcPr>
          <w:p w14:paraId="64900662" w14:textId="2A22B8C2" w:rsidR="00FA2BA8" w:rsidRPr="00176DEB" w:rsidRDefault="00FA2BA8" w:rsidP="00FA2BA8">
            <w:pPr>
              <w:tabs>
                <w:tab w:val="left" w:pos="0"/>
                <w:tab w:val="left" w:pos="318"/>
              </w:tabs>
              <w:rPr>
                <w:rFonts w:ascii="Arial" w:hAnsi="Arial" w:cs="Arial"/>
                <w:sz w:val="22"/>
                <w:szCs w:val="22"/>
              </w:rPr>
            </w:pPr>
            <w:r w:rsidRPr="00176DEB">
              <w:rPr>
                <w:rFonts w:ascii="Arial" w:hAnsi="Arial" w:cs="Arial"/>
                <w:sz w:val="22"/>
                <w:szCs w:val="22"/>
              </w:rPr>
              <w:t xml:space="preserve">16. Privalomo periodinio profilaktinio darbuotojų sveikatos tikrinimo paslaugų pirkimas </w:t>
            </w:r>
            <w:r w:rsidR="00DD1B0A" w:rsidRPr="00176DEB">
              <w:rPr>
                <w:rFonts w:ascii="Arial" w:hAnsi="Arial" w:cs="Arial"/>
                <w:sz w:val="22"/>
                <w:szCs w:val="22"/>
              </w:rPr>
              <w:t>Mažeikių</w:t>
            </w:r>
            <w:r w:rsidRPr="00176DEB">
              <w:rPr>
                <w:rFonts w:ascii="Arial" w:hAnsi="Arial" w:cs="Arial"/>
                <w:sz w:val="22"/>
                <w:szCs w:val="22"/>
              </w:rPr>
              <w:t xml:space="preserve"> </w:t>
            </w:r>
            <w:r w:rsidR="002805C9" w:rsidRPr="00176DEB">
              <w:rPr>
                <w:rFonts w:ascii="Arial" w:hAnsi="Arial" w:cs="Arial"/>
                <w:sz w:val="22"/>
                <w:szCs w:val="22"/>
              </w:rPr>
              <w:t>RP</w:t>
            </w:r>
          </w:p>
        </w:tc>
        <w:tc>
          <w:tcPr>
            <w:tcW w:w="2926" w:type="dxa"/>
            <w:vAlign w:val="center"/>
          </w:tcPr>
          <w:p w14:paraId="0451D950" w14:textId="3E188619"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16.1.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530A8144" w14:textId="0CB970C9"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170</w:t>
            </w:r>
          </w:p>
        </w:tc>
        <w:tc>
          <w:tcPr>
            <w:tcW w:w="0" w:type="auto"/>
            <w:vAlign w:val="center"/>
          </w:tcPr>
          <w:p w14:paraId="550DF82D" w14:textId="582A7368"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3E58E385" w14:textId="77777777" w:rsidTr="00E77FCA">
        <w:trPr>
          <w:jc w:val="center"/>
        </w:trPr>
        <w:tc>
          <w:tcPr>
            <w:tcW w:w="3922" w:type="dxa"/>
            <w:vMerge/>
            <w:shd w:val="clear" w:color="auto" w:fill="FDE9D9" w:themeFill="accent6" w:themeFillTint="33"/>
            <w:vAlign w:val="center"/>
          </w:tcPr>
          <w:p w14:paraId="6E120AE3"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4538A625" w14:textId="5DD3DFF5"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16.2. Elektrokardiograma</w:t>
            </w:r>
          </w:p>
        </w:tc>
        <w:tc>
          <w:tcPr>
            <w:tcW w:w="1549" w:type="dxa"/>
            <w:tcBorders>
              <w:top w:val="nil"/>
              <w:left w:val="single" w:sz="4" w:space="0" w:color="auto"/>
              <w:bottom w:val="single" w:sz="4" w:space="0" w:color="auto"/>
              <w:right w:val="single" w:sz="4" w:space="0" w:color="auto"/>
            </w:tcBorders>
            <w:vAlign w:val="center"/>
          </w:tcPr>
          <w:p w14:paraId="294AA0B3" w14:textId="48E4022A"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130</w:t>
            </w:r>
          </w:p>
        </w:tc>
        <w:tc>
          <w:tcPr>
            <w:tcW w:w="0" w:type="auto"/>
            <w:vAlign w:val="center"/>
          </w:tcPr>
          <w:p w14:paraId="2F03C2E7" w14:textId="6F9A5291"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44CCFCAE" w14:textId="77777777" w:rsidTr="00E77FCA">
        <w:trPr>
          <w:jc w:val="center"/>
        </w:trPr>
        <w:tc>
          <w:tcPr>
            <w:tcW w:w="3922" w:type="dxa"/>
            <w:vMerge/>
            <w:shd w:val="clear" w:color="auto" w:fill="FDE9D9" w:themeFill="accent6" w:themeFillTint="33"/>
            <w:vAlign w:val="center"/>
          </w:tcPr>
          <w:p w14:paraId="038C38D6"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356D1CD8" w14:textId="1EAFEAEA"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16.3. Bendras kraujo tyrimas</w:t>
            </w:r>
          </w:p>
        </w:tc>
        <w:tc>
          <w:tcPr>
            <w:tcW w:w="1549" w:type="dxa"/>
            <w:tcBorders>
              <w:top w:val="nil"/>
              <w:left w:val="single" w:sz="4" w:space="0" w:color="auto"/>
              <w:bottom w:val="single" w:sz="4" w:space="0" w:color="auto"/>
              <w:right w:val="single" w:sz="4" w:space="0" w:color="auto"/>
            </w:tcBorders>
            <w:vAlign w:val="center"/>
          </w:tcPr>
          <w:p w14:paraId="35F85FAA" w14:textId="56813993"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147AC464" w14:textId="0E5E7333"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41223CF8" w14:textId="77777777" w:rsidTr="00E77FCA">
        <w:trPr>
          <w:jc w:val="center"/>
        </w:trPr>
        <w:tc>
          <w:tcPr>
            <w:tcW w:w="3922" w:type="dxa"/>
            <w:vMerge/>
            <w:shd w:val="clear" w:color="auto" w:fill="FDE9D9" w:themeFill="accent6" w:themeFillTint="33"/>
            <w:vAlign w:val="center"/>
          </w:tcPr>
          <w:p w14:paraId="2D7AFF6D"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62A5B6C9" w14:textId="52AD930F"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16.4. Krūtinės ląstos rentgenograma</w:t>
            </w:r>
          </w:p>
        </w:tc>
        <w:tc>
          <w:tcPr>
            <w:tcW w:w="1549" w:type="dxa"/>
            <w:tcBorders>
              <w:top w:val="nil"/>
              <w:left w:val="single" w:sz="4" w:space="0" w:color="auto"/>
              <w:bottom w:val="single" w:sz="4" w:space="0" w:color="auto"/>
              <w:right w:val="single" w:sz="4" w:space="0" w:color="auto"/>
            </w:tcBorders>
            <w:vAlign w:val="center"/>
          </w:tcPr>
          <w:p w14:paraId="0A623416" w14:textId="7CAFE5D5"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150</w:t>
            </w:r>
          </w:p>
        </w:tc>
        <w:tc>
          <w:tcPr>
            <w:tcW w:w="0" w:type="auto"/>
            <w:vAlign w:val="center"/>
          </w:tcPr>
          <w:p w14:paraId="7474D527" w14:textId="58761C01"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57E6B32E" w14:textId="77777777" w:rsidTr="00E77FCA">
        <w:trPr>
          <w:jc w:val="center"/>
        </w:trPr>
        <w:tc>
          <w:tcPr>
            <w:tcW w:w="3922" w:type="dxa"/>
            <w:vMerge/>
            <w:shd w:val="clear" w:color="auto" w:fill="FDE9D9" w:themeFill="accent6" w:themeFillTint="33"/>
            <w:vAlign w:val="center"/>
          </w:tcPr>
          <w:p w14:paraId="6CA97C35"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3D0EEA5A" w14:textId="6A334763" w:rsidR="00FA2BA8" w:rsidRPr="00176DEB" w:rsidRDefault="00FA2BA8" w:rsidP="00FA2BA8">
            <w:pPr>
              <w:tabs>
                <w:tab w:val="left" w:pos="0"/>
                <w:tab w:val="left" w:pos="31"/>
                <w:tab w:val="left" w:pos="1418"/>
              </w:tabs>
              <w:rPr>
                <w:rFonts w:ascii="Arial" w:hAnsi="Arial" w:cs="Arial"/>
                <w:sz w:val="22"/>
                <w:szCs w:val="22"/>
              </w:rPr>
            </w:pPr>
            <w:r w:rsidRPr="00176DEB">
              <w:rPr>
                <w:rFonts w:ascii="Arial" w:hAnsi="Arial" w:cs="Arial"/>
                <w:sz w:val="22"/>
                <w:szCs w:val="22"/>
              </w:rPr>
              <w:t>16.5.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00414428" w14:textId="408868A3"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62E0749E" w14:textId="461D4035"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7AC0ADEB" w14:textId="77777777" w:rsidTr="00E77FCA">
        <w:trPr>
          <w:jc w:val="center"/>
        </w:trPr>
        <w:tc>
          <w:tcPr>
            <w:tcW w:w="3922" w:type="dxa"/>
            <w:vMerge/>
            <w:shd w:val="clear" w:color="auto" w:fill="FDE9D9" w:themeFill="accent6" w:themeFillTint="33"/>
            <w:vAlign w:val="center"/>
          </w:tcPr>
          <w:p w14:paraId="77188367"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02760F9E" w14:textId="4CC15EDF"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16.6. Neeilinis sveikatos patikrinimas</w:t>
            </w:r>
          </w:p>
        </w:tc>
        <w:tc>
          <w:tcPr>
            <w:tcW w:w="1549" w:type="dxa"/>
            <w:tcBorders>
              <w:top w:val="nil"/>
              <w:left w:val="single" w:sz="4" w:space="0" w:color="auto"/>
              <w:bottom w:val="single" w:sz="8" w:space="0" w:color="auto"/>
              <w:right w:val="single" w:sz="4" w:space="0" w:color="auto"/>
            </w:tcBorders>
            <w:vAlign w:val="center"/>
          </w:tcPr>
          <w:p w14:paraId="0641C3FE" w14:textId="78758FB7"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6</w:t>
            </w:r>
          </w:p>
        </w:tc>
        <w:tc>
          <w:tcPr>
            <w:tcW w:w="0" w:type="auto"/>
            <w:vAlign w:val="center"/>
          </w:tcPr>
          <w:p w14:paraId="2408A578" w14:textId="6B351608"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411B87E3" w14:textId="77777777" w:rsidTr="00987092">
        <w:trPr>
          <w:jc w:val="center"/>
        </w:trPr>
        <w:tc>
          <w:tcPr>
            <w:tcW w:w="3922" w:type="dxa"/>
            <w:vMerge w:val="restart"/>
            <w:shd w:val="clear" w:color="auto" w:fill="FDE9D9" w:themeFill="accent6" w:themeFillTint="33"/>
            <w:vAlign w:val="center"/>
          </w:tcPr>
          <w:p w14:paraId="347D6D53" w14:textId="4F5277C3" w:rsidR="00FA2BA8" w:rsidRPr="00176DEB" w:rsidRDefault="00FA2BA8" w:rsidP="00FA2BA8">
            <w:pPr>
              <w:tabs>
                <w:tab w:val="left" w:pos="0"/>
                <w:tab w:val="left" w:pos="318"/>
              </w:tabs>
              <w:rPr>
                <w:rFonts w:ascii="Arial" w:hAnsi="Arial" w:cs="Arial"/>
                <w:sz w:val="22"/>
                <w:szCs w:val="22"/>
              </w:rPr>
            </w:pPr>
            <w:r w:rsidRPr="00176DEB">
              <w:rPr>
                <w:rFonts w:ascii="Arial" w:hAnsi="Arial" w:cs="Arial"/>
                <w:sz w:val="22"/>
                <w:szCs w:val="22"/>
              </w:rPr>
              <w:t xml:space="preserve">17. Privalomo periodinio profilaktinio darbuotojų sveikatos tikrinimo paslaugų pirkimas </w:t>
            </w:r>
            <w:r w:rsidR="00DD1B0A" w:rsidRPr="00176DEB">
              <w:rPr>
                <w:rFonts w:ascii="Arial" w:hAnsi="Arial" w:cs="Arial"/>
                <w:sz w:val="22"/>
                <w:szCs w:val="22"/>
              </w:rPr>
              <w:t xml:space="preserve">Telšių </w:t>
            </w:r>
            <w:r w:rsidR="00D670D5" w:rsidRPr="00176DEB">
              <w:rPr>
                <w:rFonts w:ascii="Arial" w:hAnsi="Arial" w:cs="Arial"/>
                <w:sz w:val="22"/>
                <w:szCs w:val="22"/>
              </w:rPr>
              <w:t>RP/MP</w:t>
            </w:r>
          </w:p>
        </w:tc>
        <w:tc>
          <w:tcPr>
            <w:tcW w:w="2926" w:type="dxa"/>
            <w:vAlign w:val="center"/>
          </w:tcPr>
          <w:p w14:paraId="4AD7D62E" w14:textId="6BB99DC8"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5540720F" w14:textId="5DDD3534"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130</w:t>
            </w:r>
          </w:p>
        </w:tc>
        <w:tc>
          <w:tcPr>
            <w:tcW w:w="0" w:type="auto"/>
            <w:vAlign w:val="center"/>
          </w:tcPr>
          <w:p w14:paraId="24649101" w14:textId="1E4430E3"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06A54791" w14:textId="77777777" w:rsidTr="00987092">
        <w:trPr>
          <w:jc w:val="center"/>
        </w:trPr>
        <w:tc>
          <w:tcPr>
            <w:tcW w:w="3922" w:type="dxa"/>
            <w:vMerge/>
            <w:shd w:val="clear" w:color="auto" w:fill="FDE9D9" w:themeFill="accent6" w:themeFillTint="33"/>
            <w:vAlign w:val="center"/>
          </w:tcPr>
          <w:p w14:paraId="0D9756BE"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01E77C69" w14:textId="1BCC0042"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17.2. Elektrokardiograma</w:t>
            </w:r>
          </w:p>
        </w:tc>
        <w:tc>
          <w:tcPr>
            <w:tcW w:w="1549" w:type="dxa"/>
            <w:tcBorders>
              <w:top w:val="single" w:sz="8" w:space="0" w:color="auto"/>
              <w:left w:val="single" w:sz="4" w:space="0" w:color="auto"/>
              <w:bottom w:val="single" w:sz="4" w:space="0" w:color="auto"/>
              <w:right w:val="single" w:sz="4" w:space="0" w:color="auto"/>
            </w:tcBorders>
            <w:vAlign w:val="center"/>
          </w:tcPr>
          <w:p w14:paraId="289C8344" w14:textId="10852076"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1764873F" w14:textId="391425EB"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02F7AAA6" w14:textId="77777777" w:rsidTr="00987092">
        <w:trPr>
          <w:jc w:val="center"/>
        </w:trPr>
        <w:tc>
          <w:tcPr>
            <w:tcW w:w="3922" w:type="dxa"/>
            <w:vMerge/>
            <w:shd w:val="clear" w:color="auto" w:fill="FDE9D9" w:themeFill="accent6" w:themeFillTint="33"/>
            <w:vAlign w:val="center"/>
          </w:tcPr>
          <w:p w14:paraId="7A4D84E1"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0AEFAA39" w14:textId="104D6346"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17.3. Bendras kraujo tyrimas</w:t>
            </w:r>
          </w:p>
        </w:tc>
        <w:tc>
          <w:tcPr>
            <w:tcW w:w="1549" w:type="dxa"/>
            <w:tcBorders>
              <w:top w:val="single" w:sz="8" w:space="0" w:color="auto"/>
              <w:left w:val="single" w:sz="4" w:space="0" w:color="auto"/>
              <w:bottom w:val="single" w:sz="4" w:space="0" w:color="auto"/>
              <w:right w:val="single" w:sz="4" w:space="0" w:color="auto"/>
            </w:tcBorders>
            <w:vAlign w:val="center"/>
          </w:tcPr>
          <w:p w14:paraId="2761F133" w14:textId="1A1A8D08"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736EF69C" w14:textId="54FF7DB7"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5345C146" w14:textId="77777777" w:rsidTr="00987092">
        <w:trPr>
          <w:jc w:val="center"/>
        </w:trPr>
        <w:tc>
          <w:tcPr>
            <w:tcW w:w="3922" w:type="dxa"/>
            <w:vMerge/>
            <w:shd w:val="clear" w:color="auto" w:fill="FDE9D9" w:themeFill="accent6" w:themeFillTint="33"/>
            <w:vAlign w:val="center"/>
          </w:tcPr>
          <w:p w14:paraId="00A1D757"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5BCEC3C6" w14:textId="2DE97439"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17.4. Krūtinės ląstos rentgenograma</w:t>
            </w:r>
          </w:p>
        </w:tc>
        <w:tc>
          <w:tcPr>
            <w:tcW w:w="1549" w:type="dxa"/>
            <w:tcBorders>
              <w:top w:val="nil"/>
              <w:left w:val="single" w:sz="4" w:space="0" w:color="auto"/>
              <w:bottom w:val="single" w:sz="4" w:space="0" w:color="auto"/>
              <w:right w:val="single" w:sz="4" w:space="0" w:color="auto"/>
            </w:tcBorders>
            <w:vAlign w:val="center"/>
          </w:tcPr>
          <w:p w14:paraId="2639725A" w14:textId="4A606E3B"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04E4A976" w14:textId="6886AB0C"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6A3DEBB3" w14:textId="77777777" w:rsidTr="00987092">
        <w:trPr>
          <w:jc w:val="center"/>
        </w:trPr>
        <w:tc>
          <w:tcPr>
            <w:tcW w:w="3922" w:type="dxa"/>
            <w:vMerge/>
            <w:shd w:val="clear" w:color="auto" w:fill="FDE9D9" w:themeFill="accent6" w:themeFillTint="33"/>
            <w:vAlign w:val="center"/>
          </w:tcPr>
          <w:p w14:paraId="176126AC"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0515451E" w14:textId="11A694EC"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1C093EF5" w14:textId="54A948E6"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75</w:t>
            </w:r>
          </w:p>
        </w:tc>
        <w:tc>
          <w:tcPr>
            <w:tcW w:w="0" w:type="auto"/>
            <w:vAlign w:val="center"/>
          </w:tcPr>
          <w:p w14:paraId="29C0F32E" w14:textId="115CD5D6"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FA2BA8" w:rsidRPr="00176DEB" w14:paraId="5A4B3281" w14:textId="77777777" w:rsidTr="00987092">
        <w:trPr>
          <w:jc w:val="center"/>
        </w:trPr>
        <w:tc>
          <w:tcPr>
            <w:tcW w:w="3922" w:type="dxa"/>
            <w:vMerge/>
            <w:shd w:val="clear" w:color="auto" w:fill="FDE9D9" w:themeFill="accent6" w:themeFillTint="33"/>
            <w:vAlign w:val="center"/>
          </w:tcPr>
          <w:p w14:paraId="45E079D1" w14:textId="77777777" w:rsidR="00FA2BA8" w:rsidRPr="00176DEB" w:rsidRDefault="00FA2BA8" w:rsidP="00FA2BA8">
            <w:pPr>
              <w:tabs>
                <w:tab w:val="left" w:pos="0"/>
                <w:tab w:val="left" w:pos="318"/>
              </w:tabs>
              <w:rPr>
                <w:rFonts w:ascii="Arial" w:hAnsi="Arial" w:cs="Arial"/>
                <w:sz w:val="22"/>
                <w:szCs w:val="22"/>
              </w:rPr>
            </w:pPr>
          </w:p>
        </w:tc>
        <w:tc>
          <w:tcPr>
            <w:tcW w:w="2926" w:type="dxa"/>
            <w:vAlign w:val="center"/>
          </w:tcPr>
          <w:p w14:paraId="4FAE2DBA" w14:textId="62EB3598" w:rsidR="00FA2BA8" w:rsidRPr="00176DEB" w:rsidRDefault="00FA2BA8" w:rsidP="00FA2BA8">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17.6. Neeilinis sveikatos patikrinimas</w:t>
            </w:r>
          </w:p>
        </w:tc>
        <w:tc>
          <w:tcPr>
            <w:tcW w:w="1549" w:type="dxa"/>
            <w:tcBorders>
              <w:top w:val="nil"/>
              <w:left w:val="single" w:sz="4" w:space="0" w:color="auto"/>
              <w:bottom w:val="single" w:sz="8" w:space="0" w:color="auto"/>
              <w:right w:val="single" w:sz="4" w:space="0" w:color="auto"/>
            </w:tcBorders>
            <w:vAlign w:val="center"/>
          </w:tcPr>
          <w:p w14:paraId="681D1A80" w14:textId="306EBACF"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3F8E89D9" w14:textId="31842A7D" w:rsidR="00FA2BA8" w:rsidRPr="00176DEB" w:rsidRDefault="00FA2BA8" w:rsidP="00FA2BA8">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793E0A09" w14:textId="77777777" w:rsidTr="00D92E21">
        <w:trPr>
          <w:jc w:val="center"/>
        </w:trPr>
        <w:tc>
          <w:tcPr>
            <w:tcW w:w="3922" w:type="dxa"/>
            <w:vMerge w:val="restart"/>
            <w:shd w:val="clear" w:color="auto" w:fill="FDE9D9" w:themeFill="accent6" w:themeFillTint="33"/>
            <w:vAlign w:val="center"/>
          </w:tcPr>
          <w:p w14:paraId="6F704F63" w14:textId="52F3E11B" w:rsidR="00147CC2" w:rsidRPr="00176DEB" w:rsidRDefault="00147CC2" w:rsidP="00147CC2">
            <w:pPr>
              <w:tabs>
                <w:tab w:val="left" w:pos="0"/>
                <w:tab w:val="left" w:pos="318"/>
              </w:tabs>
              <w:rPr>
                <w:rFonts w:ascii="Arial" w:hAnsi="Arial" w:cs="Arial"/>
                <w:sz w:val="22"/>
                <w:szCs w:val="22"/>
              </w:rPr>
            </w:pPr>
            <w:r w:rsidRPr="00176DEB">
              <w:rPr>
                <w:rFonts w:ascii="Arial" w:hAnsi="Arial" w:cs="Arial"/>
                <w:sz w:val="22"/>
                <w:szCs w:val="22"/>
              </w:rPr>
              <w:t>18.</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w:t>
            </w:r>
            <w:r w:rsidR="00963564" w:rsidRPr="00176DEB">
              <w:rPr>
                <w:rFonts w:ascii="Arial" w:hAnsi="Arial" w:cs="Arial"/>
                <w:sz w:val="22"/>
                <w:szCs w:val="22"/>
              </w:rPr>
              <w:t>Nemenčinės</w:t>
            </w:r>
            <w:r w:rsidRPr="00176DEB">
              <w:rPr>
                <w:rFonts w:ascii="Arial" w:hAnsi="Arial" w:cs="Arial"/>
                <w:sz w:val="22"/>
                <w:szCs w:val="22"/>
              </w:rPr>
              <w:t xml:space="preserve"> </w:t>
            </w:r>
            <w:r w:rsidR="007846F6" w:rsidRPr="00176DEB">
              <w:rPr>
                <w:rFonts w:ascii="Arial" w:hAnsi="Arial" w:cs="Arial"/>
                <w:sz w:val="22"/>
                <w:szCs w:val="22"/>
              </w:rPr>
              <w:t>RP/MP</w:t>
            </w:r>
          </w:p>
        </w:tc>
        <w:tc>
          <w:tcPr>
            <w:tcW w:w="2926" w:type="dxa"/>
            <w:vAlign w:val="center"/>
          </w:tcPr>
          <w:p w14:paraId="42A2710A" w14:textId="73A1D106"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6CD77202" w14:textId="15A02248"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130</w:t>
            </w:r>
          </w:p>
        </w:tc>
        <w:tc>
          <w:tcPr>
            <w:tcW w:w="0" w:type="auto"/>
            <w:vAlign w:val="center"/>
          </w:tcPr>
          <w:p w14:paraId="203DADB7" w14:textId="420A1A93"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2A5AD28C" w14:textId="77777777" w:rsidTr="00D92E21">
        <w:trPr>
          <w:jc w:val="center"/>
        </w:trPr>
        <w:tc>
          <w:tcPr>
            <w:tcW w:w="3922" w:type="dxa"/>
            <w:vMerge/>
            <w:shd w:val="clear" w:color="auto" w:fill="FDE9D9" w:themeFill="accent6" w:themeFillTint="33"/>
            <w:vAlign w:val="center"/>
          </w:tcPr>
          <w:p w14:paraId="0BC192E6"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1C2D3A21" w14:textId="2FA0689C"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18.2. Elektrokardiograma</w:t>
            </w:r>
          </w:p>
        </w:tc>
        <w:tc>
          <w:tcPr>
            <w:tcW w:w="1549" w:type="dxa"/>
            <w:tcBorders>
              <w:top w:val="single" w:sz="8" w:space="0" w:color="auto"/>
              <w:left w:val="single" w:sz="4" w:space="0" w:color="auto"/>
              <w:bottom w:val="single" w:sz="4" w:space="0" w:color="auto"/>
              <w:right w:val="single" w:sz="4" w:space="0" w:color="auto"/>
            </w:tcBorders>
            <w:vAlign w:val="center"/>
          </w:tcPr>
          <w:p w14:paraId="0E1BBCCA" w14:textId="041290DE"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592638B8" w14:textId="18AA53FE"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5763CD4A" w14:textId="77777777" w:rsidTr="00D92E21">
        <w:trPr>
          <w:jc w:val="center"/>
        </w:trPr>
        <w:tc>
          <w:tcPr>
            <w:tcW w:w="3922" w:type="dxa"/>
            <w:vMerge/>
            <w:shd w:val="clear" w:color="auto" w:fill="FDE9D9" w:themeFill="accent6" w:themeFillTint="33"/>
            <w:vAlign w:val="center"/>
          </w:tcPr>
          <w:p w14:paraId="083C9C5D"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18475435" w14:textId="3E15B600"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18.3. Bendras kraujo tyrimas</w:t>
            </w:r>
          </w:p>
        </w:tc>
        <w:tc>
          <w:tcPr>
            <w:tcW w:w="1549" w:type="dxa"/>
            <w:tcBorders>
              <w:top w:val="single" w:sz="8" w:space="0" w:color="auto"/>
              <w:left w:val="single" w:sz="4" w:space="0" w:color="auto"/>
              <w:bottom w:val="single" w:sz="4" w:space="0" w:color="auto"/>
              <w:right w:val="single" w:sz="4" w:space="0" w:color="auto"/>
            </w:tcBorders>
            <w:vAlign w:val="center"/>
          </w:tcPr>
          <w:p w14:paraId="0376467B" w14:textId="259CF81C"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6B7A8C43" w14:textId="596501E7"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6A65EDCC" w14:textId="77777777" w:rsidTr="00D92E21">
        <w:trPr>
          <w:jc w:val="center"/>
        </w:trPr>
        <w:tc>
          <w:tcPr>
            <w:tcW w:w="3922" w:type="dxa"/>
            <w:vMerge/>
            <w:shd w:val="clear" w:color="auto" w:fill="FDE9D9" w:themeFill="accent6" w:themeFillTint="33"/>
            <w:vAlign w:val="center"/>
          </w:tcPr>
          <w:p w14:paraId="5E4412F4"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74980D94" w14:textId="6677F049"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18.4. Krūtinės ląstos rentgenograma</w:t>
            </w:r>
          </w:p>
        </w:tc>
        <w:tc>
          <w:tcPr>
            <w:tcW w:w="1549" w:type="dxa"/>
            <w:tcBorders>
              <w:top w:val="nil"/>
              <w:left w:val="single" w:sz="4" w:space="0" w:color="auto"/>
              <w:bottom w:val="single" w:sz="4" w:space="0" w:color="auto"/>
              <w:right w:val="single" w:sz="4" w:space="0" w:color="auto"/>
            </w:tcBorders>
            <w:vAlign w:val="center"/>
          </w:tcPr>
          <w:p w14:paraId="084DD909" w14:textId="65CB98E8"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2D8BE1E6" w14:textId="1306D177"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442D8B9B" w14:textId="77777777" w:rsidTr="00D92E21">
        <w:trPr>
          <w:jc w:val="center"/>
        </w:trPr>
        <w:tc>
          <w:tcPr>
            <w:tcW w:w="3922" w:type="dxa"/>
            <w:vMerge/>
            <w:shd w:val="clear" w:color="auto" w:fill="FDE9D9" w:themeFill="accent6" w:themeFillTint="33"/>
            <w:vAlign w:val="center"/>
          </w:tcPr>
          <w:p w14:paraId="0D23CA76"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311AB668" w14:textId="0E3E28C2"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68D48DB1" w14:textId="3270E316"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80</w:t>
            </w:r>
          </w:p>
        </w:tc>
        <w:tc>
          <w:tcPr>
            <w:tcW w:w="0" w:type="auto"/>
            <w:vAlign w:val="center"/>
          </w:tcPr>
          <w:p w14:paraId="3D4CBE4E" w14:textId="079E6DD8"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60896862" w14:textId="77777777" w:rsidTr="00D92E21">
        <w:trPr>
          <w:jc w:val="center"/>
        </w:trPr>
        <w:tc>
          <w:tcPr>
            <w:tcW w:w="3922" w:type="dxa"/>
            <w:vMerge/>
            <w:shd w:val="clear" w:color="auto" w:fill="FDE9D9" w:themeFill="accent6" w:themeFillTint="33"/>
            <w:vAlign w:val="center"/>
          </w:tcPr>
          <w:p w14:paraId="1CA38986"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48DFA2F6" w14:textId="15CF0861"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18.6. Neeilinis sveikatos patikrinimas</w:t>
            </w:r>
          </w:p>
        </w:tc>
        <w:tc>
          <w:tcPr>
            <w:tcW w:w="1549" w:type="dxa"/>
            <w:tcBorders>
              <w:top w:val="nil"/>
              <w:left w:val="single" w:sz="4" w:space="0" w:color="auto"/>
              <w:bottom w:val="single" w:sz="8" w:space="0" w:color="auto"/>
              <w:right w:val="single" w:sz="4" w:space="0" w:color="auto"/>
            </w:tcBorders>
            <w:vAlign w:val="center"/>
          </w:tcPr>
          <w:p w14:paraId="467B8392" w14:textId="25B2DE30"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0B734777" w14:textId="63E8A001"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3AD53560" w14:textId="77777777" w:rsidTr="00B50E18">
        <w:trPr>
          <w:jc w:val="center"/>
        </w:trPr>
        <w:tc>
          <w:tcPr>
            <w:tcW w:w="3922" w:type="dxa"/>
            <w:vMerge w:val="restart"/>
            <w:shd w:val="clear" w:color="auto" w:fill="FDE9D9" w:themeFill="accent6" w:themeFillTint="33"/>
            <w:vAlign w:val="center"/>
          </w:tcPr>
          <w:p w14:paraId="5F8A6960" w14:textId="487F2AFB" w:rsidR="00147CC2" w:rsidRPr="00176DEB" w:rsidRDefault="00147CC2" w:rsidP="00147CC2">
            <w:pPr>
              <w:tabs>
                <w:tab w:val="left" w:pos="0"/>
                <w:tab w:val="left" w:pos="318"/>
              </w:tabs>
              <w:rPr>
                <w:rFonts w:ascii="Arial" w:hAnsi="Arial" w:cs="Arial"/>
                <w:sz w:val="22"/>
                <w:szCs w:val="22"/>
              </w:rPr>
            </w:pPr>
            <w:r w:rsidRPr="00176DEB">
              <w:rPr>
                <w:rFonts w:ascii="Arial" w:hAnsi="Arial" w:cs="Arial"/>
                <w:sz w:val="22"/>
                <w:szCs w:val="22"/>
              </w:rPr>
              <w:t>19.</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w:t>
            </w:r>
            <w:r w:rsidR="00963564" w:rsidRPr="00176DEB">
              <w:rPr>
                <w:rFonts w:ascii="Arial" w:hAnsi="Arial" w:cs="Arial"/>
                <w:sz w:val="22"/>
                <w:szCs w:val="22"/>
              </w:rPr>
              <w:t xml:space="preserve">Ukmergės </w:t>
            </w:r>
            <w:r w:rsidR="007846F6" w:rsidRPr="00176DEB">
              <w:rPr>
                <w:rFonts w:ascii="Arial" w:hAnsi="Arial" w:cs="Arial"/>
                <w:sz w:val="22"/>
                <w:szCs w:val="22"/>
              </w:rPr>
              <w:t>RP</w:t>
            </w:r>
          </w:p>
        </w:tc>
        <w:tc>
          <w:tcPr>
            <w:tcW w:w="2926" w:type="dxa"/>
            <w:vAlign w:val="center"/>
          </w:tcPr>
          <w:p w14:paraId="5BF97CC3" w14:textId="1DCADF97"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0D342C78" w14:textId="0871B75E"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259AB317" w14:textId="74CDEEE5"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733F761D" w14:textId="77777777" w:rsidTr="00B50E18">
        <w:trPr>
          <w:jc w:val="center"/>
        </w:trPr>
        <w:tc>
          <w:tcPr>
            <w:tcW w:w="3922" w:type="dxa"/>
            <w:vMerge/>
            <w:shd w:val="clear" w:color="auto" w:fill="FDE9D9" w:themeFill="accent6" w:themeFillTint="33"/>
            <w:vAlign w:val="center"/>
          </w:tcPr>
          <w:p w14:paraId="2CF2AD9B"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74FAEA86" w14:textId="13381C5B"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19.2. Elektrokardiograma</w:t>
            </w:r>
          </w:p>
        </w:tc>
        <w:tc>
          <w:tcPr>
            <w:tcW w:w="1549" w:type="dxa"/>
            <w:tcBorders>
              <w:top w:val="nil"/>
              <w:left w:val="single" w:sz="4" w:space="0" w:color="auto"/>
              <w:bottom w:val="single" w:sz="4" w:space="0" w:color="auto"/>
              <w:right w:val="single" w:sz="4" w:space="0" w:color="auto"/>
            </w:tcBorders>
            <w:vAlign w:val="center"/>
          </w:tcPr>
          <w:p w14:paraId="59040100" w14:textId="0A369587"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80</w:t>
            </w:r>
          </w:p>
        </w:tc>
        <w:tc>
          <w:tcPr>
            <w:tcW w:w="0" w:type="auto"/>
            <w:vAlign w:val="center"/>
          </w:tcPr>
          <w:p w14:paraId="09A7539D" w14:textId="1B52CE71"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58E31799" w14:textId="77777777" w:rsidTr="00B50E18">
        <w:trPr>
          <w:jc w:val="center"/>
        </w:trPr>
        <w:tc>
          <w:tcPr>
            <w:tcW w:w="3922" w:type="dxa"/>
            <w:vMerge/>
            <w:shd w:val="clear" w:color="auto" w:fill="FDE9D9" w:themeFill="accent6" w:themeFillTint="33"/>
            <w:vAlign w:val="center"/>
          </w:tcPr>
          <w:p w14:paraId="6DD59EC1"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37384009" w14:textId="6300CEB0"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19.3. Bendras kraujo tyrimas</w:t>
            </w:r>
          </w:p>
        </w:tc>
        <w:tc>
          <w:tcPr>
            <w:tcW w:w="1549" w:type="dxa"/>
            <w:tcBorders>
              <w:top w:val="nil"/>
              <w:left w:val="single" w:sz="4" w:space="0" w:color="auto"/>
              <w:bottom w:val="single" w:sz="4" w:space="0" w:color="auto"/>
              <w:right w:val="single" w:sz="4" w:space="0" w:color="auto"/>
            </w:tcBorders>
            <w:vAlign w:val="center"/>
          </w:tcPr>
          <w:p w14:paraId="03FD5EBB" w14:textId="557AF0A9"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80</w:t>
            </w:r>
          </w:p>
        </w:tc>
        <w:tc>
          <w:tcPr>
            <w:tcW w:w="0" w:type="auto"/>
            <w:vAlign w:val="center"/>
          </w:tcPr>
          <w:p w14:paraId="2A27EE06" w14:textId="52C67348"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4569A797" w14:textId="77777777" w:rsidTr="00B50E18">
        <w:trPr>
          <w:jc w:val="center"/>
        </w:trPr>
        <w:tc>
          <w:tcPr>
            <w:tcW w:w="3922" w:type="dxa"/>
            <w:vMerge/>
            <w:shd w:val="clear" w:color="auto" w:fill="FDE9D9" w:themeFill="accent6" w:themeFillTint="33"/>
            <w:vAlign w:val="center"/>
          </w:tcPr>
          <w:p w14:paraId="112AB9E3"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2F29E24D" w14:textId="0E667C1D"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19.4. Krūtinės ląstos rentgenograma</w:t>
            </w:r>
          </w:p>
        </w:tc>
        <w:tc>
          <w:tcPr>
            <w:tcW w:w="1549" w:type="dxa"/>
            <w:tcBorders>
              <w:top w:val="nil"/>
              <w:left w:val="single" w:sz="4" w:space="0" w:color="auto"/>
              <w:bottom w:val="single" w:sz="4" w:space="0" w:color="auto"/>
              <w:right w:val="single" w:sz="4" w:space="0" w:color="auto"/>
            </w:tcBorders>
            <w:vAlign w:val="center"/>
          </w:tcPr>
          <w:p w14:paraId="74DB7D96" w14:textId="13A914DA"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236DC6A0" w14:textId="22416DC5"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22AE87A0" w14:textId="77777777" w:rsidTr="00B50E18">
        <w:trPr>
          <w:jc w:val="center"/>
        </w:trPr>
        <w:tc>
          <w:tcPr>
            <w:tcW w:w="3922" w:type="dxa"/>
            <w:vMerge/>
            <w:shd w:val="clear" w:color="auto" w:fill="FDE9D9" w:themeFill="accent6" w:themeFillTint="33"/>
            <w:vAlign w:val="center"/>
          </w:tcPr>
          <w:p w14:paraId="4CB3B7D1"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259FBC45" w14:textId="19DE71D2"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7C0679C1" w14:textId="65FDB373"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1F79E763" w14:textId="431CE586"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147CC2" w:rsidRPr="00176DEB" w14:paraId="1183641B" w14:textId="77777777" w:rsidTr="00B50E18">
        <w:trPr>
          <w:jc w:val="center"/>
        </w:trPr>
        <w:tc>
          <w:tcPr>
            <w:tcW w:w="3922" w:type="dxa"/>
            <w:vMerge/>
            <w:shd w:val="clear" w:color="auto" w:fill="FDE9D9" w:themeFill="accent6" w:themeFillTint="33"/>
            <w:vAlign w:val="center"/>
          </w:tcPr>
          <w:p w14:paraId="2D98879F" w14:textId="77777777" w:rsidR="00147CC2" w:rsidRPr="00176DEB" w:rsidRDefault="00147CC2" w:rsidP="00147CC2">
            <w:pPr>
              <w:tabs>
                <w:tab w:val="left" w:pos="0"/>
                <w:tab w:val="left" w:pos="318"/>
              </w:tabs>
              <w:rPr>
                <w:rFonts w:ascii="Arial" w:hAnsi="Arial" w:cs="Arial"/>
                <w:sz w:val="22"/>
                <w:szCs w:val="22"/>
              </w:rPr>
            </w:pPr>
          </w:p>
        </w:tc>
        <w:tc>
          <w:tcPr>
            <w:tcW w:w="2926" w:type="dxa"/>
            <w:vAlign w:val="center"/>
          </w:tcPr>
          <w:p w14:paraId="4F97A006" w14:textId="47162DB7" w:rsidR="00147CC2" w:rsidRPr="00176DEB" w:rsidRDefault="00147CC2" w:rsidP="00147CC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19.6. Neeilinis sveikatos patikrinimas</w:t>
            </w:r>
          </w:p>
        </w:tc>
        <w:tc>
          <w:tcPr>
            <w:tcW w:w="1549" w:type="dxa"/>
            <w:tcBorders>
              <w:top w:val="nil"/>
              <w:left w:val="single" w:sz="4" w:space="0" w:color="auto"/>
              <w:bottom w:val="single" w:sz="8" w:space="0" w:color="auto"/>
              <w:right w:val="single" w:sz="4" w:space="0" w:color="auto"/>
            </w:tcBorders>
            <w:vAlign w:val="center"/>
          </w:tcPr>
          <w:p w14:paraId="06E2E80A" w14:textId="5AE4A6EE"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49EC83A6" w14:textId="469E200B" w:rsidR="00147CC2" w:rsidRPr="00176DEB" w:rsidRDefault="00147CC2" w:rsidP="00147CC2">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66D80FB1" w14:textId="77777777" w:rsidTr="007E1678">
        <w:trPr>
          <w:jc w:val="center"/>
        </w:trPr>
        <w:tc>
          <w:tcPr>
            <w:tcW w:w="3922" w:type="dxa"/>
            <w:vMerge w:val="restart"/>
            <w:shd w:val="clear" w:color="auto" w:fill="FDE9D9" w:themeFill="accent6" w:themeFillTint="33"/>
            <w:vAlign w:val="center"/>
          </w:tcPr>
          <w:p w14:paraId="0074531E" w14:textId="5228D2A8" w:rsidR="003C5C25" w:rsidRPr="00176DEB" w:rsidRDefault="003C5C25" w:rsidP="003C5C25">
            <w:pPr>
              <w:tabs>
                <w:tab w:val="left" w:pos="0"/>
                <w:tab w:val="left" w:pos="318"/>
              </w:tabs>
              <w:rPr>
                <w:rFonts w:ascii="Arial" w:hAnsi="Arial" w:cs="Arial"/>
                <w:sz w:val="22"/>
                <w:szCs w:val="22"/>
              </w:rPr>
            </w:pPr>
            <w:r w:rsidRPr="00176DEB">
              <w:rPr>
                <w:rFonts w:ascii="Arial" w:hAnsi="Arial" w:cs="Arial"/>
                <w:sz w:val="22"/>
                <w:szCs w:val="22"/>
              </w:rPr>
              <w:t>20.</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w:t>
            </w:r>
            <w:r w:rsidR="00963564" w:rsidRPr="00176DEB">
              <w:rPr>
                <w:rFonts w:ascii="Arial" w:hAnsi="Arial" w:cs="Arial"/>
                <w:sz w:val="22"/>
                <w:szCs w:val="22"/>
              </w:rPr>
              <w:t xml:space="preserve">Šalčininkų </w:t>
            </w:r>
            <w:r w:rsidR="007846F6" w:rsidRPr="00176DEB">
              <w:rPr>
                <w:rFonts w:ascii="Arial" w:hAnsi="Arial" w:cs="Arial"/>
                <w:sz w:val="22"/>
                <w:szCs w:val="22"/>
              </w:rPr>
              <w:t>RP</w:t>
            </w:r>
          </w:p>
        </w:tc>
        <w:tc>
          <w:tcPr>
            <w:tcW w:w="2926" w:type="dxa"/>
            <w:vAlign w:val="center"/>
          </w:tcPr>
          <w:p w14:paraId="09A54AFE" w14:textId="50344219"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20.1.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253AA261" w14:textId="04D50D37"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80</w:t>
            </w:r>
          </w:p>
        </w:tc>
        <w:tc>
          <w:tcPr>
            <w:tcW w:w="0" w:type="auto"/>
            <w:vAlign w:val="center"/>
          </w:tcPr>
          <w:p w14:paraId="557439BE" w14:textId="2CDD697A"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728EE871" w14:textId="77777777" w:rsidTr="007E1678">
        <w:trPr>
          <w:jc w:val="center"/>
        </w:trPr>
        <w:tc>
          <w:tcPr>
            <w:tcW w:w="3922" w:type="dxa"/>
            <w:vMerge/>
            <w:shd w:val="clear" w:color="auto" w:fill="FDE9D9" w:themeFill="accent6" w:themeFillTint="33"/>
            <w:vAlign w:val="center"/>
          </w:tcPr>
          <w:p w14:paraId="38C56CA4"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08E5AB85" w14:textId="6829A490"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20.2. Elektrokardiograma</w:t>
            </w:r>
          </w:p>
        </w:tc>
        <w:tc>
          <w:tcPr>
            <w:tcW w:w="1549" w:type="dxa"/>
            <w:tcBorders>
              <w:top w:val="nil"/>
              <w:left w:val="single" w:sz="4" w:space="0" w:color="auto"/>
              <w:bottom w:val="single" w:sz="4" w:space="0" w:color="auto"/>
              <w:right w:val="single" w:sz="4" w:space="0" w:color="auto"/>
            </w:tcBorders>
            <w:vAlign w:val="center"/>
          </w:tcPr>
          <w:p w14:paraId="6DF1BBEB" w14:textId="59164CF1"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6DC325D2" w14:textId="4524309B"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5E558E66" w14:textId="77777777" w:rsidTr="007E1678">
        <w:trPr>
          <w:jc w:val="center"/>
        </w:trPr>
        <w:tc>
          <w:tcPr>
            <w:tcW w:w="3922" w:type="dxa"/>
            <w:vMerge/>
            <w:shd w:val="clear" w:color="auto" w:fill="FDE9D9" w:themeFill="accent6" w:themeFillTint="33"/>
            <w:vAlign w:val="center"/>
          </w:tcPr>
          <w:p w14:paraId="13656F4D"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356B87C2" w14:textId="4F9F8A0D"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21.3. Bendras kraujo tyrimas</w:t>
            </w:r>
          </w:p>
        </w:tc>
        <w:tc>
          <w:tcPr>
            <w:tcW w:w="1549" w:type="dxa"/>
            <w:tcBorders>
              <w:top w:val="nil"/>
              <w:left w:val="single" w:sz="4" w:space="0" w:color="auto"/>
              <w:bottom w:val="single" w:sz="4" w:space="0" w:color="auto"/>
              <w:right w:val="single" w:sz="4" w:space="0" w:color="auto"/>
            </w:tcBorders>
            <w:vAlign w:val="center"/>
          </w:tcPr>
          <w:p w14:paraId="7943EC73" w14:textId="605210C9"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3DD2E2DA" w14:textId="1869887F"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31AF6AB2" w14:textId="77777777" w:rsidTr="007E1678">
        <w:trPr>
          <w:jc w:val="center"/>
        </w:trPr>
        <w:tc>
          <w:tcPr>
            <w:tcW w:w="3922" w:type="dxa"/>
            <w:vMerge/>
            <w:shd w:val="clear" w:color="auto" w:fill="FDE9D9" w:themeFill="accent6" w:themeFillTint="33"/>
            <w:vAlign w:val="center"/>
          </w:tcPr>
          <w:p w14:paraId="4DF21127"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5A88E081" w14:textId="2016712E"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20.4. Krūtinės ląstos rentgenograma</w:t>
            </w:r>
          </w:p>
        </w:tc>
        <w:tc>
          <w:tcPr>
            <w:tcW w:w="1549" w:type="dxa"/>
            <w:tcBorders>
              <w:top w:val="nil"/>
              <w:left w:val="single" w:sz="4" w:space="0" w:color="auto"/>
              <w:bottom w:val="single" w:sz="4" w:space="0" w:color="auto"/>
              <w:right w:val="single" w:sz="4" w:space="0" w:color="auto"/>
            </w:tcBorders>
            <w:vAlign w:val="center"/>
          </w:tcPr>
          <w:p w14:paraId="50199ED0" w14:textId="0613F555"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01EE6543" w14:textId="23A62FFA"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47C10445" w14:textId="77777777" w:rsidTr="007E1678">
        <w:trPr>
          <w:jc w:val="center"/>
        </w:trPr>
        <w:tc>
          <w:tcPr>
            <w:tcW w:w="3922" w:type="dxa"/>
            <w:vMerge/>
            <w:shd w:val="clear" w:color="auto" w:fill="FDE9D9" w:themeFill="accent6" w:themeFillTint="33"/>
            <w:vAlign w:val="center"/>
          </w:tcPr>
          <w:p w14:paraId="7BC0D6E2"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3000A898" w14:textId="3C3B5D5B"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20.5.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245098E0" w14:textId="061D0664"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60</w:t>
            </w:r>
          </w:p>
        </w:tc>
        <w:tc>
          <w:tcPr>
            <w:tcW w:w="0" w:type="auto"/>
            <w:vAlign w:val="center"/>
          </w:tcPr>
          <w:p w14:paraId="4305920E" w14:textId="398B5A5E"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18E21989" w14:textId="77777777" w:rsidTr="007E1678">
        <w:trPr>
          <w:jc w:val="center"/>
        </w:trPr>
        <w:tc>
          <w:tcPr>
            <w:tcW w:w="3922" w:type="dxa"/>
            <w:vMerge/>
            <w:shd w:val="clear" w:color="auto" w:fill="FDE9D9" w:themeFill="accent6" w:themeFillTint="33"/>
            <w:vAlign w:val="center"/>
          </w:tcPr>
          <w:p w14:paraId="2BDAC71C"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03153DD7" w14:textId="6275C5FE"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20.6. Neeilinis sveikatos patikrinimas</w:t>
            </w:r>
          </w:p>
        </w:tc>
        <w:tc>
          <w:tcPr>
            <w:tcW w:w="1549" w:type="dxa"/>
            <w:tcBorders>
              <w:top w:val="nil"/>
              <w:left w:val="single" w:sz="4" w:space="0" w:color="auto"/>
              <w:bottom w:val="single" w:sz="8" w:space="0" w:color="auto"/>
              <w:right w:val="single" w:sz="4" w:space="0" w:color="auto"/>
            </w:tcBorders>
            <w:vAlign w:val="center"/>
          </w:tcPr>
          <w:p w14:paraId="60F20B37" w14:textId="43974314"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40A519F8" w14:textId="3216AC1B"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477AB1FC" w14:textId="77777777" w:rsidTr="00490E7A">
        <w:trPr>
          <w:jc w:val="center"/>
        </w:trPr>
        <w:tc>
          <w:tcPr>
            <w:tcW w:w="3922" w:type="dxa"/>
            <w:vMerge w:val="restart"/>
            <w:shd w:val="clear" w:color="auto" w:fill="FDE9D9" w:themeFill="accent6" w:themeFillTint="33"/>
            <w:vAlign w:val="center"/>
          </w:tcPr>
          <w:p w14:paraId="6722A8E6" w14:textId="297110C2" w:rsidR="003C5C25" w:rsidRPr="00176DEB" w:rsidRDefault="003C5C25" w:rsidP="003C5C25">
            <w:pPr>
              <w:tabs>
                <w:tab w:val="left" w:pos="0"/>
                <w:tab w:val="left" w:pos="318"/>
              </w:tabs>
              <w:rPr>
                <w:rFonts w:ascii="Arial" w:hAnsi="Arial" w:cs="Arial"/>
                <w:sz w:val="22"/>
                <w:szCs w:val="22"/>
              </w:rPr>
            </w:pPr>
            <w:r w:rsidRPr="00176DEB">
              <w:rPr>
                <w:rFonts w:ascii="Arial" w:hAnsi="Arial" w:cs="Arial"/>
                <w:sz w:val="22"/>
                <w:szCs w:val="22"/>
              </w:rPr>
              <w:t>21.</w:t>
            </w:r>
            <w:r w:rsidRPr="00176DEB">
              <w:rPr>
                <w:rFonts w:ascii="Arial" w:hAnsi="Arial" w:cs="Arial"/>
                <w:color w:val="000000"/>
                <w:sz w:val="22"/>
                <w:szCs w:val="22"/>
              </w:rPr>
              <w:t xml:space="preserve"> </w:t>
            </w:r>
            <w:r w:rsidRPr="00176DEB">
              <w:rPr>
                <w:rFonts w:ascii="Arial" w:hAnsi="Arial" w:cs="Arial"/>
                <w:sz w:val="22"/>
                <w:szCs w:val="22"/>
              </w:rPr>
              <w:t xml:space="preserve">Privalomo periodinio profilaktinio darbuotojų sveikatos tikrinimo paslaugų pirkimas </w:t>
            </w:r>
            <w:r w:rsidR="00426FC0" w:rsidRPr="00176DEB">
              <w:rPr>
                <w:rFonts w:ascii="Arial" w:hAnsi="Arial" w:cs="Arial"/>
                <w:sz w:val="22"/>
                <w:szCs w:val="22"/>
              </w:rPr>
              <w:t xml:space="preserve">Prienų </w:t>
            </w:r>
            <w:r w:rsidR="00E30319" w:rsidRPr="00176DEB">
              <w:rPr>
                <w:rFonts w:ascii="Arial" w:hAnsi="Arial" w:cs="Arial"/>
                <w:sz w:val="22"/>
                <w:szCs w:val="22"/>
              </w:rPr>
              <w:t>RP</w:t>
            </w:r>
          </w:p>
        </w:tc>
        <w:tc>
          <w:tcPr>
            <w:tcW w:w="2926" w:type="dxa"/>
            <w:vAlign w:val="center"/>
          </w:tcPr>
          <w:p w14:paraId="37B65F17" w14:textId="64F0CA72"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6A6ABF88" w14:textId="7F2CCE3B"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110</w:t>
            </w:r>
          </w:p>
        </w:tc>
        <w:tc>
          <w:tcPr>
            <w:tcW w:w="0" w:type="auto"/>
            <w:vAlign w:val="center"/>
          </w:tcPr>
          <w:p w14:paraId="1C42BDDE" w14:textId="22B3FCFB"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4D38B845" w14:textId="77777777" w:rsidTr="00490E7A">
        <w:trPr>
          <w:jc w:val="center"/>
        </w:trPr>
        <w:tc>
          <w:tcPr>
            <w:tcW w:w="3922" w:type="dxa"/>
            <w:vMerge/>
            <w:shd w:val="clear" w:color="auto" w:fill="FDE9D9" w:themeFill="accent6" w:themeFillTint="33"/>
            <w:vAlign w:val="center"/>
          </w:tcPr>
          <w:p w14:paraId="5DD76D94"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2C93A720" w14:textId="26E26B46"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21.2. Elektrokardiograma</w:t>
            </w:r>
          </w:p>
        </w:tc>
        <w:tc>
          <w:tcPr>
            <w:tcW w:w="1549" w:type="dxa"/>
            <w:tcBorders>
              <w:top w:val="nil"/>
              <w:left w:val="single" w:sz="4" w:space="0" w:color="auto"/>
              <w:bottom w:val="single" w:sz="4" w:space="0" w:color="auto"/>
              <w:right w:val="single" w:sz="4" w:space="0" w:color="auto"/>
            </w:tcBorders>
            <w:vAlign w:val="center"/>
          </w:tcPr>
          <w:p w14:paraId="377F40BB" w14:textId="4EC0E94A"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27E31210" w14:textId="6DFCF36F"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31CFA4ED" w14:textId="77777777" w:rsidTr="00490E7A">
        <w:trPr>
          <w:jc w:val="center"/>
        </w:trPr>
        <w:tc>
          <w:tcPr>
            <w:tcW w:w="3922" w:type="dxa"/>
            <w:vMerge/>
            <w:shd w:val="clear" w:color="auto" w:fill="FDE9D9" w:themeFill="accent6" w:themeFillTint="33"/>
            <w:vAlign w:val="center"/>
          </w:tcPr>
          <w:p w14:paraId="68DAA650"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272B45B9" w14:textId="6B1656B7"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21.3. Bendras kraujo tyrimas</w:t>
            </w:r>
          </w:p>
        </w:tc>
        <w:tc>
          <w:tcPr>
            <w:tcW w:w="1549" w:type="dxa"/>
            <w:tcBorders>
              <w:top w:val="nil"/>
              <w:left w:val="single" w:sz="4" w:space="0" w:color="auto"/>
              <w:bottom w:val="single" w:sz="4" w:space="0" w:color="auto"/>
              <w:right w:val="single" w:sz="4" w:space="0" w:color="auto"/>
            </w:tcBorders>
            <w:vAlign w:val="center"/>
          </w:tcPr>
          <w:p w14:paraId="421E8AF2" w14:textId="1C384660"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28C53D5B" w14:textId="1C13E9C1"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3C3E63BF" w14:textId="77777777" w:rsidTr="00490E7A">
        <w:trPr>
          <w:jc w:val="center"/>
        </w:trPr>
        <w:tc>
          <w:tcPr>
            <w:tcW w:w="3922" w:type="dxa"/>
            <w:vMerge/>
            <w:shd w:val="clear" w:color="auto" w:fill="FDE9D9" w:themeFill="accent6" w:themeFillTint="33"/>
            <w:vAlign w:val="center"/>
          </w:tcPr>
          <w:p w14:paraId="73900D26"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785559B2" w14:textId="33FCF7DF"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21.4. Krūtinės ląstos rentgenograma</w:t>
            </w:r>
          </w:p>
        </w:tc>
        <w:tc>
          <w:tcPr>
            <w:tcW w:w="1549" w:type="dxa"/>
            <w:tcBorders>
              <w:top w:val="nil"/>
              <w:left w:val="single" w:sz="4" w:space="0" w:color="auto"/>
              <w:bottom w:val="single" w:sz="4" w:space="0" w:color="auto"/>
              <w:right w:val="single" w:sz="4" w:space="0" w:color="auto"/>
            </w:tcBorders>
            <w:vAlign w:val="center"/>
          </w:tcPr>
          <w:p w14:paraId="7D5EFB45" w14:textId="6BE08B03"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3FDA7EC7" w14:textId="42FB517A"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1014ED63" w14:textId="77777777" w:rsidTr="00490E7A">
        <w:trPr>
          <w:jc w:val="center"/>
        </w:trPr>
        <w:tc>
          <w:tcPr>
            <w:tcW w:w="3922" w:type="dxa"/>
            <w:vMerge/>
            <w:shd w:val="clear" w:color="auto" w:fill="FDE9D9" w:themeFill="accent6" w:themeFillTint="33"/>
            <w:vAlign w:val="center"/>
          </w:tcPr>
          <w:p w14:paraId="0F7FF650"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3B190612" w14:textId="365ABC60"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4A0AC46B" w14:textId="1D0A3838"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1A1E1B95" w14:textId="3E719049"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3C5C25" w:rsidRPr="00176DEB" w14:paraId="3343CE41" w14:textId="77777777" w:rsidTr="00490E7A">
        <w:trPr>
          <w:jc w:val="center"/>
        </w:trPr>
        <w:tc>
          <w:tcPr>
            <w:tcW w:w="3922" w:type="dxa"/>
            <w:vMerge/>
            <w:shd w:val="clear" w:color="auto" w:fill="FDE9D9" w:themeFill="accent6" w:themeFillTint="33"/>
            <w:vAlign w:val="center"/>
          </w:tcPr>
          <w:p w14:paraId="4009EA22" w14:textId="77777777" w:rsidR="003C5C25" w:rsidRPr="00176DEB" w:rsidRDefault="003C5C25" w:rsidP="003C5C25">
            <w:pPr>
              <w:tabs>
                <w:tab w:val="left" w:pos="0"/>
                <w:tab w:val="left" w:pos="318"/>
              </w:tabs>
              <w:rPr>
                <w:rFonts w:ascii="Arial" w:hAnsi="Arial" w:cs="Arial"/>
                <w:sz w:val="22"/>
                <w:szCs w:val="22"/>
              </w:rPr>
            </w:pPr>
          </w:p>
        </w:tc>
        <w:tc>
          <w:tcPr>
            <w:tcW w:w="2926" w:type="dxa"/>
            <w:vAlign w:val="center"/>
          </w:tcPr>
          <w:p w14:paraId="5767FC35" w14:textId="6D800055" w:rsidR="003C5C25" w:rsidRPr="00176DEB" w:rsidRDefault="003C5C25" w:rsidP="003C5C2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21.6. Neeilinis sveikatos patikrinimas</w:t>
            </w:r>
          </w:p>
        </w:tc>
        <w:tc>
          <w:tcPr>
            <w:tcW w:w="1549" w:type="dxa"/>
            <w:tcBorders>
              <w:top w:val="nil"/>
              <w:left w:val="single" w:sz="4" w:space="0" w:color="auto"/>
              <w:bottom w:val="single" w:sz="8" w:space="0" w:color="auto"/>
              <w:right w:val="single" w:sz="4" w:space="0" w:color="auto"/>
            </w:tcBorders>
            <w:vAlign w:val="center"/>
          </w:tcPr>
          <w:p w14:paraId="4B435FA2" w14:textId="36A2DA2C"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color w:val="000000"/>
                <w:sz w:val="18"/>
                <w:szCs w:val="18"/>
              </w:rPr>
              <w:t>10</w:t>
            </w:r>
          </w:p>
        </w:tc>
        <w:tc>
          <w:tcPr>
            <w:tcW w:w="0" w:type="auto"/>
            <w:vAlign w:val="center"/>
          </w:tcPr>
          <w:p w14:paraId="72B8B6A5" w14:textId="25B907A1" w:rsidR="003C5C25" w:rsidRPr="00176DEB" w:rsidRDefault="003C5C25" w:rsidP="003C5C2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29188BB9" w14:textId="77777777" w:rsidTr="00891ADC">
        <w:trPr>
          <w:jc w:val="center"/>
        </w:trPr>
        <w:tc>
          <w:tcPr>
            <w:tcW w:w="3922" w:type="dxa"/>
            <w:vMerge w:val="restart"/>
            <w:shd w:val="clear" w:color="auto" w:fill="FDE9D9" w:themeFill="accent6" w:themeFillTint="33"/>
            <w:vAlign w:val="center"/>
          </w:tcPr>
          <w:p w14:paraId="45A0B1B6" w14:textId="00F54335" w:rsidR="00635955" w:rsidRPr="00176DEB" w:rsidRDefault="00635955" w:rsidP="00635955">
            <w:pPr>
              <w:tabs>
                <w:tab w:val="left" w:pos="0"/>
                <w:tab w:val="left" w:pos="318"/>
              </w:tabs>
              <w:rPr>
                <w:rFonts w:ascii="Arial" w:hAnsi="Arial" w:cs="Arial"/>
                <w:sz w:val="22"/>
                <w:szCs w:val="22"/>
              </w:rPr>
            </w:pPr>
            <w:r w:rsidRPr="00176DEB">
              <w:rPr>
                <w:rFonts w:ascii="Arial" w:hAnsi="Arial" w:cs="Arial"/>
                <w:sz w:val="22"/>
                <w:szCs w:val="22"/>
              </w:rPr>
              <w:t xml:space="preserve">22. Privalomo periodinio profilaktinio darbuotojų sveikatos tikrinimo paslaugų pirkimas </w:t>
            </w:r>
            <w:r w:rsidR="00EF7CC5" w:rsidRPr="00176DEB">
              <w:rPr>
                <w:rFonts w:ascii="Arial" w:hAnsi="Arial" w:cs="Arial"/>
                <w:sz w:val="22"/>
                <w:szCs w:val="22"/>
              </w:rPr>
              <w:t xml:space="preserve">Druskininkų </w:t>
            </w:r>
            <w:r w:rsidR="00E30319" w:rsidRPr="00176DEB">
              <w:rPr>
                <w:rFonts w:ascii="Arial" w:hAnsi="Arial" w:cs="Arial"/>
                <w:sz w:val="22"/>
                <w:szCs w:val="22"/>
              </w:rPr>
              <w:t>RP</w:t>
            </w:r>
          </w:p>
        </w:tc>
        <w:tc>
          <w:tcPr>
            <w:tcW w:w="2926" w:type="dxa"/>
            <w:vAlign w:val="center"/>
          </w:tcPr>
          <w:p w14:paraId="40CE7B7E" w14:textId="7BAE80FE"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4C646B96" w14:textId="3DC7956B"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170</w:t>
            </w:r>
          </w:p>
        </w:tc>
        <w:tc>
          <w:tcPr>
            <w:tcW w:w="0" w:type="auto"/>
            <w:vAlign w:val="center"/>
          </w:tcPr>
          <w:p w14:paraId="43803907" w14:textId="2F9C8FA6"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64E6F88E" w14:textId="77777777" w:rsidTr="00891ADC">
        <w:trPr>
          <w:jc w:val="center"/>
        </w:trPr>
        <w:tc>
          <w:tcPr>
            <w:tcW w:w="3922" w:type="dxa"/>
            <w:vMerge/>
            <w:shd w:val="clear" w:color="auto" w:fill="FDE9D9" w:themeFill="accent6" w:themeFillTint="33"/>
            <w:vAlign w:val="center"/>
          </w:tcPr>
          <w:p w14:paraId="473A93CA" w14:textId="77777777" w:rsidR="00635955" w:rsidRPr="00176DEB" w:rsidRDefault="00635955" w:rsidP="00635955">
            <w:pPr>
              <w:tabs>
                <w:tab w:val="left" w:pos="0"/>
                <w:tab w:val="left" w:pos="318"/>
              </w:tabs>
              <w:rPr>
                <w:rFonts w:ascii="Arial" w:hAnsi="Arial" w:cs="Arial"/>
                <w:sz w:val="22"/>
                <w:szCs w:val="22"/>
              </w:rPr>
            </w:pPr>
          </w:p>
        </w:tc>
        <w:tc>
          <w:tcPr>
            <w:tcW w:w="2926" w:type="dxa"/>
            <w:vAlign w:val="center"/>
          </w:tcPr>
          <w:p w14:paraId="2D447C8F" w14:textId="7E1BF1B1"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22.2. Elektrokardiograma</w:t>
            </w:r>
          </w:p>
        </w:tc>
        <w:tc>
          <w:tcPr>
            <w:tcW w:w="1549" w:type="dxa"/>
            <w:tcBorders>
              <w:top w:val="nil"/>
              <w:left w:val="single" w:sz="4" w:space="0" w:color="auto"/>
              <w:bottom w:val="single" w:sz="4" w:space="0" w:color="auto"/>
              <w:right w:val="single" w:sz="4" w:space="0" w:color="auto"/>
            </w:tcBorders>
            <w:vAlign w:val="center"/>
          </w:tcPr>
          <w:p w14:paraId="376B3B10" w14:textId="44FE023F"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100</w:t>
            </w:r>
          </w:p>
        </w:tc>
        <w:tc>
          <w:tcPr>
            <w:tcW w:w="0" w:type="auto"/>
            <w:vAlign w:val="center"/>
          </w:tcPr>
          <w:p w14:paraId="27C5A8BC" w14:textId="243F9DDC"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4E8936FF" w14:textId="77777777" w:rsidTr="00891ADC">
        <w:trPr>
          <w:jc w:val="center"/>
        </w:trPr>
        <w:tc>
          <w:tcPr>
            <w:tcW w:w="3922" w:type="dxa"/>
            <w:vMerge/>
            <w:shd w:val="clear" w:color="auto" w:fill="FDE9D9" w:themeFill="accent6" w:themeFillTint="33"/>
            <w:vAlign w:val="center"/>
          </w:tcPr>
          <w:p w14:paraId="01647A5B" w14:textId="77777777" w:rsidR="00635955" w:rsidRPr="00176DEB" w:rsidRDefault="00635955" w:rsidP="00635955">
            <w:pPr>
              <w:tabs>
                <w:tab w:val="left" w:pos="0"/>
                <w:tab w:val="left" w:pos="318"/>
              </w:tabs>
              <w:rPr>
                <w:rFonts w:ascii="Arial" w:hAnsi="Arial" w:cs="Arial"/>
                <w:sz w:val="22"/>
                <w:szCs w:val="22"/>
              </w:rPr>
            </w:pPr>
          </w:p>
        </w:tc>
        <w:tc>
          <w:tcPr>
            <w:tcW w:w="2926" w:type="dxa"/>
            <w:vAlign w:val="center"/>
          </w:tcPr>
          <w:p w14:paraId="06B6AD2F" w14:textId="4A0F0FAE"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22.3. Bendras kraujo tyrimas</w:t>
            </w:r>
          </w:p>
        </w:tc>
        <w:tc>
          <w:tcPr>
            <w:tcW w:w="1549" w:type="dxa"/>
            <w:tcBorders>
              <w:top w:val="nil"/>
              <w:left w:val="single" w:sz="4" w:space="0" w:color="auto"/>
              <w:bottom w:val="single" w:sz="4" w:space="0" w:color="auto"/>
              <w:right w:val="single" w:sz="4" w:space="0" w:color="auto"/>
            </w:tcBorders>
            <w:vAlign w:val="center"/>
          </w:tcPr>
          <w:p w14:paraId="291E996D" w14:textId="6FABE1D2"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120</w:t>
            </w:r>
          </w:p>
        </w:tc>
        <w:tc>
          <w:tcPr>
            <w:tcW w:w="0" w:type="auto"/>
            <w:vAlign w:val="center"/>
          </w:tcPr>
          <w:p w14:paraId="15F0B62A" w14:textId="3797D07F"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20F4C472" w14:textId="77777777" w:rsidTr="00891ADC">
        <w:trPr>
          <w:jc w:val="center"/>
        </w:trPr>
        <w:tc>
          <w:tcPr>
            <w:tcW w:w="3922" w:type="dxa"/>
            <w:vMerge/>
            <w:shd w:val="clear" w:color="auto" w:fill="FDE9D9" w:themeFill="accent6" w:themeFillTint="33"/>
            <w:vAlign w:val="center"/>
          </w:tcPr>
          <w:p w14:paraId="5E5F2749" w14:textId="77777777" w:rsidR="00635955" w:rsidRPr="00176DEB" w:rsidRDefault="00635955" w:rsidP="00635955">
            <w:pPr>
              <w:tabs>
                <w:tab w:val="left" w:pos="0"/>
                <w:tab w:val="left" w:pos="318"/>
              </w:tabs>
              <w:rPr>
                <w:rFonts w:ascii="Arial" w:hAnsi="Arial" w:cs="Arial"/>
                <w:sz w:val="22"/>
                <w:szCs w:val="22"/>
              </w:rPr>
            </w:pPr>
          </w:p>
        </w:tc>
        <w:tc>
          <w:tcPr>
            <w:tcW w:w="2926" w:type="dxa"/>
            <w:vAlign w:val="center"/>
          </w:tcPr>
          <w:p w14:paraId="0372F49D" w14:textId="33A2CBC4"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22.4. Krūtinės ląstos rentgenograma</w:t>
            </w:r>
          </w:p>
        </w:tc>
        <w:tc>
          <w:tcPr>
            <w:tcW w:w="1549" w:type="dxa"/>
            <w:tcBorders>
              <w:top w:val="nil"/>
              <w:left w:val="single" w:sz="4" w:space="0" w:color="auto"/>
              <w:bottom w:val="single" w:sz="4" w:space="0" w:color="auto"/>
              <w:right w:val="single" w:sz="4" w:space="0" w:color="auto"/>
            </w:tcBorders>
            <w:vAlign w:val="center"/>
          </w:tcPr>
          <w:p w14:paraId="6C1EDD62" w14:textId="0498666D"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90</w:t>
            </w:r>
          </w:p>
        </w:tc>
        <w:tc>
          <w:tcPr>
            <w:tcW w:w="0" w:type="auto"/>
            <w:vAlign w:val="center"/>
          </w:tcPr>
          <w:p w14:paraId="771FFB33" w14:textId="56266E3A"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30DFB3CD" w14:textId="77777777" w:rsidTr="00891ADC">
        <w:trPr>
          <w:jc w:val="center"/>
        </w:trPr>
        <w:tc>
          <w:tcPr>
            <w:tcW w:w="3922" w:type="dxa"/>
            <w:vMerge/>
            <w:shd w:val="clear" w:color="auto" w:fill="FDE9D9" w:themeFill="accent6" w:themeFillTint="33"/>
            <w:vAlign w:val="center"/>
          </w:tcPr>
          <w:p w14:paraId="64BED394" w14:textId="77777777" w:rsidR="00635955" w:rsidRPr="00176DEB" w:rsidRDefault="00635955" w:rsidP="00635955">
            <w:pPr>
              <w:tabs>
                <w:tab w:val="left" w:pos="0"/>
                <w:tab w:val="left" w:pos="318"/>
              </w:tabs>
              <w:rPr>
                <w:rFonts w:ascii="Arial" w:hAnsi="Arial" w:cs="Arial"/>
                <w:sz w:val="22"/>
                <w:szCs w:val="22"/>
              </w:rPr>
            </w:pPr>
          </w:p>
        </w:tc>
        <w:tc>
          <w:tcPr>
            <w:tcW w:w="2926" w:type="dxa"/>
            <w:vAlign w:val="center"/>
          </w:tcPr>
          <w:p w14:paraId="07C7C8E9" w14:textId="6E2F684B"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16733497" w14:textId="7C722AE0"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50</w:t>
            </w:r>
          </w:p>
        </w:tc>
        <w:tc>
          <w:tcPr>
            <w:tcW w:w="0" w:type="auto"/>
            <w:vAlign w:val="center"/>
          </w:tcPr>
          <w:p w14:paraId="5CB54332" w14:textId="1B5F9BF6"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635955" w:rsidRPr="00176DEB" w14:paraId="43DFC4DF" w14:textId="77777777" w:rsidTr="00891ADC">
        <w:trPr>
          <w:jc w:val="center"/>
        </w:trPr>
        <w:tc>
          <w:tcPr>
            <w:tcW w:w="3922" w:type="dxa"/>
            <w:vMerge/>
            <w:shd w:val="clear" w:color="auto" w:fill="FDE9D9" w:themeFill="accent6" w:themeFillTint="33"/>
            <w:vAlign w:val="center"/>
          </w:tcPr>
          <w:p w14:paraId="2E3485F2" w14:textId="77777777" w:rsidR="00635955" w:rsidRPr="00176DEB" w:rsidRDefault="00635955" w:rsidP="00635955">
            <w:pPr>
              <w:tabs>
                <w:tab w:val="left" w:pos="0"/>
                <w:tab w:val="left" w:pos="318"/>
              </w:tabs>
              <w:rPr>
                <w:rFonts w:ascii="Arial" w:hAnsi="Arial" w:cs="Arial"/>
                <w:sz w:val="22"/>
                <w:szCs w:val="22"/>
              </w:rPr>
            </w:pPr>
          </w:p>
        </w:tc>
        <w:tc>
          <w:tcPr>
            <w:tcW w:w="2926" w:type="dxa"/>
            <w:vAlign w:val="center"/>
          </w:tcPr>
          <w:p w14:paraId="30037187" w14:textId="26348786" w:rsidR="00635955" w:rsidRPr="00176DEB" w:rsidRDefault="00635955" w:rsidP="0063595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22.6. Neeilinis sveikatos patikrinimas</w:t>
            </w:r>
          </w:p>
        </w:tc>
        <w:tc>
          <w:tcPr>
            <w:tcW w:w="1549" w:type="dxa"/>
            <w:tcBorders>
              <w:top w:val="nil"/>
              <w:left w:val="single" w:sz="4" w:space="0" w:color="auto"/>
              <w:bottom w:val="single" w:sz="8" w:space="0" w:color="auto"/>
              <w:right w:val="single" w:sz="4" w:space="0" w:color="auto"/>
            </w:tcBorders>
            <w:vAlign w:val="center"/>
          </w:tcPr>
          <w:p w14:paraId="0F270F01" w14:textId="35BAAEA9"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color w:val="000000"/>
                <w:sz w:val="18"/>
                <w:szCs w:val="18"/>
              </w:rPr>
              <w:t>5</w:t>
            </w:r>
          </w:p>
        </w:tc>
        <w:tc>
          <w:tcPr>
            <w:tcW w:w="0" w:type="auto"/>
            <w:vAlign w:val="center"/>
          </w:tcPr>
          <w:p w14:paraId="68774D5D" w14:textId="3DEEEDA1" w:rsidR="00635955" w:rsidRPr="00176DEB" w:rsidRDefault="00635955" w:rsidP="0063595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6A4C52CE" w14:textId="77777777" w:rsidTr="00937345">
        <w:trPr>
          <w:jc w:val="center"/>
        </w:trPr>
        <w:tc>
          <w:tcPr>
            <w:tcW w:w="3922" w:type="dxa"/>
            <w:vMerge w:val="restart"/>
            <w:shd w:val="clear" w:color="auto" w:fill="FDE9D9" w:themeFill="accent6" w:themeFillTint="33"/>
            <w:vAlign w:val="center"/>
          </w:tcPr>
          <w:p w14:paraId="03233FE3" w14:textId="4A0B34F6" w:rsidR="000F1A65" w:rsidRPr="00176DEB" w:rsidRDefault="000F1A65" w:rsidP="000F1A65">
            <w:pPr>
              <w:tabs>
                <w:tab w:val="left" w:pos="0"/>
                <w:tab w:val="left" w:pos="318"/>
              </w:tabs>
              <w:rPr>
                <w:rFonts w:ascii="Arial" w:hAnsi="Arial" w:cs="Arial"/>
                <w:sz w:val="22"/>
                <w:szCs w:val="22"/>
              </w:rPr>
            </w:pPr>
            <w:bookmarkStart w:id="6" w:name="_Hlk224718766"/>
            <w:r w:rsidRPr="00176DEB">
              <w:rPr>
                <w:rFonts w:ascii="Arial" w:hAnsi="Arial" w:cs="Arial"/>
                <w:sz w:val="22"/>
                <w:szCs w:val="22"/>
              </w:rPr>
              <w:t xml:space="preserve">23.  Privalomo periodinio profilaktinio darbuotojų sveikatos tikrinimo paslaugų pirkimas </w:t>
            </w:r>
            <w:r w:rsidR="00EF7CC5" w:rsidRPr="00176DEB">
              <w:rPr>
                <w:rFonts w:ascii="Arial" w:hAnsi="Arial" w:cs="Arial"/>
                <w:sz w:val="22"/>
                <w:szCs w:val="22"/>
              </w:rPr>
              <w:t xml:space="preserve">Trakų </w:t>
            </w:r>
            <w:r w:rsidR="00084CF1" w:rsidRPr="00176DEB">
              <w:rPr>
                <w:rFonts w:ascii="Arial" w:hAnsi="Arial" w:cs="Arial"/>
                <w:sz w:val="22"/>
                <w:szCs w:val="22"/>
              </w:rPr>
              <w:t>RP ir Strošiūnų MP</w:t>
            </w:r>
          </w:p>
        </w:tc>
        <w:tc>
          <w:tcPr>
            <w:tcW w:w="2926" w:type="dxa"/>
            <w:vAlign w:val="center"/>
          </w:tcPr>
          <w:p w14:paraId="7A569B03" w14:textId="0FEA1AAB"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6785C118" w14:textId="380CD5B4"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color w:val="000000"/>
                <w:sz w:val="18"/>
                <w:szCs w:val="18"/>
              </w:rPr>
              <w:t>150</w:t>
            </w:r>
          </w:p>
        </w:tc>
        <w:tc>
          <w:tcPr>
            <w:tcW w:w="0" w:type="auto"/>
            <w:vAlign w:val="center"/>
          </w:tcPr>
          <w:p w14:paraId="114DA1FE" w14:textId="0DFF31E4"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05016B26" w14:textId="77777777" w:rsidTr="00937345">
        <w:trPr>
          <w:jc w:val="center"/>
        </w:trPr>
        <w:tc>
          <w:tcPr>
            <w:tcW w:w="3922" w:type="dxa"/>
            <w:vMerge/>
            <w:shd w:val="clear" w:color="auto" w:fill="FDE9D9" w:themeFill="accent6" w:themeFillTint="33"/>
            <w:vAlign w:val="center"/>
          </w:tcPr>
          <w:p w14:paraId="3048C327" w14:textId="518E8C85" w:rsidR="000F1A65" w:rsidRPr="00176DEB" w:rsidRDefault="000F1A65" w:rsidP="000F1A65">
            <w:pPr>
              <w:tabs>
                <w:tab w:val="left" w:pos="0"/>
                <w:tab w:val="left" w:pos="318"/>
              </w:tabs>
              <w:rPr>
                <w:rFonts w:ascii="Arial" w:hAnsi="Arial" w:cs="Arial"/>
                <w:sz w:val="22"/>
                <w:szCs w:val="22"/>
              </w:rPr>
            </w:pPr>
          </w:p>
        </w:tc>
        <w:tc>
          <w:tcPr>
            <w:tcW w:w="2926" w:type="dxa"/>
            <w:vAlign w:val="center"/>
          </w:tcPr>
          <w:p w14:paraId="727389FA" w14:textId="60E6E153"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23.2. Elektrokardiograma</w:t>
            </w:r>
          </w:p>
        </w:tc>
        <w:tc>
          <w:tcPr>
            <w:tcW w:w="1549" w:type="dxa"/>
            <w:tcBorders>
              <w:top w:val="nil"/>
              <w:left w:val="single" w:sz="4" w:space="0" w:color="auto"/>
              <w:bottom w:val="single" w:sz="4" w:space="0" w:color="auto"/>
              <w:right w:val="single" w:sz="4" w:space="0" w:color="auto"/>
            </w:tcBorders>
            <w:vAlign w:val="center"/>
          </w:tcPr>
          <w:p w14:paraId="558141B7" w14:textId="488F88F8"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color w:val="000000"/>
                <w:sz w:val="18"/>
                <w:szCs w:val="18"/>
              </w:rPr>
              <w:t>70</w:t>
            </w:r>
          </w:p>
        </w:tc>
        <w:tc>
          <w:tcPr>
            <w:tcW w:w="0" w:type="auto"/>
            <w:vAlign w:val="center"/>
          </w:tcPr>
          <w:p w14:paraId="5AC2FA19" w14:textId="1229A636"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6EAFBC22" w14:textId="77777777" w:rsidTr="00937345">
        <w:trPr>
          <w:jc w:val="center"/>
        </w:trPr>
        <w:tc>
          <w:tcPr>
            <w:tcW w:w="3922" w:type="dxa"/>
            <w:vMerge/>
            <w:shd w:val="clear" w:color="auto" w:fill="FDE9D9" w:themeFill="accent6" w:themeFillTint="33"/>
            <w:vAlign w:val="center"/>
          </w:tcPr>
          <w:p w14:paraId="7BCEEA13" w14:textId="77777777" w:rsidR="000F1A65" w:rsidRPr="00176DEB" w:rsidRDefault="000F1A65" w:rsidP="000F1A65">
            <w:pPr>
              <w:tabs>
                <w:tab w:val="left" w:pos="0"/>
                <w:tab w:val="left" w:pos="318"/>
              </w:tabs>
              <w:rPr>
                <w:rFonts w:ascii="Arial" w:hAnsi="Arial" w:cs="Arial"/>
                <w:sz w:val="22"/>
                <w:szCs w:val="22"/>
              </w:rPr>
            </w:pPr>
          </w:p>
        </w:tc>
        <w:tc>
          <w:tcPr>
            <w:tcW w:w="2926" w:type="dxa"/>
            <w:vAlign w:val="center"/>
          </w:tcPr>
          <w:p w14:paraId="4BF6E3A5" w14:textId="1D9344D3"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23.3. Bendras kraujo tyrimas</w:t>
            </w:r>
          </w:p>
        </w:tc>
        <w:tc>
          <w:tcPr>
            <w:tcW w:w="1549" w:type="dxa"/>
            <w:tcBorders>
              <w:top w:val="nil"/>
              <w:left w:val="single" w:sz="4" w:space="0" w:color="auto"/>
              <w:bottom w:val="single" w:sz="4" w:space="0" w:color="auto"/>
              <w:right w:val="single" w:sz="4" w:space="0" w:color="auto"/>
            </w:tcBorders>
            <w:vAlign w:val="center"/>
          </w:tcPr>
          <w:p w14:paraId="59881DD0" w14:textId="4E525F3E"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color w:val="000000"/>
                <w:sz w:val="18"/>
                <w:szCs w:val="18"/>
              </w:rPr>
              <w:t>100</w:t>
            </w:r>
          </w:p>
        </w:tc>
        <w:tc>
          <w:tcPr>
            <w:tcW w:w="0" w:type="auto"/>
            <w:vAlign w:val="center"/>
          </w:tcPr>
          <w:p w14:paraId="55EC8B7A" w14:textId="62DA29CD"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50751CEF" w14:textId="77777777" w:rsidTr="00937345">
        <w:trPr>
          <w:jc w:val="center"/>
        </w:trPr>
        <w:tc>
          <w:tcPr>
            <w:tcW w:w="3922" w:type="dxa"/>
            <w:vMerge/>
            <w:shd w:val="clear" w:color="auto" w:fill="FDE9D9" w:themeFill="accent6" w:themeFillTint="33"/>
            <w:vAlign w:val="center"/>
          </w:tcPr>
          <w:p w14:paraId="59FA791B" w14:textId="77777777" w:rsidR="000F1A65" w:rsidRPr="00176DEB" w:rsidRDefault="000F1A65" w:rsidP="000F1A65">
            <w:pPr>
              <w:tabs>
                <w:tab w:val="left" w:pos="0"/>
                <w:tab w:val="left" w:pos="318"/>
              </w:tabs>
              <w:rPr>
                <w:rFonts w:ascii="Arial" w:hAnsi="Arial" w:cs="Arial"/>
                <w:sz w:val="22"/>
                <w:szCs w:val="22"/>
              </w:rPr>
            </w:pPr>
          </w:p>
        </w:tc>
        <w:tc>
          <w:tcPr>
            <w:tcW w:w="2926" w:type="dxa"/>
            <w:vAlign w:val="center"/>
          </w:tcPr>
          <w:p w14:paraId="7904F0E6" w14:textId="407BC000"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23.4. Krūtinės ląstos rentgenograma</w:t>
            </w:r>
          </w:p>
        </w:tc>
        <w:tc>
          <w:tcPr>
            <w:tcW w:w="1549" w:type="dxa"/>
            <w:tcBorders>
              <w:top w:val="nil"/>
              <w:left w:val="single" w:sz="4" w:space="0" w:color="auto"/>
              <w:bottom w:val="single" w:sz="4" w:space="0" w:color="auto"/>
              <w:right w:val="single" w:sz="4" w:space="0" w:color="auto"/>
            </w:tcBorders>
            <w:vAlign w:val="center"/>
          </w:tcPr>
          <w:p w14:paraId="4D9A9D91" w14:textId="698D00A1"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color w:val="000000"/>
                <w:sz w:val="18"/>
                <w:szCs w:val="18"/>
              </w:rPr>
              <w:t>80</w:t>
            </w:r>
          </w:p>
        </w:tc>
        <w:tc>
          <w:tcPr>
            <w:tcW w:w="0" w:type="auto"/>
            <w:vAlign w:val="center"/>
          </w:tcPr>
          <w:p w14:paraId="3F9BA0D0" w14:textId="6682828D"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492E7E3F" w14:textId="77777777" w:rsidTr="00937345">
        <w:trPr>
          <w:jc w:val="center"/>
        </w:trPr>
        <w:tc>
          <w:tcPr>
            <w:tcW w:w="3922" w:type="dxa"/>
            <w:vMerge/>
            <w:shd w:val="clear" w:color="auto" w:fill="FDE9D9" w:themeFill="accent6" w:themeFillTint="33"/>
            <w:vAlign w:val="center"/>
          </w:tcPr>
          <w:p w14:paraId="7F25B0EE" w14:textId="77777777" w:rsidR="000F1A65" w:rsidRPr="00176DEB" w:rsidRDefault="000F1A65" w:rsidP="000F1A65">
            <w:pPr>
              <w:tabs>
                <w:tab w:val="left" w:pos="0"/>
                <w:tab w:val="left" w:pos="318"/>
              </w:tabs>
              <w:rPr>
                <w:rFonts w:ascii="Arial" w:hAnsi="Arial" w:cs="Arial"/>
                <w:sz w:val="22"/>
                <w:szCs w:val="22"/>
              </w:rPr>
            </w:pPr>
          </w:p>
        </w:tc>
        <w:tc>
          <w:tcPr>
            <w:tcW w:w="2926" w:type="dxa"/>
            <w:vAlign w:val="center"/>
          </w:tcPr>
          <w:p w14:paraId="64018DD9" w14:textId="5D681957"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23.5. Darbuotojų, vairuojančių Įmonės transporto priemonę, sveikatos patikrinimai</w:t>
            </w:r>
          </w:p>
        </w:tc>
        <w:tc>
          <w:tcPr>
            <w:tcW w:w="1549" w:type="dxa"/>
            <w:tcBorders>
              <w:top w:val="nil"/>
              <w:left w:val="single" w:sz="4" w:space="0" w:color="auto"/>
              <w:bottom w:val="single" w:sz="4" w:space="0" w:color="auto"/>
              <w:right w:val="single" w:sz="4" w:space="0" w:color="auto"/>
            </w:tcBorders>
            <w:vAlign w:val="center"/>
          </w:tcPr>
          <w:p w14:paraId="2AABB38C" w14:textId="71A348C8"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color w:val="000000"/>
                <w:sz w:val="18"/>
                <w:szCs w:val="18"/>
              </w:rPr>
              <w:t>40</w:t>
            </w:r>
          </w:p>
        </w:tc>
        <w:tc>
          <w:tcPr>
            <w:tcW w:w="0" w:type="auto"/>
            <w:vAlign w:val="center"/>
          </w:tcPr>
          <w:p w14:paraId="1813C30D" w14:textId="37D73656"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tr w:rsidR="000F1A65" w:rsidRPr="00176DEB" w14:paraId="09DEF351" w14:textId="77777777" w:rsidTr="00D2003A">
        <w:trPr>
          <w:jc w:val="center"/>
        </w:trPr>
        <w:tc>
          <w:tcPr>
            <w:tcW w:w="3922" w:type="dxa"/>
            <w:vMerge/>
            <w:shd w:val="clear" w:color="auto" w:fill="FDE9D9" w:themeFill="accent6" w:themeFillTint="33"/>
            <w:vAlign w:val="center"/>
          </w:tcPr>
          <w:p w14:paraId="31E1B24A" w14:textId="77777777" w:rsidR="000F1A65" w:rsidRPr="00176DEB" w:rsidRDefault="000F1A65" w:rsidP="000F1A65">
            <w:pPr>
              <w:tabs>
                <w:tab w:val="left" w:pos="0"/>
                <w:tab w:val="left" w:pos="318"/>
              </w:tabs>
              <w:rPr>
                <w:rFonts w:ascii="Arial" w:hAnsi="Arial" w:cs="Arial"/>
                <w:sz w:val="22"/>
                <w:szCs w:val="22"/>
              </w:rPr>
            </w:pPr>
          </w:p>
        </w:tc>
        <w:tc>
          <w:tcPr>
            <w:tcW w:w="2926" w:type="dxa"/>
            <w:vAlign w:val="center"/>
          </w:tcPr>
          <w:p w14:paraId="3A8192A1" w14:textId="2498B161" w:rsidR="000F1A65" w:rsidRPr="00176DEB" w:rsidRDefault="000F1A65" w:rsidP="000F1A65">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23.6. Neeilinis sveikatos patikrinimas</w:t>
            </w:r>
          </w:p>
        </w:tc>
        <w:tc>
          <w:tcPr>
            <w:tcW w:w="1549" w:type="dxa"/>
            <w:vAlign w:val="center"/>
          </w:tcPr>
          <w:p w14:paraId="17E30AD9" w14:textId="1972CD57"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6</w:t>
            </w:r>
          </w:p>
        </w:tc>
        <w:tc>
          <w:tcPr>
            <w:tcW w:w="0" w:type="auto"/>
            <w:vAlign w:val="center"/>
          </w:tcPr>
          <w:p w14:paraId="7C23F0EF" w14:textId="564C5649" w:rsidR="000F1A65" w:rsidRPr="00176DEB" w:rsidRDefault="000F1A65" w:rsidP="000F1A65">
            <w:pPr>
              <w:tabs>
                <w:tab w:val="left" w:pos="426"/>
                <w:tab w:val="left" w:pos="1418"/>
              </w:tabs>
              <w:jc w:val="center"/>
              <w:rPr>
                <w:rFonts w:ascii="Arial" w:hAnsi="Arial" w:cs="Arial"/>
                <w:sz w:val="22"/>
                <w:szCs w:val="22"/>
              </w:rPr>
            </w:pPr>
            <w:r w:rsidRPr="00176DEB">
              <w:rPr>
                <w:rFonts w:ascii="Arial" w:hAnsi="Arial" w:cs="Arial"/>
                <w:sz w:val="22"/>
                <w:szCs w:val="22"/>
              </w:rPr>
              <w:t>Vnt.</w:t>
            </w:r>
          </w:p>
        </w:tc>
      </w:tr>
      <w:bookmarkEnd w:id="6"/>
      <w:tr w:rsidR="008433DA" w:rsidRPr="00176DEB" w14:paraId="585113F8" w14:textId="77777777" w:rsidTr="00E6306B">
        <w:trPr>
          <w:jc w:val="center"/>
        </w:trPr>
        <w:tc>
          <w:tcPr>
            <w:tcW w:w="3922" w:type="dxa"/>
            <w:vMerge w:val="restart"/>
            <w:shd w:val="clear" w:color="auto" w:fill="FDE9D9" w:themeFill="accent6" w:themeFillTint="33"/>
            <w:vAlign w:val="center"/>
          </w:tcPr>
          <w:p w14:paraId="3AFDFC97" w14:textId="2FB546D9" w:rsidR="008433DA" w:rsidRPr="00176DEB" w:rsidRDefault="008433DA" w:rsidP="008433DA">
            <w:pPr>
              <w:tabs>
                <w:tab w:val="left" w:pos="0"/>
                <w:tab w:val="left" w:pos="318"/>
              </w:tabs>
              <w:rPr>
                <w:rFonts w:ascii="Arial" w:hAnsi="Arial" w:cs="Arial"/>
                <w:sz w:val="22"/>
                <w:szCs w:val="22"/>
              </w:rPr>
            </w:pPr>
            <w:r w:rsidRPr="00176DEB">
              <w:rPr>
                <w:rFonts w:ascii="Arial" w:hAnsi="Arial" w:cs="Arial"/>
                <w:sz w:val="22"/>
                <w:szCs w:val="22"/>
              </w:rPr>
              <w:t>24. Privalomo periodinio profilaktinio darbuotojų sveikatos tikrinimo paslaugų pirkimas Varėnos RP</w:t>
            </w:r>
          </w:p>
        </w:tc>
        <w:tc>
          <w:tcPr>
            <w:tcW w:w="2926" w:type="dxa"/>
            <w:vAlign w:val="center"/>
          </w:tcPr>
          <w:p w14:paraId="3CD0093E" w14:textId="43A1C03A"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24.1. Privalomas periodinis sveikatos tikrinimas</w:t>
            </w:r>
          </w:p>
        </w:tc>
        <w:tc>
          <w:tcPr>
            <w:tcW w:w="1549" w:type="dxa"/>
            <w:tcBorders>
              <w:top w:val="single" w:sz="8" w:space="0" w:color="auto"/>
              <w:left w:val="single" w:sz="4" w:space="0" w:color="auto"/>
              <w:bottom w:val="single" w:sz="4" w:space="0" w:color="auto"/>
              <w:right w:val="single" w:sz="4" w:space="0" w:color="auto"/>
            </w:tcBorders>
            <w:vAlign w:val="center"/>
          </w:tcPr>
          <w:p w14:paraId="13FF67F1" w14:textId="42391C11"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186</w:t>
            </w:r>
          </w:p>
        </w:tc>
        <w:tc>
          <w:tcPr>
            <w:tcW w:w="0" w:type="auto"/>
          </w:tcPr>
          <w:p w14:paraId="484348EA" w14:textId="35476062"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8433DA" w:rsidRPr="00176DEB" w14:paraId="4DD95BC3" w14:textId="77777777" w:rsidTr="00E6306B">
        <w:trPr>
          <w:jc w:val="center"/>
        </w:trPr>
        <w:tc>
          <w:tcPr>
            <w:tcW w:w="3922" w:type="dxa"/>
            <w:vMerge/>
            <w:shd w:val="clear" w:color="auto" w:fill="FDE9D9" w:themeFill="accent6" w:themeFillTint="33"/>
            <w:vAlign w:val="center"/>
          </w:tcPr>
          <w:p w14:paraId="50BDAF7F" w14:textId="1A74E79A"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180271C2" w14:textId="6A7DAFF5"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24.2. Elektrokardiograma</w:t>
            </w:r>
          </w:p>
        </w:tc>
        <w:tc>
          <w:tcPr>
            <w:tcW w:w="1549" w:type="dxa"/>
            <w:tcBorders>
              <w:top w:val="single" w:sz="4" w:space="0" w:color="auto"/>
              <w:left w:val="single" w:sz="4" w:space="0" w:color="auto"/>
              <w:bottom w:val="single" w:sz="4" w:space="0" w:color="auto"/>
              <w:right w:val="single" w:sz="4" w:space="0" w:color="auto"/>
            </w:tcBorders>
            <w:vAlign w:val="center"/>
          </w:tcPr>
          <w:p w14:paraId="30D2D20E" w14:textId="23F69769"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186</w:t>
            </w:r>
          </w:p>
        </w:tc>
        <w:tc>
          <w:tcPr>
            <w:tcW w:w="0" w:type="auto"/>
          </w:tcPr>
          <w:p w14:paraId="22D12DDE" w14:textId="0E49706A"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8433DA" w:rsidRPr="00176DEB" w14:paraId="7FF7C6B2" w14:textId="77777777" w:rsidTr="00E6306B">
        <w:trPr>
          <w:jc w:val="center"/>
        </w:trPr>
        <w:tc>
          <w:tcPr>
            <w:tcW w:w="3922" w:type="dxa"/>
            <w:vMerge/>
            <w:shd w:val="clear" w:color="auto" w:fill="FDE9D9" w:themeFill="accent6" w:themeFillTint="33"/>
            <w:vAlign w:val="center"/>
          </w:tcPr>
          <w:p w14:paraId="7398AC57"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43188A4E" w14:textId="558E80A8"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24.3. Bendras kraujo tyrimas</w:t>
            </w:r>
          </w:p>
        </w:tc>
        <w:tc>
          <w:tcPr>
            <w:tcW w:w="1549" w:type="dxa"/>
            <w:tcBorders>
              <w:top w:val="single" w:sz="4" w:space="0" w:color="auto"/>
              <w:left w:val="single" w:sz="4" w:space="0" w:color="auto"/>
              <w:bottom w:val="single" w:sz="4" w:space="0" w:color="auto"/>
              <w:right w:val="single" w:sz="4" w:space="0" w:color="auto"/>
            </w:tcBorders>
            <w:vAlign w:val="center"/>
          </w:tcPr>
          <w:p w14:paraId="1F7EA030" w14:textId="461B6BD0"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186</w:t>
            </w:r>
          </w:p>
        </w:tc>
        <w:tc>
          <w:tcPr>
            <w:tcW w:w="0" w:type="auto"/>
          </w:tcPr>
          <w:p w14:paraId="57D420B6" w14:textId="326A39B2"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8433DA" w:rsidRPr="00176DEB" w14:paraId="3469EFFB" w14:textId="77777777" w:rsidTr="00E6306B">
        <w:trPr>
          <w:jc w:val="center"/>
        </w:trPr>
        <w:tc>
          <w:tcPr>
            <w:tcW w:w="3922" w:type="dxa"/>
            <w:vMerge/>
            <w:shd w:val="clear" w:color="auto" w:fill="FDE9D9" w:themeFill="accent6" w:themeFillTint="33"/>
            <w:vAlign w:val="center"/>
          </w:tcPr>
          <w:p w14:paraId="682FDC24"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0F1D38DB" w14:textId="00D44D34"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24.4. Krūtinės ląstos rentgenograma</w:t>
            </w:r>
          </w:p>
        </w:tc>
        <w:tc>
          <w:tcPr>
            <w:tcW w:w="1549" w:type="dxa"/>
            <w:tcBorders>
              <w:top w:val="single" w:sz="4" w:space="0" w:color="auto"/>
              <w:left w:val="single" w:sz="4" w:space="0" w:color="auto"/>
              <w:bottom w:val="single" w:sz="4" w:space="0" w:color="auto"/>
              <w:right w:val="single" w:sz="4" w:space="0" w:color="auto"/>
            </w:tcBorders>
            <w:vAlign w:val="center"/>
          </w:tcPr>
          <w:p w14:paraId="6F1AF2FC" w14:textId="2503EE25"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150</w:t>
            </w:r>
          </w:p>
        </w:tc>
        <w:tc>
          <w:tcPr>
            <w:tcW w:w="0" w:type="auto"/>
          </w:tcPr>
          <w:p w14:paraId="77E8AE0C" w14:textId="30343B6E"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8433DA" w:rsidRPr="00176DEB" w14:paraId="0792B8D2" w14:textId="77777777" w:rsidTr="00E6306B">
        <w:trPr>
          <w:jc w:val="center"/>
        </w:trPr>
        <w:tc>
          <w:tcPr>
            <w:tcW w:w="3922" w:type="dxa"/>
            <w:vMerge/>
            <w:shd w:val="clear" w:color="auto" w:fill="FDE9D9" w:themeFill="accent6" w:themeFillTint="33"/>
            <w:vAlign w:val="center"/>
          </w:tcPr>
          <w:p w14:paraId="6ED21AE3"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0D5E64EA" w14:textId="4FE48430"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24.5. Darbuotojų, vairuojančių Įmonės transporto priemonę, sveikatos patikrinimai</w:t>
            </w:r>
          </w:p>
        </w:tc>
        <w:tc>
          <w:tcPr>
            <w:tcW w:w="1549" w:type="dxa"/>
            <w:tcBorders>
              <w:top w:val="single" w:sz="4" w:space="0" w:color="auto"/>
              <w:left w:val="single" w:sz="4" w:space="0" w:color="auto"/>
              <w:bottom w:val="single" w:sz="4" w:space="0" w:color="auto"/>
              <w:right w:val="single" w:sz="4" w:space="0" w:color="auto"/>
            </w:tcBorders>
            <w:vAlign w:val="center"/>
          </w:tcPr>
          <w:p w14:paraId="79520E97" w14:textId="22D3C448"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27</w:t>
            </w:r>
          </w:p>
        </w:tc>
        <w:tc>
          <w:tcPr>
            <w:tcW w:w="0" w:type="auto"/>
          </w:tcPr>
          <w:p w14:paraId="5C06AFCA" w14:textId="5ED8B5AA"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8433DA" w:rsidRPr="00176DEB" w14:paraId="52527C58" w14:textId="77777777" w:rsidTr="00E6306B">
        <w:trPr>
          <w:jc w:val="center"/>
        </w:trPr>
        <w:tc>
          <w:tcPr>
            <w:tcW w:w="3922" w:type="dxa"/>
            <w:vMerge/>
            <w:shd w:val="clear" w:color="auto" w:fill="FDE9D9" w:themeFill="accent6" w:themeFillTint="33"/>
            <w:vAlign w:val="center"/>
          </w:tcPr>
          <w:p w14:paraId="19F1CF8B"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6CB3CD67" w14:textId="56E6D835"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24.6. Neeilinis sveikatos patikrinimas</w:t>
            </w:r>
          </w:p>
        </w:tc>
        <w:tc>
          <w:tcPr>
            <w:tcW w:w="1549" w:type="dxa"/>
            <w:tcBorders>
              <w:top w:val="single" w:sz="4" w:space="0" w:color="auto"/>
              <w:left w:val="single" w:sz="4" w:space="0" w:color="auto"/>
              <w:bottom w:val="single" w:sz="8" w:space="0" w:color="auto"/>
              <w:right w:val="single" w:sz="4" w:space="0" w:color="auto"/>
            </w:tcBorders>
            <w:vAlign w:val="center"/>
          </w:tcPr>
          <w:p w14:paraId="48DBD451" w14:textId="311DB288"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10</w:t>
            </w:r>
          </w:p>
        </w:tc>
        <w:tc>
          <w:tcPr>
            <w:tcW w:w="0" w:type="auto"/>
          </w:tcPr>
          <w:p w14:paraId="346CF07B" w14:textId="3ABE1845" w:rsidR="008433DA" w:rsidRPr="00176DEB" w:rsidRDefault="008433DA" w:rsidP="008433DA">
            <w:pPr>
              <w:tabs>
                <w:tab w:val="left" w:pos="426"/>
                <w:tab w:val="left" w:pos="1418"/>
              </w:tabs>
              <w:jc w:val="center"/>
              <w:rPr>
                <w:rFonts w:ascii="Arial" w:hAnsi="Arial" w:cs="Arial"/>
                <w:sz w:val="22"/>
                <w:szCs w:val="22"/>
              </w:rPr>
            </w:pPr>
            <w:r w:rsidRPr="00A8737E">
              <w:t>Vnt.</w:t>
            </w:r>
          </w:p>
        </w:tc>
      </w:tr>
      <w:tr w:rsidR="00E5584F" w:rsidRPr="00176DEB" w14:paraId="19AF2439" w14:textId="77777777" w:rsidTr="00F922B9">
        <w:trPr>
          <w:jc w:val="center"/>
        </w:trPr>
        <w:tc>
          <w:tcPr>
            <w:tcW w:w="3922" w:type="dxa"/>
            <w:vMerge w:val="restart"/>
            <w:shd w:val="clear" w:color="auto" w:fill="FDE9D9" w:themeFill="accent6" w:themeFillTint="33"/>
            <w:vAlign w:val="center"/>
          </w:tcPr>
          <w:p w14:paraId="598A34EE" w14:textId="0BD15247" w:rsidR="00E5584F" w:rsidRPr="00176DEB" w:rsidRDefault="00E5584F" w:rsidP="00E5584F">
            <w:pPr>
              <w:tabs>
                <w:tab w:val="left" w:pos="0"/>
                <w:tab w:val="left" w:pos="318"/>
              </w:tabs>
              <w:rPr>
                <w:rFonts w:ascii="Arial" w:hAnsi="Arial" w:cs="Arial"/>
                <w:sz w:val="22"/>
                <w:szCs w:val="22"/>
              </w:rPr>
            </w:pPr>
            <w:r w:rsidRPr="00176DEB">
              <w:rPr>
                <w:rFonts w:ascii="Arial" w:hAnsi="Arial" w:cs="Arial"/>
                <w:sz w:val="22"/>
                <w:szCs w:val="22"/>
              </w:rPr>
              <w:t>25. Privalomo periodinio profilaktinio darbuotojų sveikatos tikrinimo paslaugų pirkimas Vilniaus CA/BP</w:t>
            </w:r>
          </w:p>
        </w:tc>
        <w:tc>
          <w:tcPr>
            <w:tcW w:w="2926" w:type="dxa"/>
            <w:vAlign w:val="center"/>
          </w:tcPr>
          <w:p w14:paraId="261D70D8" w14:textId="72DB94DA"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25.1. Privalomas periodinis sveikatos tikrinimas</w:t>
            </w:r>
          </w:p>
        </w:tc>
        <w:tc>
          <w:tcPr>
            <w:tcW w:w="1549" w:type="dxa"/>
          </w:tcPr>
          <w:p w14:paraId="527ED4E7" w14:textId="3B7A9B1D" w:rsidR="00E5584F" w:rsidRPr="00176DEB" w:rsidRDefault="00E5584F" w:rsidP="00E5584F">
            <w:pPr>
              <w:tabs>
                <w:tab w:val="left" w:pos="426"/>
                <w:tab w:val="left" w:pos="1418"/>
              </w:tabs>
              <w:jc w:val="center"/>
              <w:rPr>
                <w:rFonts w:ascii="Arial" w:hAnsi="Arial" w:cs="Arial"/>
                <w:sz w:val="22"/>
                <w:szCs w:val="22"/>
              </w:rPr>
            </w:pPr>
            <w:r w:rsidRPr="00257B30">
              <w:t>70</w:t>
            </w:r>
          </w:p>
        </w:tc>
        <w:tc>
          <w:tcPr>
            <w:tcW w:w="0" w:type="auto"/>
          </w:tcPr>
          <w:p w14:paraId="66BA71DD" w14:textId="44F34286"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E5584F" w:rsidRPr="00176DEB" w14:paraId="444E3D5F" w14:textId="77777777" w:rsidTr="00F922B9">
        <w:trPr>
          <w:jc w:val="center"/>
        </w:trPr>
        <w:tc>
          <w:tcPr>
            <w:tcW w:w="3922" w:type="dxa"/>
            <w:vMerge/>
            <w:shd w:val="clear" w:color="auto" w:fill="FDE9D9" w:themeFill="accent6" w:themeFillTint="33"/>
            <w:vAlign w:val="center"/>
          </w:tcPr>
          <w:p w14:paraId="25B089AD" w14:textId="60BF481A" w:rsidR="00E5584F" w:rsidRPr="00176DEB" w:rsidRDefault="00E5584F" w:rsidP="00E5584F">
            <w:pPr>
              <w:tabs>
                <w:tab w:val="left" w:pos="0"/>
                <w:tab w:val="left" w:pos="318"/>
              </w:tabs>
              <w:rPr>
                <w:rFonts w:ascii="Arial" w:hAnsi="Arial" w:cs="Arial"/>
                <w:sz w:val="22"/>
                <w:szCs w:val="22"/>
              </w:rPr>
            </w:pPr>
          </w:p>
        </w:tc>
        <w:tc>
          <w:tcPr>
            <w:tcW w:w="2926" w:type="dxa"/>
            <w:vAlign w:val="center"/>
          </w:tcPr>
          <w:p w14:paraId="009E7284" w14:textId="79E5A09B"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25.2. Elektrokardiograma</w:t>
            </w:r>
          </w:p>
        </w:tc>
        <w:tc>
          <w:tcPr>
            <w:tcW w:w="1549" w:type="dxa"/>
          </w:tcPr>
          <w:p w14:paraId="599BDC10" w14:textId="699D6C8B" w:rsidR="00E5584F" w:rsidRPr="00176DEB" w:rsidRDefault="00E5584F" w:rsidP="00E5584F">
            <w:pPr>
              <w:tabs>
                <w:tab w:val="left" w:pos="426"/>
                <w:tab w:val="left" w:pos="1418"/>
              </w:tabs>
              <w:jc w:val="center"/>
              <w:rPr>
                <w:rFonts w:ascii="Arial" w:hAnsi="Arial" w:cs="Arial"/>
                <w:sz w:val="22"/>
                <w:szCs w:val="22"/>
              </w:rPr>
            </w:pPr>
            <w:r w:rsidRPr="00257B30">
              <w:t>40</w:t>
            </w:r>
          </w:p>
        </w:tc>
        <w:tc>
          <w:tcPr>
            <w:tcW w:w="0" w:type="auto"/>
          </w:tcPr>
          <w:p w14:paraId="4B562ECD" w14:textId="434BF1F6"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E5584F" w:rsidRPr="00176DEB" w14:paraId="68B6C2E3" w14:textId="77777777" w:rsidTr="00F922B9">
        <w:trPr>
          <w:jc w:val="center"/>
        </w:trPr>
        <w:tc>
          <w:tcPr>
            <w:tcW w:w="3922" w:type="dxa"/>
            <w:vMerge/>
            <w:shd w:val="clear" w:color="auto" w:fill="FDE9D9" w:themeFill="accent6" w:themeFillTint="33"/>
            <w:vAlign w:val="center"/>
          </w:tcPr>
          <w:p w14:paraId="565E786C" w14:textId="77777777" w:rsidR="00E5584F" w:rsidRPr="00176DEB" w:rsidRDefault="00E5584F" w:rsidP="00E5584F">
            <w:pPr>
              <w:tabs>
                <w:tab w:val="left" w:pos="0"/>
                <w:tab w:val="left" w:pos="318"/>
              </w:tabs>
              <w:rPr>
                <w:rFonts w:ascii="Arial" w:hAnsi="Arial" w:cs="Arial"/>
                <w:sz w:val="22"/>
                <w:szCs w:val="22"/>
              </w:rPr>
            </w:pPr>
          </w:p>
        </w:tc>
        <w:tc>
          <w:tcPr>
            <w:tcW w:w="2926" w:type="dxa"/>
            <w:vAlign w:val="center"/>
          </w:tcPr>
          <w:p w14:paraId="013EB828" w14:textId="758C571C"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25.3. Bendras kraujo tyrimas</w:t>
            </w:r>
          </w:p>
        </w:tc>
        <w:tc>
          <w:tcPr>
            <w:tcW w:w="1549" w:type="dxa"/>
          </w:tcPr>
          <w:p w14:paraId="5E2B7FBE" w14:textId="5759F580" w:rsidR="00E5584F" w:rsidRPr="00176DEB" w:rsidRDefault="00E5584F" w:rsidP="00E5584F">
            <w:pPr>
              <w:tabs>
                <w:tab w:val="left" w:pos="426"/>
                <w:tab w:val="left" w:pos="1418"/>
              </w:tabs>
              <w:jc w:val="center"/>
              <w:rPr>
                <w:rFonts w:ascii="Arial" w:hAnsi="Arial" w:cs="Arial"/>
                <w:sz w:val="22"/>
                <w:szCs w:val="22"/>
              </w:rPr>
            </w:pPr>
            <w:r w:rsidRPr="00257B30">
              <w:t>55</w:t>
            </w:r>
          </w:p>
        </w:tc>
        <w:tc>
          <w:tcPr>
            <w:tcW w:w="0" w:type="auto"/>
          </w:tcPr>
          <w:p w14:paraId="45D0721E" w14:textId="538E37B1"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E5584F" w:rsidRPr="00176DEB" w14:paraId="09D8A5CE" w14:textId="77777777" w:rsidTr="00F922B9">
        <w:trPr>
          <w:jc w:val="center"/>
        </w:trPr>
        <w:tc>
          <w:tcPr>
            <w:tcW w:w="3922" w:type="dxa"/>
            <w:vMerge/>
            <w:shd w:val="clear" w:color="auto" w:fill="FDE9D9" w:themeFill="accent6" w:themeFillTint="33"/>
            <w:vAlign w:val="center"/>
          </w:tcPr>
          <w:p w14:paraId="6FD38FCA" w14:textId="77777777" w:rsidR="00E5584F" w:rsidRPr="00176DEB" w:rsidRDefault="00E5584F" w:rsidP="00E5584F">
            <w:pPr>
              <w:tabs>
                <w:tab w:val="left" w:pos="0"/>
                <w:tab w:val="left" w:pos="318"/>
              </w:tabs>
              <w:rPr>
                <w:rFonts w:ascii="Arial" w:hAnsi="Arial" w:cs="Arial"/>
                <w:sz w:val="22"/>
                <w:szCs w:val="22"/>
              </w:rPr>
            </w:pPr>
          </w:p>
        </w:tc>
        <w:tc>
          <w:tcPr>
            <w:tcW w:w="2926" w:type="dxa"/>
            <w:vAlign w:val="center"/>
          </w:tcPr>
          <w:p w14:paraId="22401D03" w14:textId="4A7D184D"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25.4. Krūtinės ląstos rentgenograma</w:t>
            </w:r>
          </w:p>
        </w:tc>
        <w:tc>
          <w:tcPr>
            <w:tcW w:w="1549" w:type="dxa"/>
          </w:tcPr>
          <w:p w14:paraId="10A5D3D6" w14:textId="312C03A5" w:rsidR="00E5584F" w:rsidRPr="00176DEB" w:rsidRDefault="00E5584F" w:rsidP="00E5584F">
            <w:pPr>
              <w:tabs>
                <w:tab w:val="left" w:pos="426"/>
                <w:tab w:val="left" w:pos="1418"/>
              </w:tabs>
              <w:jc w:val="center"/>
              <w:rPr>
                <w:rFonts w:ascii="Arial" w:hAnsi="Arial" w:cs="Arial"/>
                <w:sz w:val="22"/>
                <w:szCs w:val="22"/>
              </w:rPr>
            </w:pPr>
            <w:r w:rsidRPr="00257B30">
              <w:t>20</w:t>
            </w:r>
          </w:p>
        </w:tc>
        <w:tc>
          <w:tcPr>
            <w:tcW w:w="0" w:type="auto"/>
          </w:tcPr>
          <w:p w14:paraId="44BC60C1" w14:textId="11FB6C87"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E5584F" w:rsidRPr="00176DEB" w14:paraId="4AD57B3C" w14:textId="77777777" w:rsidTr="00F922B9">
        <w:trPr>
          <w:jc w:val="center"/>
        </w:trPr>
        <w:tc>
          <w:tcPr>
            <w:tcW w:w="3922" w:type="dxa"/>
            <w:vMerge/>
            <w:shd w:val="clear" w:color="auto" w:fill="FDE9D9" w:themeFill="accent6" w:themeFillTint="33"/>
            <w:vAlign w:val="center"/>
          </w:tcPr>
          <w:p w14:paraId="43D84228" w14:textId="77777777" w:rsidR="00E5584F" w:rsidRPr="00176DEB" w:rsidRDefault="00E5584F" w:rsidP="00E5584F">
            <w:pPr>
              <w:tabs>
                <w:tab w:val="left" w:pos="0"/>
                <w:tab w:val="left" w:pos="318"/>
              </w:tabs>
              <w:rPr>
                <w:rFonts w:ascii="Arial" w:hAnsi="Arial" w:cs="Arial"/>
                <w:sz w:val="22"/>
                <w:szCs w:val="22"/>
              </w:rPr>
            </w:pPr>
          </w:p>
        </w:tc>
        <w:tc>
          <w:tcPr>
            <w:tcW w:w="2926" w:type="dxa"/>
            <w:vAlign w:val="center"/>
          </w:tcPr>
          <w:p w14:paraId="5A6EDCA2" w14:textId="4E794574"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25.5. Darbuotojų, vairuojančių Įmonės transporto priemonę, sveikatos patikrinimai</w:t>
            </w:r>
          </w:p>
        </w:tc>
        <w:tc>
          <w:tcPr>
            <w:tcW w:w="1549" w:type="dxa"/>
          </w:tcPr>
          <w:p w14:paraId="6A132677" w14:textId="0094AA1C" w:rsidR="00E5584F" w:rsidRPr="00176DEB" w:rsidRDefault="00E5584F" w:rsidP="00E5584F">
            <w:pPr>
              <w:tabs>
                <w:tab w:val="left" w:pos="426"/>
                <w:tab w:val="left" w:pos="1418"/>
              </w:tabs>
              <w:jc w:val="center"/>
              <w:rPr>
                <w:rFonts w:ascii="Arial" w:hAnsi="Arial" w:cs="Arial"/>
                <w:sz w:val="22"/>
                <w:szCs w:val="22"/>
              </w:rPr>
            </w:pPr>
            <w:r w:rsidRPr="00257B30">
              <w:t>25</w:t>
            </w:r>
          </w:p>
        </w:tc>
        <w:tc>
          <w:tcPr>
            <w:tcW w:w="0" w:type="auto"/>
          </w:tcPr>
          <w:p w14:paraId="7BB7877B" w14:textId="757F27BE"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E5584F" w:rsidRPr="00176DEB" w14:paraId="488BE705" w14:textId="77777777" w:rsidTr="00F922B9">
        <w:trPr>
          <w:jc w:val="center"/>
        </w:trPr>
        <w:tc>
          <w:tcPr>
            <w:tcW w:w="3922" w:type="dxa"/>
            <w:vMerge/>
            <w:shd w:val="clear" w:color="auto" w:fill="FDE9D9" w:themeFill="accent6" w:themeFillTint="33"/>
            <w:vAlign w:val="center"/>
          </w:tcPr>
          <w:p w14:paraId="039C0BD9" w14:textId="3A2A9058" w:rsidR="00E5584F" w:rsidRPr="00176DEB" w:rsidRDefault="00E5584F" w:rsidP="00E5584F">
            <w:pPr>
              <w:tabs>
                <w:tab w:val="left" w:pos="0"/>
                <w:tab w:val="left" w:pos="318"/>
              </w:tabs>
              <w:rPr>
                <w:rFonts w:ascii="Arial" w:hAnsi="Arial" w:cs="Arial"/>
                <w:sz w:val="22"/>
                <w:szCs w:val="22"/>
              </w:rPr>
            </w:pPr>
          </w:p>
        </w:tc>
        <w:tc>
          <w:tcPr>
            <w:tcW w:w="2926" w:type="dxa"/>
            <w:vAlign w:val="center"/>
          </w:tcPr>
          <w:p w14:paraId="147F251A" w14:textId="11B92F20" w:rsidR="00E5584F" w:rsidRPr="00176DEB" w:rsidRDefault="00E5584F" w:rsidP="00E5584F">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25.6. Neeilinis sveikatos patikrinimas</w:t>
            </w:r>
          </w:p>
        </w:tc>
        <w:tc>
          <w:tcPr>
            <w:tcW w:w="1549" w:type="dxa"/>
          </w:tcPr>
          <w:p w14:paraId="6CBF22CB" w14:textId="624EAD7E" w:rsidR="00E5584F" w:rsidRPr="00176DEB" w:rsidRDefault="00E5584F" w:rsidP="00E5584F">
            <w:pPr>
              <w:tabs>
                <w:tab w:val="left" w:pos="426"/>
                <w:tab w:val="left" w:pos="1418"/>
              </w:tabs>
              <w:jc w:val="center"/>
              <w:rPr>
                <w:rFonts w:ascii="Arial" w:hAnsi="Arial" w:cs="Arial"/>
                <w:sz w:val="22"/>
                <w:szCs w:val="22"/>
              </w:rPr>
            </w:pPr>
            <w:r w:rsidRPr="00257B30">
              <w:t>3</w:t>
            </w:r>
          </w:p>
        </w:tc>
        <w:tc>
          <w:tcPr>
            <w:tcW w:w="0" w:type="auto"/>
          </w:tcPr>
          <w:p w14:paraId="7BA6C977" w14:textId="2A24A6C6" w:rsidR="00E5584F" w:rsidRPr="00176DEB" w:rsidRDefault="00E5584F" w:rsidP="00E5584F">
            <w:pPr>
              <w:tabs>
                <w:tab w:val="left" w:pos="426"/>
                <w:tab w:val="left" w:pos="1418"/>
              </w:tabs>
              <w:jc w:val="center"/>
              <w:rPr>
                <w:rFonts w:ascii="Arial" w:hAnsi="Arial" w:cs="Arial"/>
                <w:sz w:val="22"/>
                <w:szCs w:val="22"/>
              </w:rPr>
            </w:pPr>
            <w:r w:rsidRPr="001A3F12">
              <w:t>Vnt.</w:t>
            </w:r>
          </w:p>
        </w:tc>
      </w:tr>
      <w:tr w:rsidR="008433DA" w:rsidRPr="00176DEB" w14:paraId="10E37E92" w14:textId="77777777" w:rsidTr="001A0830">
        <w:trPr>
          <w:jc w:val="center"/>
        </w:trPr>
        <w:tc>
          <w:tcPr>
            <w:tcW w:w="3922" w:type="dxa"/>
            <w:vMerge w:val="restart"/>
            <w:shd w:val="clear" w:color="auto" w:fill="FDE9D9" w:themeFill="accent6" w:themeFillTint="33"/>
            <w:vAlign w:val="center"/>
          </w:tcPr>
          <w:p w14:paraId="0E46CE54" w14:textId="7BCE7DB1" w:rsidR="008433DA" w:rsidRPr="00176DEB" w:rsidRDefault="008433DA" w:rsidP="008433DA">
            <w:pPr>
              <w:tabs>
                <w:tab w:val="left" w:pos="0"/>
                <w:tab w:val="left" w:pos="318"/>
              </w:tabs>
              <w:rPr>
                <w:rFonts w:ascii="Arial" w:hAnsi="Arial" w:cs="Arial"/>
                <w:sz w:val="22"/>
                <w:szCs w:val="22"/>
              </w:rPr>
            </w:pPr>
            <w:bookmarkStart w:id="7" w:name="_Hlk224903084"/>
            <w:r w:rsidRPr="00176DEB">
              <w:rPr>
                <w:rFonts w:ascii="Arial" w:hAnsi="Arial" w:cs="Arial"/>
                <w:sz w:val="22"/>
                <w:szCs w:val="22"/>
              </w:rPr>
              <w:t>26. Privalomo periodinio profilaktinio darbuotojų sveikatos tikrinimo paslaugų pirkimas Kauno CA</w:t>
            </w:r>
          </w:p>
        </w:tc>
        <w:tc>
          <w:tcPr>
            <w:tcW w:w="2926" w:type="dxa"/>
            <w:vAlign w:val="center"/>
          </w:tcPr>
          <w:p w14:paraId="4D661547" w14:textId="61B8ED76"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26.1. Privalomas periodinis sveikatos tikrinimas</w:t>
            </w:r>
          </w:p>
        </w:tc>
        <w:tc>
          <w:tcPr>
            <w:tcW w:w="1549" w:type="dxa"/>
            <w:vAlign w:val="center"/>
          </w:tcPr>
          <w:p w14:paraId="604B1770" w14:textId="21D2340B"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70</w:t>
            </w:r>
          </w:p>
        </w:tc>
        <w:tc>
          <w:tcPr>
            <w:tcW w:w="0" w:type="auto"/>
          </w:tcPr>
          <w:p w14:paraId="3BCF0AF0" w14:textId="5B1ED26B"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272E34CA" w14:textId="77777777" w:rsidTr="001A0830">
        <w:trPr>
          <w:jc w:val="center"/>
        </w:trPr>
        <w:tc>
          <w:tcPr>
            <w:tcW w:w="3922" w:type="dxa"/>
            <w:vMerge/>
            <w:shd w:val="clear" w:color="auto" w:fill="FDE9D9" w:themeFill="accent6" w:themeFillTint="33"/>
            <w:vAlign w:val="center"/>
          </w:tcPr>
          <w:p w14:paraId="0F1F4E61" w14:textId="7EC8CF1F"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3F0E8839" w14:textId="14E4A889"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26.2. Elektrokardiograma</w:t>
            </w:r>
          </w:p>
        </w:tc>
        <w:tc>
          <w:tcPr>
            <w:tcW w:w="1549" w:type="dxa"/>
            <w:vAlign w:val="center"/>
          </w:tcPr>
          <w:p w14:paraId="2B8CDA42" w14:textId="1DD43BC8"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40</w:t>
            </w:r>
          </w:p>
        </w:tc>
        <w:tc>
          <w:tcPr>
            <w:tcW w:w="0" w:type="auto"/>
          </w:tcPr>
          <w:p w14:paraId="559DF0DD" w14:textId="487B4091"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69F07836" w14:textId="77777777" w:rsidTr="001A0830">
        <w:trPr>
          <w:jc w:val="center"/>
        </w:trPr>
        <w:tc>
          <w:tcPr>
            <w:tcW w:w="3922" w:type="dxa"/>
            <w:vMerge/>
            <w:shd w:val="clear" w:color="auto" w:fill="FDE9D9" w:themeFill="accent6" w:themeFillTint="33"/>
            <w:vAlign w:val="center"/>
          </w:tcPr>
          <w:p w14:paraId="33B0F629"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26E055B1" w14:textId="776E978B"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26.3. Bendras kraujo tyrimas</w:t>
            </w:r>
          </w:p>
        </w:tc>
        <w:tc>
          <w:tcPr>
            <w:tcW w:w="1549" w:type="dxa"/>
            <w:vAlign w:val="center"/>
          </w:tcPr>
          <w:p w14:paraId="07443621" w14:textId="73568A77"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55</w:t>
            </w:r>
          </w:p>
        </w:tc>
        <w:tc>
          <w:tcPr>
            <w:tcW w:w="0" w:type="auto"/>
          </w:tcPr>
          <w:p w14:paraId="5EDD46C2" w14:textId="3B68D185"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28E937EB" w14:textId="77777777" w:rsidTr="001A0830">
        <w:trPr>
          <w:jc w:val="center"/>
        </w:trPr>
        <w:tc>
          <w:tcPr>
            <w:tcW w:w="3922" w:type="dxa"/>
            <w:vMerge/>
            <w:shd w:val="clear" w:color="auto" w:fill="FDE9D9" w:themeFill="accent6" w:themeFillTint="33"/>
            <w:vAlign w:val="center"/>
          </w:tcPr>
          <w:p w14:paraId="3EA355AA"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1B1A27C9" w14:textId="0EB52929"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26.4. Krūtinės ląstos rentgenograma</w:t>
            </w:r>
          </w:p>
        </w:tc>
        <w:tc>
          <w:tcPr>
            <w:tcW w:w="1549" w:type="dxa"/>
            <w:vAlign w:val="center"/>
          </w:tcPr>
          <w:p w14:paraId="5575195E" w14:textId="6DDADC13"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20</w:t>
            </w:r>
          </w:p>
        </w:tc>
        <w:tc>
          <w:tcPr>
            <w:tcW w:w="0" w:type="auto"/>
          </w:tcPr>
          <w:p w14:paraId="085B12B4" w14:textId="3F3AA2CC"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176DA38C" w14:textId="77777777" w:rsidTr="001A0830">
        <w:trPr>
          <w:jc w:val="center"/>
        </w:trPr>
        <w:tc>
          <w:tcPr>
            <w:tcW w:w="3922" w:type="dxa"/>
            <w:vMerge/>
            <w:shd w:val="clear" w:color="auto" w:fill="FDE9D9" w:themeFill="accent6" w:themeFillTint="33"/>
            <w:vAlign w:val="center"/>
          </w:tcPr>
          <w:p w14:paraId="201030F6"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283319DF" w14:textId="225736BA"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26.5. Darbuotojų, vairuojančių Įmonės transporto priemonę, sveikatos patikrinimai</w:t>
            </w:r>
          </w:p>
        </w:tc>
        <w:tc>
          <w:tcPr>
            <w:tcW w:w="1549" w:type="dxa"/>
            <w:vAlign w:val="center"/>
          </w:tcPr>
          <w:p w14:paraId="4B7444F2" w14:textId="40B92C3F"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25</w:t>
            </w:r>
          </w:p>
        </w:tc>
        <w:tc>
          <w:tcPr>
            <w:tcW w:w="0" w:type="auto"/>
          </w:tcPr>
          <w:p w14:paraId="4685D5F3" w14:textId="478450E3"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6EEDCE71" w14:textId="77777777" w:rsidTr="001A0830">
        <w:trPr>
          <w:jc w:val="center"/>
        </w:trPr>
        <w:tc>
          <w:tcPr>
            <w:tcW w:w="3922" w:type="dxa"/>
            <w:vMerge/>
            <w:shd w:val="clear" w:color="auto" w:fill="FDE9D9" w:themeFill="accent6" w:themeFillTint="33"/>
            <w:vAlign w:val="center"/>
          </w:tcPr>
          <w:p w14:paraId="0A8553A2" w14:textId="77777777" w:rsidR="008433DA" w:rsidRPr="00176DEB" w:rsidRDefault="008433DA" w:rsidP="008433DA">
            <w:pPr>
              <w:tabs>
                <w:tab w:val="left" w:pos="0"/>
                <w:tab w:val="left" w:pos="318"/>
              </w:tabs>
              <w:rPr>
                <w:rFonts w:ascii="Arial" w:hAnsi="Arial" w:cs="Arial"/>
                <w:sz w:val="22"/>
                <w:szCs w:val="22"/>
              </w:rPr>
            </w:pPr>
          </w:p>
        </w:tc>
        <w:tc>
          <w:tcPr>
            <w:tcW w:w="2926" w:type="dxa"/>
            <w:vAlign w:val="center"/>
          </w:tcPr>
          <w:p w14:paraId="37E631AA" w14:textId="221AC95A"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26.6. Neeilinis sveikatos patikrinimas</w:t>
            </w:r>
          </w:p>
        </w:tc>
        <w:tc>
          <w:tcPr>
            <w:tcW w:w="1549" w:type="dxa"/>
            <w:vAlign w:val="center"/>
          </w:tcPr>
          <w:p w14:paraId="150C08FF" w14:textId="1AE344DB" w:rsidR="008433DA" w:rsidRPr="00176DEB" w:rsidRDefault="00E5584F" w:rsidP="008433DA">
            <w:pPr>
              <w:tabs>
                <w:tab w:val="left" w:pos="426"/>
                <w:tab w:val="left" w:pos="1418"/>
              </w:tabs>
              <w:jc w:val="center"/>
              <w:rPr>
                <w:rFonts w:ascii="Arial" w:hAnsi="Arial" w:cs="Arial"/>
                <w:sz w:val="22"/>
                <w:szCs w:val="22"/>
              </w:rPr>
            </w:pPr>
            <w:r>
              <w:rPr>
                <w:rFonts w:ascii="Arial" w:hAnsi="Arial" w:cs="Arial"/>
                <w:sz w:val="22"/>
                <w:szCs w:val="22"/>
              </w:rPr>
              <w:t>3</w:t>
            </w:r>
          </w:p>
        </w:tc>
        <w:tc>
          <w:tcPr>
            <w:tcW w:w="0" w:type="auto"/>
          </w:tcPr>
          <w:p w14:paraId="09C1E7FF" w14:textId="3A1FFA11" w:rsidR="008433DA" w:rsidRPr="00176DEB" w:rsidRDefault="008433DA" w:rsidP="008433DA">
            <w:pPr>
              <w:tabs>
                <w:tab w:val="left" w:pos="426"/>
                <w:tab w:val="left" w:pos="1418"/>
              </w:tabs>
              <w:jc w:val="center"/>
              <w:rPr>
                <w:rFonts w:ascii="Arial" w:hAnsi="Arial" w:cs="Arial"/>
                <w:sz w:val="22"/>
                <w:szCs w:val="22"/>
              </w:rPr>
            </w:pPr>
            <w:r w:rsidRPr="001A3F12">
              <w:t>Vnt.</w:t>
            </w:r>
          </w:p>
        </w:tc>
      </w:tr>
      <w:bookmarkEnd w:id="7"/>
      <w:tr w:rsidR="008433DA" w:rsidRPr="00176DEB" w14:paraId="5815285A" w14:textId="77777777" w:rsidTr="001A0830">
        <w:trPr>
          <w:jc w:val="center"/>
        </w:trPr>
        <w:tc>
          <w:tcPr>
            <w:tcW w:w="3922" w:type="dxa"/>
            <w:vMerge w:val="restart"/>
            <w:shd w:val="clear" w:color="auto" w:fill="FDE9D9" w:themeFill="accent6" w:themeFillTint="33"/>
            <w:vAlign w:val="center"/>
          </w:tcPr>
          <w:p w14:paraId="3E6346E9" w14:textId="51E91F78" w:rsidR="008433DA" w:rsidRPr="00176DEB" w:rsidRDefault="008433DA" w:rsidP="008433DA">
            <w:pPr>
              <w:tabs>
                <w:tab w:val="left" w:pos="0"/>
                <w:tab w:val="left" w:pos="318"/>
              </w:tabs>
              <w:rPr>
                <w:rFonts w:ascii="Arial" w:hAnsi="Arial" w:cs="Arial"/>
                <w:sz w:val="22"/>
                <w:szCs w:val="22"/>
              </w:rPr>
            </w:pPr>
            <w:r w:rsidRPr="00176DEB">
              <w:rPr>
                <w:rFonts w:ascii="Arial" w:hAnsi="Arial" w:cs="Arial"/>
                <w:sz w:val="22"/>
                <w:szCs w:val="22"/>
              </w:rPr>
              <w:t>27. Privalomo periodinio profilaktinio darbuotojų sveikatos tikrinimo paslaugų pirkimas</w:t>
            </w:r>
            <w:r w:rsidRPr="00532C75">
              <w:rPr>
                <w:rFonts w:ascii="Arial" w:hAnsi="Arial" w:cs="Arial"/>
                <w:spacing w:val="6"/>
                <w:sz w:val="22"/>
                <w:szCs w:val="22"/>
              </w:rPr>
              <w:t xml:space="preserve"> </w:t>
            </w:r>
            <w:r w:rsidRPr="00532C75">
              <w:rPr>
                <w:rFonts w:ascii="Arial" w:hAnsi="Arial" w:cs="Arial"/>
                <w:sz w:val="22"/>
                <w:szCs w:val="22"/>
              </w:rPr>
              <w:t>Panevėžio MP ir Medelynų administracija</w:t>
            </w:r>
            <w:r w:rsidRPr="00176DEB">
              <w:rPr>
                <w:rFonts w:ascii="Arial" w:hAnsi="Arial" w:cs="Arial"/>
                <w:sz w:val="22"/>
                <w:szCs w:val="22"/>
              </w:rPr>
              <w:t xml:space="preserve"> </w:t>
            </w:r>
          </w:p>
        </w:tc>
        <w:tc>
          <w:tcPr>
            <w:tcW w:w="2926" w:type="dxa"/>
          </w:tcPr>
          <w:p w14:paraId="01A42873" w14:textId="07E9DA37"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27.1. Privalomas periodinis sveikatos tikrinimas</w:t>
            </w:r>
          </w:p>
        </w:tc>
        <w:tc>
          <w:tcPr>
            <w:tcW w:w="1549" w:type="dxa"/>
            <w:vAlign w:val="center"/>
          </w:tcPr>
          <w:p w14:paraId="11B0620D" w14:textId="160847EA"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58</w:t>
            </w:r>
          </w:p>
        </w:tc>
        <w:tc>
          <w:tcPr>
            <w:tcW w:w="0" w:type="auto"/>
          </w:tcPr>
          <w:p w14:paraId="36AE4EE3" w14:textId="77C943B3"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0C8D5BDA" w14:textId="77777777" w:rsidTr="001A0830">
        <w:trPr>
          <w:jc w:val="center"/>
        </w:trPr>
        <w:tc>
          <w:tcPr>
            <w:tcW w:w="3922" w:type="dxa"/>
            <w:vMerge/>
            <w:shd w:val="clear" w:color="auto" w:fill="FDE9D9" w:themeFill="accent6" w:themeFillTint="33"/>
            <w:vAlign w:val="center"/>
          </w:tcPr>
          <w:p w14:paraId="37694DB2" w14:textId="77777777" w:rsidR="008433DA" w:rsidRPr="00176DEB" w:rsidRDefault="008433DA" w:rsidP="008433DA">
            <w:pPr>
              <w:tabs>
                <w:tab w:val="left" w:pos="0"/>
                <w:tab w:val="left" w:pos="318"/>
              </w:tabs>
              <w:rPr>
                <w:rFonts w:ascii="Arial" w:hAnsi="Arial" w:cs="Arial"/>
                <w:sz w:val="22"/>
                <w:szCs w:val="22"/>
              </w:rPr>
            </w:pPr>
          </w:p>
        </w:tc>
        <w:tc>
          <w:tcPr>
            <w:tcW w:w="2926" w:type="dxa"/>
          </w:tcPr>
          <w:p w14:paraId="5DD67D8E" w14:textId="10786C65"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27.2. Elektrokardiograma</w:t>
            </w:r>
          </w:p>
        </w:tc>
        <w:tc>
          <w:tcPr>
            <w:tcW w:w="1549" w:type="dxa"/>
            <w:vAlign w:val="center"/>
          </w:tcPr>
          <w:p w14:paraId="089B8CE7" w14:textId="56BB8FB5"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26</w:t>
            </w:r>
          </w:p>
        </w:tc>
        <w:tc>
          <w:tcPr>
            <w:tcW w:w="0" w:type="auto"/>
          </w:tcPr>
          <w:p w14:paraId="52792500" w14:textId="7F372EF2"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36EED793" w14:textId="77777777" w:rsidTr="001A0830">
        <w:trPr>
          <w:jc w:val="center"/>
        </w:trPr>
        <w:tc>
          <w:tcPr>
            <w:tcW w:w="3922" w:type="dxa"/>
            <w:vMerge/>
            <w:shd w:val="clear" w:color="auto" w:fill="FDE9D9" w:themeFill="accent6" w:themeFillTint="33"/>
            <w:vAlign w:val="center"/>
          </w:tcPr>
          <w:p w14:paraId="66EF75CF" w14:textId="77777777" w:rsidR="008433DA" w:rsidRPr="00176DEB" w:rsidRDefault="008433DA" w:rsidP="008433DA">
            <w:pPr>
              <w:tabs>
                <w:tab w:val="left" w:pos="0"/>
                <w:tab w:val="left" w:pos="318"/>
              </w:tabs>
              <w:rPr>
                <w:rFonts w:ascii="Arial" w:hAnsi="Arial" w:cs="Arial"/>
                <w:sz w:val="22"/>
                <w:szCs w:val="22"/>
              </w:rPr>
            </w:pPr>
          </w:p>
        </w:tc>
        <w:tc>
          <w:tcPr>
            <w:tcW w:w="2926" w:type="dxa"/>
          </w:tcPr>
          <w:p w14:paraId="0B876A4F" w14:textId="0050EC64"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27.3. Bendras kraujo tyrimas</w:t>
            </w:r>
          </w:p>
        </w:tc>
        <w:tc>
          <w:tcPr>
            <w:tcW w:w="1549" w:type="dxa"/>
            <w:vAlign w:val="center"/>
          </w:tcPr>
          <w:p w14:paraId="6505FF96" w14:textId="7484F954"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26</w:t>
            </w:r>
          </w:p>
        </w:tc>
        <w:tc>
          <w:tcPr>
            <w:tcW w:w="0" w:type="auto"/>
          </w:tcPr>
          <w:p w14:paraId="322B01BF" w14:textId="0311031D"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1F61BF8E" w14:textId="77777777" w:rsidTr="001A0830">
        <w:trPr>
          <w:jc w:val="center"/>
        </w:trPr>
        <w:tc>
          <w:tcPr>
            <w:tcW w:w="3922" w:type="dxa"/>
            <w:vMerge/>
            <w:shd w:val="clear" w:color="auto" w:fill="FDE9D9" w:themeFill="accent6" w:themeFillTint="33"/>
            <w:vAlign w:val="center"/>
          </w:tcPr>
          <w:p w14:paraId="0A679505" w14:textId="77777777" w:rsidR="008433DA" w:rsidRPr="00176DEB" w:rsidRDefault="008433DA" w:rsidP="008433DA">
            <w:pPr>
              <w:tabs>
                <w:tab w:val="left" w:pos="0"/>
                <w:tab w:val="left" w:pos="318"/>
              </w:tabs>
              <w:rPr>
                <w:rFonts w:ascii="Arial" w:hAnsi="Arial" w:cs="Arial"/>
                <w:sz w:val="22"/>
                <w:szCs w:val="22"/>
              </w:rPr>
            </w:pPr>
          </w:p>
        </w:tc>
        <w:tc>
          <w:tcPr>
            <w:tcW w:w="2926" w:type="dxa"/>
          </w:tcPr>
          <w:p w14:paraId="42CC96B1" w14:textId="23583FBC"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27.4. Krūtinės ląstos rentgenograma</w:t>
            </w:r>
          </w:p>
        </w:tc>
        <w:tc>
          <w:tcPr>
            <w:tcW w:w="1549" w:type="dxa"/>
            <w:vAlign w:val="center"/>
          </w:tcPr>
          <w:p w14:paraId="3DBDCEC8" w14:textId="2C5DFEE8"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58</w:t>
            </w:r>
          </w:p>
        </w:tc>
        <w:tc>
          <w:tcPr>
            <w:tcW w:w="0" w:type="auto"/>
          </w:tcPr>
          <w:p w14:paraId="35B29743" w14:textId="3EB11320"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7D3645C9" w14:textId="77777777" w:rsidTr="001A0830">
        <w:trPr>
          <w:jc w:val="center"/>
        </w:trPr>
        <w:tc>
          <w:tcPr>
            <w:tcW w:w="3922" w:type="dxa"/>
            <w:vMerge/>
            <w:shd w:val="clear" w:color="auto" w:fill="FDE9D9" w:themeFill="accent6" w:themeFillTint="33"/>
            <w:vAlign w:val="center"/>
          </w:tcPr>
          <w:p w14:paraId="3C830920" w14:textId="77777777" w:rsidR="008433DA" w:rsidRPr="00176DEB" w:rsidRDefault="008433DA" w:rsidP="008433DA">
            <w:pPr>
              <w:tabs>
                <w:tab w:val="left" w:pos="0"/>
                <w:tab w:val="left" w:pos="318"/>
              </w:tabs>
              <w:rPr>
                <w:rFonts w:ascii="Arial" w:hAnsi="Arial" w:cs="Arial"/>
                <w:sz w:val="22"/>
                <w:szCs w:val="22"/>
              </w:rPr>
            </w:pPr>
          </w:p>
        </w:tc>
        <w:tc>
          <w:tcPr>
            <w:tcW w:w="2926" w:type="dxa"/>
          </w:tcPr>
          <w:p w14:paraId="0A01D484" w14:textId="73656687"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27.5. Darbuotojų, vairuojančių Įmonės transporto priemonę, sveikatos patikrinimai</w:t>
            </w:r>
          </w:p>
        </w:tc>
        <w:tc>
          <w:tcPr>
            <w:tcW w:w="1549" w:type="dxa"/>
            <w:vAlign w:val="center"/>
          </w:tcPr>
          <w:p w14:paraId="03427A43" w14:textId="2D08D9A2"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6</w:t>
            </w:r>
          </w:p>
        </w:tc>
        <w:tc>
          <w:tcPr>
            <w:tcW w:w="0" w:type="auto"/>
          </w:tcPr>
          <w:p w14:paraId="2859198F" w14:textId="2A37972F"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8433DA" w:rsidRPr="00176DEB" w14:paraId="7A812281" w14:textId="77777777" w:rsidTr="001A0830">
        <w:trPr>
          <w:jc w:val="center"/>
        </w:trPr>
        <w:tc>
          <w:tcPr>
            <w:tcW w:w="3922" w:type="dxa"/>
            <w:vMerge/>
            <w:shd w:val="clear" w:color="auto" w:fill="FDE9D9" w:themeFill="accent6" w:themeFillTint="33"/>
            <w:vAlign w:val="center"/>
          </w:tcPr>
          <w:p w14:paraId="36F8DE80" w14:textId="77777777" w:rsidR="008433DA" w:rsidRPr="00176DEB" w:rsidRDefault="008433DA" w:rsidP="008433DA">
            <w:pPr>
              <w:tabs>
                <w:tab w:val="left" w:pos="0"/>
                <w:tab w:val="left" w:pos="318"/>
              </w:tabs>
              <w:rPr>
                <w:rFonts w:ascii="Arial" w:hAnsi="Arial" w:cs="Arial"/>
                <w:sz w:val="22"/>
                <w:szCs w:val="22"/>
              </w:rPr>
            </w:pPr>
          </w:p>
        </w:tc>
        <w:tc>
          <w:tcPr>
            <w:tcW w:w="2926" w:type="dxa"/>
          </w:tcPr>
          <w:p w14:paraId="047C9372" w14:textId="74BC144E" w:rsidR="008433DA" w:rsidRPr="00176DEB" w:rsidRDefault="008433DA" w:rsidP="008433DA">
            <w:pPr>
              <w:tabs>
                <w:tab w:val="left" w:pos="0"/>
                <w:tab w:val="left" w:pos="31"/>
                <w:tab w:val="left" w:pos="1418"/>
              </w:tabs>
              <w:ind w:left="29" w:hanging="29"/>
              <w:rPr>
                <w:rFonts w:ascii="Arial" w:hAnsi="Arial" w:cs="Arial"/>
                <w:sz w:val="22"/>
                <w:szCs w:val="22"/>
              </w:rPr>
            </w:pPr>
            <w:r w:rsidRPr="00176DEB">
              <w:rPr>
                <w:rFonts w:ascii="Arial" w:hAnsi="Arial" w:cs="Arial"/>
              </w:rPr>
              <w:t>27.6. Neeilinis sveikatos patikrinimas</w:t>
            </w:r>
          </w:p>
        </w:tc>
        <w:tc>
          <w:tcPr>
            <w:tcW w:w="1549" w:type="dxa"/>
            <w:vAlign w:val="center"/>
          </w:tcPr>
          <w:p w14:paraId="3A311FB5" w14:textId="4791DD0A" w:rsidR="008433DA" w:rsidRPr="00176DEB" w:rsidRDefault="008433DA" w:rsidP="008433DA">
            <w:pPr>
              <w:tabs>
                <w:tab w:val="left" w:pos="426"/>
                <w:tab w:val="left" w:pos="1418"/>
              </w:tabs>
              <w:jc w:val="center"/>
              <w:rPr>
                <w:rFonts w:ascii="Arial" w:hAnsi="Arial" w:cs="Arial"/>
                <w:sz w:val="22"/>
                <w:szCs w:val="22"/>
              </w:rPr>
            </w:pPr>
            <w:r>
              <w:rPr>
                <w:rFonts w:ascii="Arial" w:hAnsi="Arial" w:cs="Arial"/>
                <w:color w:val="000000"/>
                <w:sz w:val="18"/>
                <w:szCs w:val="18"/>
              </w:rPr>
              <w:t>4</w:t>
            </w:r>
          </w:p>
        </w:tc>
        <w:tc>
          <w:tcPr>
            <w:tcW w:w="0" w:type="auto"/>
          </w:tcPr>
          <w:p w14:paraId="099A2B70" w14:textId="31AFA76A" w:rsidR="008433DA" w:rsidRPr="00176DEB" w:rsidRDefault="008433DA" w:rsidP="008433DA">
            <w:pPr>
              <w:tabs>
                <w:tab w:val="left" w:pos="426"/>
                <w:tab w:val="left" w:pos="1418"/>
              </w:tabs>
              <w:jc w:val="center"/>
              <w:rPr>
                <w:rFonts w:ascii="Arial" w:hAnsi="Arial" w:cs="Arial"/>
                <w:sz w:val="22"/>
                <w:szCs w:val="22"/>
              </w:rPr>
            </w:pPr>
            <w:r w:rsidRPr="001A3F12">
              <w:t>Vnt.</w:t>
            </w:r>
          </w:p>
        </w:tc>
      </w:tr>
      <w:tr w:rsidR="00226902" w:rsidRPr="00176DEB" w14:paraId="3EF17347" w14:textId="77777777" w:rsidTr="00D2003A">
        <w:trPr>
          <w:jc w:val="center"/>
        </w:trPr>
        <w:tc>
          <w:tcPr>
            <w:tcW w:w="3922" w:type="dxa"/>
            <w:vMerge w:val="restart"/>
            <w:shd w:val="clear" w:color="auto" w:fill="FDE9D9" w:themeFill="accent6" w:themeFillTint="33"/>
            <w:vAlign w:val="center"/>
          </w:tcPr>
          <w:p w14:paraId="66805825" w14:textId="2376FFBD" w:rsidR="00226902" w:rsidRPr="00176DEB" w:rsidRDefault="00226902" w:rsidP="00226902">
            <w:pPr>
              <w:tabs>
                <w:tab w:val="left" w:pos="0"/>
                <w:tab w:val="left" w:pos="318"/>
              </w:tabs>
              <w:rPr>
                <w:rFonts w:ascii="Arial" w:hAnsi="Arial" w:cs="Arial"/>
                <w:sz w:val="22"/>
                <w:szCs w:val="22"/>
              </w:rPr>
            </w:pPr>
            <w:r w:rsidRPr="00176DEB">
              <w:rPr>
                <w:rFonts w:ascii="Arial" w:hAnsi="Arial" w:cs="Arial"/>
                <w:sz w:val="22"/>
                <w:szCs w:val="22"/>
              </w:rPr>
              <w:t>2</w:t>
            </w:r>
            <w:r w:rsidR="00176DEB" w:rsidRPr="00176DEB">
              <w:rPr>
                <w:rFonts w:ascii="Arial" w:hAnsi="Arial" w:cs="Arial"/>
                <w:sz w:val="22"/>
                <w:szCs w:val="22"/>
              </w:rPr>
              <w:t>8</w:t>
            </w:r>
            <w:r w:rsidRPr="00176DEB">
              <w:rPr>
                <w:rFonts w:ascii="Arial" w:hAnsi="Arial" w:cs="Arial"/>
                <w:sz w:val="22"/>
                <w:szCs w:val="22"/>
              </w:rPr>
              <w:t>. Darbo medicinos gydytojo ir Profesinės sveikatos specialisto paslaugų pirkimas</w:t>
            </w:r>
          </w:p>
        </w:tc>
        <w:tc>
          <w:tcPr>
            <w:tcW w:w="2926" w:type="dxa"/>
            <w:vAlign w:val="center"/>
          </w:tcPr>
          <w:p w14:paraId="64C25F3A" w14:textId="09EB97DB" w:rsidR="00226902" w:rsidRPr="00176DEB" w:rsidRDefault="00226902" w:rsidP="0022690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w:t>
            </w:r>
            <w:r w:rsidR="00176DEB" w:rsidRPr="00176DEB">
              <w:rPr>
                <w:rFonts w:ascii="Arial" w:hAnsi="Arial" w:cs="Arial"/>
                <w:sz w:val="22"/>
                <w:szCs w:val="22"/>
              </w:rPr>
              <w:t>8</w:t>
            </w:r>
            <w:r w:rsidRPr="00176DEB">
              <w:rPr>
                <w:rFonts w:ascii="Arial" w:hAnsi="Arial" w:cs="Arial"/>
                <w:sz w:val="22"/>
                <w:szCs w:val="22"/>
              </w:rPr>
              <w:t>.1. Darbo medicinos gydytojas</w:t>
            </w:r>
          </w:p>
        </w:tc>
        <w:tc>
          <w:tcPr>
            <w:tcW w:w="1549" w:type="dxa"/>
            <w:vAlign w:val="center"/>
          </w:tcPr>
          <w:p w14:paraId="0FCC2178" w14:textId="27454F5B" w:rsidR="00226902" w:rsidRPr="00176DEB" w:rsidRDefault="00226902" w:rsidP="00226902">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120</w:t>
            </w:r>
          </w:p>
        </w:tc>
        <w:tc>
          <w:tcPr>
            <w:tcW w:w="0" w:type="auto"/>
            <w:vAlign w:val="center"/>
          </w:tcPr>
          <w:p w14:paraId="252CB390" w14:textId="056081A8" w:rsidR="00226902" w:rsidRPr="00176DEB" w:rsidRDefault="00226902" w:rsidP="00226902">
            <w:pPr>
              <w:tabs>
                <w:tab w:val="left" w:pos="426"/>
                <w:tab w:val="left" w:pos="1418"/>
              </w:tabs>
              <w:jc w:val="center"/>
              <w:rPr>
                <w:rFonts w:ascii="Arial" w:hAnsi="Arial" w:cs="Arial"/>
                <w:sz w:val="22"/>
                <w:szCs w:val="22"/>
              </w:rPr>
            </w:pPr>
            <w:r w:rsidRPr="00176DEB">
              <w:rPr>
                <w:rFonts w:ascii="Arial" w:hAnsi="Arial" w:cs="Arial"/>
                <w:sz w:val="22"/>
                <w:szCs w:val="22"/>
              </w:rPr>
              <w:t>Valanda</w:t>
            </w:r>
          </w:p>
        </w:tc>
      </w:tr>
      <w:tr w:rsidR="00226902" w:rsidRPr="00176DEB" w14:paraId="64CFE8A3" w14:textId="77777777" w:rsidTr="00D2003A">
        <w:trPr>
          <w:jc w:val="center"/>
        </w:trPr>
        <w:tc>
          <w:tcPr>
            <w:tcW w:w="3922" w:type="dxa"/>
            <w:vMerge/>
            <w:shd w:val="clear" w:color="auto" w:fill="FDE9D9" w:themeFill="accent6" w:themeFillTint="33"/>
            <w:vAlign w:val="center"/>
          </w:tcPr>
          <w:p w14:paraId="77196BD5" w14:textId="77777777" w:rsidR="00226902" w:rsidRPr="00176DEB" w:rsidRDefault="00226902" w:rsidP="00226902">
            <w:pPr>
              <w:tabs>
                <w:tab w:val="left" w:pos="0"/>
                <w:tab w:val="left" w:pos="318"/>
              </w:tabs>
              <w:rPr>
                <w:rFonts w:ascii="Arial" w:hAnsi="Arial" w:cs="Arial"/>
                <w:b/>
                <w:bCs/>
                <w:sz w:val="22"/>
                <w:szCs w:val="22"/>
              </w:rPr>
            </w:pPr>
          </w:p>
        </w:tc>
        <w:tc>
          <w:tcPr>
            <w:tcW w:w="2926" w:type="dxa"/>
            <w:vAlign w:val="center"/>
          </w:tcPr>
          <w:p w14:paraId="254AB2FB" w14:textId="1BB922BD" w:rsidR="00226902" w:rsidRPr="00176DEB" w:rsidRDefault="00226902" w:rsidP="00226902">
            <w:pPr>
              <w:tabs>
                <w:tab w:val="left" w:pos="0"/>
                <w:tab w:val="left" w:pos="31"/>
                <w:tab w:val="left" w:pos="1418"/>
              </w:tabs>
              <w:ind w:left="29" w:hanging="29"/>
              <w:rPr>
                <w:rFonts w:ascii="Arial" w:hAnsi="Arial" w:cs="Arial"/>
                <w:sz w:val="22"/>
                <w:szCs w:val="22"/>
              </w:rPr>
            </w:pPr>
            <w:r w:rsidRPr="00176DEB">
              <w:rPr>
                <w:rFonts w:ascii="Arial" w:hAnsi="Arial" w:cs="Arial"/>
                <w:sz w:val="22"/>
                <w:szCs w:val="22"/>
              </w:rPr>
              <w:t>2</w:t>
            </w:r>
            <w:r w:rsidR="00176DEB" w:rsidRPr="00176DEB">
              <w:rPr>
                <w:rFonts w:ascii="Arial" w:hAnsi="Arial" w:cs="Arial"/>
                <w:sz w:val="22"/>
                <w:szCs w:val="22"/>
              </w:rPr>
              <w:t>8</w:t>
            </w:r>
            <w:r w:rsidRPr="00176DEB">
              <w:rPr>
                <w:rFonts w:ascii="Arial" w:hAnsi="Arial" w:cs="Arial"/>
                <w:sz w:val="22"/>
                <w:szCs w:val="22"/>
              </w:rPr>
              <w:t>.2. Profesinės sveikatos specialisto</w:t>
            </w:r>
          </w:p>
        </w:tc>
        <w:tc>
          <w:tcPr>
            <w:tcW w:w="1549" w:type="dxa"/>
            <w:vAlign w:val="center"/>
          </w:tcPr>
          <w:p w14:paraId="3DC1108A" w14:textId="515F39F9" w:rsidR="00226902" w:rsidRPr="00176DEB" w:rsidRDefault="00226902" w:rsidP="00226902">
            <w:pPr>
              <w:tabs>
                <w:tab w:val="left" w:pos="426"/>
                <w:tab w:val="left" w:pos="1418"/>
              </w:tabs>
              <w:jc w:val="center"/>
              <w:rPr>
                <w:rFonts w:ascii="Arial" w:hAnsi="Arial" w:cs="Arial"/>
                <w:sz w:val="22"/>
                <w:szCs w:val="22"/>
              </w:rPr>
            </w:pPr>
            <w:r w:rsidRPr="00176DEB">
              <w:rPr>
                <w:rFonts w:ascii="Arial" w:hAnsi="Arial" w:cs="Arial"/>
                <w:color w:val="000000"/>
                <w:sz w:val="22"/>
                <w:szCs w:val="22"/>
                <w:lang w:eastAsia="lt-LT"/>
              </w:rPr>
              <w:t>120</w:t>
            </w:r>
          </w:p>
        </w:tc>
        <w:tc>
          <w:tcPr>
            <w:tcW w:w="0" w:type="auto"/>
            <w:vAlign w:val="center"/>
          </w:tcPr>
          <w:p w14:paraId="32A4514E" w14:textId="300FF8ED" w:rsidR="00226902" w:rsidRPr="00176DEB" w:rsidRDefault="00226902" w:rsidP="00226902">
            <w:pPr>
              <w:tabs>
                <w:tab w:val="left" w:pos="426"/>
                <w:tab w:val="left" w:pos="1418"/>
              </w:tabs>
              <w:jc w:val="center"/>
              <w:rPr>
                <w:rFonts w:ascii="Arial" w:hAnsi="Arial" w:cs="Arial"/>
                <w:sz w:val="22"/>
                <w:szCs w:val="22"/>
              </w:rPr>
            </w:pPr>
            <w:r w:rsidRPr="00176DEB">
              <w:rPr>
                <w:rFonts w:ascii="Arial" w:hAnsi="Arial" w:cs="Arial"/>
                <w:sz w:val="22"/>
                <w:szCs w:val="22"/>
              </w:rPr>
              <w:t>Valanda</w:t>
            </w:r>
          </w:p>
        </w:tc>
      </w:tr>
    </w:tbl>
    <w:p w14:paraId="2D19D92A" w14:textId="77777777" w:rsidR="000861A0" w:rsidRPr="00176DEB" w:rsidRDefault="000861A0" w:rsidP="00BA1BC8">
      <w:pPr>
        <w:pStyle w:val="Sraopastraipa"/>
        <w:tabs>
          <w:tab w:val="left" w:pos="709"/>
        </w:tabs>
        <w:ind w:left="0"/>
        <w:jc w:val="both"/>
        <w:rPr>
          <w:rFonts w:ascii="Arial" w:hAnsi="Arial" w:cs="Arial"/>
          <w:color w:val="000000"/>
          <w:sz w:val="22"/>
          <w:szCs w:val="22"/>
        </w:rPr>
      </w:pPr>
    </w:p>
    <w:p w14:paraId="128D3A5C" w14:textId="754A1EB5" w:rsidR="0084101E" w:rsidRPr="000B7C25" w:rsidRDefault="00B74C72" w:rsidP="000B7C25">
      <w:pPr>
        <w:pStyle w:val="Sraopastraipa"/>
        <w:tabs>
          <w:tab w:val="left" w:pos="567"/>
        </w:tabs>
        <w:ind w:left="0" w:firstLine="567"/>
        <w:jc w:val="both"/>
        <w:rPr>
          <w:rFonts w:ascii="Arial" w:hAnsi="Arial" w:cs="Arial"/>
          <w:color w:val="000000"/>
          <w:sz w:val="22"/>
          <w:szCs w:val="22"/>
        </w:rPr>
      </w:pPr>
      <w:r w:rsidRPr="00176DEB">
        <w:rPr>
          <w:rFonts w:ascii="Arial" w:hAnsi="Arial" w:cs="Arial"/>
          <w:color w:val="000000"/>
          <w:sz w:val="22"/>
          <w:szCs w:val="22"/>
        </w:rPr>
        <w:t>1.4</w:t>
      </w:r>
      <w:bookmarkStart w:id="8" w:name="_Hlk528582252"/>
      <w:r w:rsidR="00291B99" w:rsidRPr="00176DEB">
        <w:rPr>
          <w:rFonts w:ascii="Arial" w:hAnsi="Arial" w:cs="Arial"/>
          <w:color w:val="000000"/>
          <w:sz w:val="22"/>
          <w:szCs w:val="22"/>
        </w:rPr>
        <w:t xml:space="preserve"> </w:t>
      </w:r>
      <w:r w:rsidR="00B97FB2" w:rsidRPr="00B97FB2">
        <w:rPr>
          <w:rFonts w:ascii="Arial" w:hAnsi="Arial" w:cs="Arial"/>
          <w:color w:val="000000"/>
          <w:sz w:val="22"/>
          <w:szCs w:val="22"/>
        </w:rPr>
        <w:t xml:space="preserve">Paslaugos teikiamos Užsakovo patalpose, kurių adresai nurodyti šios techninės specifikacijos 1 priede, arba paslaugų teikėjo nurodytose licencijuotose asmens sveikatos priežiūros įstaigose, kurių adresai </w:t>
      </w:r>
      <w:r w:rsidR="00F93833">
        <w:rPr>
          <w:rFonts w:ascii="Arial" w:hAnsi="Arial" w:cs="Arial"/>
          <w:color w:val="000000"/>
          <w:sz w:val="22"/>
          <w:szCs w:val="22"/>
        </w:rPr>
        <w:t xml:space="preserve">ir atstumai </w:t>
      </w:r>
      <w:r w:rsidR="00B97FB2" w:rsidRPr="00B97FB2">
        <w:rPr>
          <w:rFonts w:ascii="Arial" w:hAnsi="Arial" w:cs="Arial"/>
          <w:color w:val="000000"/>
          <w:sz w:val="22"/>
          <w:szCs w:val="22"/>
        </w:rPr>
        <w:t>pateikti tiekėjo pasiūlyme.</w:t>
      </w:r>
      <w:r w:rsidR="000B7C25">
        <w:rPr>
          <w:rFonts w:ascii="Arial" w:hAnsi="Arial" w:cs="Arial"/>
          <w:color w:val="000000"/>
          <w:sz w:val="22"/>
          <w:szCs w:val="22"/>
        </w:rPr>
        <w:t xml:space="preserve"> </w:t>
      </w:r>
      <w:r w:rsidR="000B7C25" w:rsidRPr="000B7C25">
        <w:rPr>
          <w:rFonts w:ascii="Arial" w:hAnsi="Arial" w:cs="Arial"/>
          <w:color w:val="000000"/>
          <w:sz w:val="22"/>
          <w:szCs w:val="22"/>
        </w:rPr>
        <w:t>Abiem</w:t>
      </w:r>
      <w:r w:rsidR="00B97FB2" w:rsidRPr="000B7C25">
        <w:rPr>
          <w:rFonts w:ascii="Arial" w:hAnsi="Arial" w:cs="Arial"/>
          <w:color w:val="000000"/>
          <w:sz w:val="22"/>
          <w:szCs w:val="22"/>
        </w:rPr>
        <w:t xml:space="preserve"> atvejais paslaugų teikimo vieta turi būti </w:t>
      </w:r>
      <w:r w:rsidR="00B97FB2" w:rsidRPr="000B7C25">
        <w:rPr>
          <w:rFonts w:ascii="Arial" w:hAnsi="Arial" w:cs="Arial"/>
          <w:color w:val="000000"/>
          <w:sz w:val="22"/>
          <w:szCs w:val="22"/>
          <w:u w:val="single"/>
        </w:rPr>
        <w:t>ne didesniu kaip 70 km atstumu nuo atitinkamo</w:t>
      </w:r>
      <w:r w:rsidR="00B97FB2" w:rsidRPr="000B7C25">
        <w:rPr>
          <w:rFonts w:ascii="Arial" w:hAnsi="Arial" w:cs="Arial"/>
          <w:color w:val="000000"/>
          <w:sz w:val="22"/>
          <w:szCs w:val="22"/>
        </w:rPr>
        <w:t xml:space="preserve"> Užsakovo CA, RP, MP arba BP.</w:t>
      </w:r>
    </w:p>
    <w:p w14:paraId="4F04A394" w14:textId="5FEFA374" w:rsidR="0084101E" w:rsidRPr="00176DEB" w:rsidRDefault="007B6EF3" w:rsidP="007B6EF3">
      <w:pPr>
        <w:pStyle w:val="Sraopastraipa"/>
        <w:tabs>
          <w:tab w:val="left" w:pos="0"/>
        </w:tabs>
        <w:ind w:left="0" w:firstLine="567"/>
        <w:jc w:val="both"/>
        <w:rPr>
          <w:rFonts w:ascii="Arial" w:hAnsi="Arial" w:cs="Arial"/>
          <w:color w:val="000000"/>
          <w:sz w:val="22"/>
          <w:szCs w:val="22"/>
        </w:rPr>
      </w:pPr>
      <w:r w:rsidRPr="00176DEB">
        <w:rPr>
          <w:rFonts w:ascii="Arial" w:hAnsi="Arial" w:cs="Arial"/>
          <w:color w:val="000000"/>
          <w:sz w:val="22"/>
          <w:szCs w:val="22"/>
        </w:rPr>
        <w:t xml:space="preserve">1.5. </w:t>
      </w:r>
      <w:r w:rsidR="0084101E" w:rsidRPr="00176DEB">
        <w:rPr>
          <w:rFonts w:ascii="Arial" w:hAnsi="Arial" w:cs="Arial"/>
          <w:color w:val="000000"/>
          <w:sz w:val="22"/>
          <w:szCs w:val="22"/>
        </w:rPr>
        <w:t xml:space="preserve">Atstumas skaičiuojamas naudojantis interneto svetaine </w:t>
      </w:r>
      <w:r w:rsidR="0084101E" w:rsidRPr="00176DEB">
        <w:rPr>
          <w:rFonts w:ascii="Arial" w:hAnsi="Arial" w:cs="Arial"/>
          <w:b/>
          <w:bCs/>
          <w:color w:val="000000"/>
          <w:sz w:val="22"/>
          <w:szCs w:val="22"/>
        </w:rPr>
        <w:t>maps.lt</w:t>
      </w:r>
      <w:r w:rsidR="0084101E" w:rsidRPr="00176DEB">
        <w:rPr>
          <w:rFonts w:ascii="Arial" w:hAnsi="Arial" w:cs="Arial"/>
          <w:color w:val="000000"/>
          <w:sz w:val="22"/>
          <w:szCs w:val="22"/>
        </w:rPr>
        <w:t xml:space="preserve">, nustatant trumpiausią maršrutą gatvėmis nuo konkretaus Užsakovo </w:t>
      </w:r>
      <w:r w:rsidR="007834AB" w:rsidRPr="00176DEB">
        <w:rPr>
          <w:rFonts w:ascii="Arial" w:hAnsi="Arial" w:cs="Arial"/>
          <w:color w:val="000000"/>
          <w:sz w:val="22"/>
          <w:szCs w:val="22"/>
        </w:rPr>
        <w:t xml:space="preserve">CA/RP/MP/BP </w:t>
      </w:r>
      <w:r w:rsidR="0084101E" w:rsidRPr="00176DEB">
        <w:rPr>
          <w:rFonts w:ascii="Arial" w:hAnsi="Arial" w:cs="Arial"/>
          <w:color w:val="000000"/>
          <w:sz w:val="22"/>
          <w:szCs w:val="22"/>
        </w:rPr>
        <w:t>adreso iki paslaugų teikimo vietos adreso, nurodyto tiekėjo pasiūlyme.</w:t>
      </w:r>
    </w:p>
    <w:p w14:paraId="32A63851" w14:textId="4F762172" w:rsidR="00BA1BC8" w:rsidRPr="00176DEB" w:rsidRDefault="00B46DC8" w:rsidP="0084101E">
      <w:pPr>
        <w:ind w:firstLine="567"/>
        <w:jc w:val="both"/>
        <w:rPr>
          <w:rFonts w:ascii="Arial" w:hAnsi="Arial" w:cs="Arial"/>
          <w:color w:val="000000"/>
          <w:sz w:val="22"/>
          <w:szCs w:val="22"/>
        </w:rPr>
      </w:pPr>
      <w:r w:rsidRPr="00176DEB">
        <w:rPr>
          <w:rFonts w:ascii="Arial" w:hAnsi="Arial" w:cs="Arial"/>
          <w:color w:val="000000"/>
          <w:sz w:val="22"/>
          <w:szCs w:val="22"/>
        </w:rPr>
        <w:t>1.</w:t>
      </w:r>
      <w:r w:rsidR="007834AB" w:rsidRPr="00176DEB">
        <w:rPr>
          <w:rFonts w:ascii="Arial" w:hAnsi="Arial" w:cs="Arial"/>
          <w:color w:val="000000"/>
          <w:sz w:val="22"/>
          <w:szCs w:val="22"/>
        </w:rPr>
        <w:t>6</w:t>
      </w:r>
      <w:r w:rsidR="006F4658" w:rsidRPr="00176DEB">
        <w:rPr>
          <w:rFonts w:ascii="Arial" w:hAnsi="Arial" w:cs="Arial"/>
          <w:color w:val="000000"/>
          <w:sz w:val="22"/>
          <w:szCs w:val="22"/>
        </w:rPr>
        <w:t xml:space="preserve">. </w:t>
      </w:r>
      <w:r w:rsidR="00BA1BC8" w:rsidRPr="00176DEB">
        <w:rPr>
          <w:rFonts w:ascii="Arial" w:hAnsi="Arial" w:cs="Arial"/>
          <w:sz w:val="22"/>
          <w:szCs w:val="22"/>
        </w:rPr>
        <w:t xml:space="preserve">Techninės specifikacijos </w:t>
      </w:r>
      <w:r w:rsidR="00E652D0" w:rsidRPr="00176DEB">
        <w:rPr>
          <w:rFonts w:ascii="Arial" w:hAnsi="Arial" w:cs="Arial"/>
          <w:sz w:val="22"/>
          <w:szCs w:val="22"/>
        </w:rPr>
        <w:t>1.3</w:t>
      </w:r>
      <w:r w:rsidR="00BA1BC8" w:rsidRPr="00176DEB">
        <w:rPr>
          <w:rFonts w:ascii="Arial" w:hAnsi="Arial" w:cs="Arial"/>
          <w:sz w:val="22"/>
          <w:szCs w:val="22"/>
        </w:rPr>
        <w:t xml:space="preserve"> punkte</w:t>
      </w:r>
      <w:r w:rsidR="009B155A" w:rsidRPr="00176DEB">
        <w:rPr>
          <w:rFonts w:ascii="Arial" w:hAnsi="Arial" w:cs="Arial"/>
          <w:sz w:val="22"/>
          <w:szCs w:val="22"/>
        </w:rPr>
        <w:t xml:space="preserve"> (1 lentelė)</w:t>
      </w:r>
      <w:r w:rsidR="00BA1BC8" w:rsidRPr="00176DEB">
        <w:rPr>
          <w:rFonts w:ascii="Arial" w:hAnsi="Arial" w:cs="Arial"/>
          <w:sz w:val="22"/>
          <w:szCs w:val="22"/>
        </w:rPr>
        <w:t xml:space="preserve"> nurodyt</w:t>
      </w:r>
      <w:r w:rsidR="0051691D" w:rsidRPr="00176DEB">
        <w:rPr>
          <w:rFonts w:ascii="Arial" w:hAnsi="Arial" w:cs="Arial"/>
          <w:sz w:val="22"/>
          <w:szCs w:val="22"/>
        </w:rPr>
        <w:t>os</w:t>
      </w:r>
      <w:r w:rsidR="00BA1BC8" w:rsidRPr="00176DEB">
        <w:rPr>
          <w:rFonts w:ascii="Arial" w:hAnsi="Arial" w:cs="Arial"/>
          <w:sz w:val="22"/>
          <w:szCs w:val="22"/>
        </w:rPr>
        <w:t xml:space="preserve"> paslaugų apimt</w:t>
      </w:r>
      <w:r w:rsidR="002137E2" w:rsidRPr="00176DEB">
        <w:rPr>
          <w:rFonts w:ascii="Arial" w:hAnsi="Arial" w:cs="Arial"/>
          <w:sz w:val="22"/>
          <w:szCs w:val="22"/>
        </w:rPr>
        <w:t>y</w:t>
      </w:r>
      <w:r w:rsidR="00BA1BC8" w:rsidRPr="00176DEB">
        <w:rPr>
          <w:rFonts w:ascii="Arial" w:hAnsi="Arial" w:cs="Arial"/>
          <w:sz w:val="22"/>
          <w:szCs w:val="22"/>
        </w:rPr>
        <w:t xml:space="preserve">s yra </w:t>
      </w:r>
      <w:r w:rsidR="00E652D0" w:rsidRPr="00176DEB">
        <w:rPr>
          <w:rFonts w:ascii="Arial" w:hAnsi="Arial" w:cs="Arial"/>
          <w:sz w:val="22"/>
          <w:szCs w:val="22"/>
        </w:rPr>
        <w:t>preliminari</w:t>
      </w:r>
      <w:r w:rsidR="0051691D" w:rsidRPr="00176DEB">
        <w:rPr>
          <w:rFonts w:ascii="Arial" w:hAnsi="Arial" w:cs="Arial"/>
          <w:sz w:val="22"/>
          <w:szCs w:val="22"/>
        </w:rPr>
        <w:t>os</w:t>
      </w:r>
      <w:r w:rsidR="00BA1BC8" w:rsidRPr="00176DEB">
        <w:rPr>
          <w:rFonts w:ascii="Arial" w:hAnsi="Arial" w:cs="Arial"/>
          <w:sz w:val="22"/>
          <w:szCs w:val="22"/>
        </w:rPr>
        <w:t xml:space="preserve">. </w:t>
      </w:r>
      <w:r w:rsidR="00E31A9B" w:rsidRPr="00176DEB">
        <w:rPr>
          <w:rFonts w:ascii="Arial" w:hAnsi="Arial" w:cs="Arial"/>
          <w:sz w:val="22"/>
          <w:szCs w:val="22"/>
        </w:rPr>
        <w:t>Užsakovas</w:t>
      </w:r>
      <w:r w:rsidR="00BA1BC8" w:rsidRPr="00176DEB">
        <w:rPr>
          <w:rFonts w:ascii="Arial" w:hAnsi="Arial" w:cs="Arial"/>
          <w:sz w:val="22"/>
          <w:szCs w:val="22"/>
        </w:rPr>
        <w:t xml:space="preserve"> neįsipareigoja nupirkti </w:t>
      </w:r>
      <w:r w:rsidR="002C5E56" w:rsidRPr="00176DEB">
        <w:rPr>
          <w:rFonts w:ascii="Arial" w:hAnsi="Arial" w:cs="Arial"/>
          <w:sz w:val="22"/>
          <w:szCs w:val="22"/>
        </w:rPr>
        <w:t xml:space="preserve">visos </w:t>
      </w:r>
      <w:r w:rsidR="00BA1BC8" w:rsidRPr="00176DEB">
        <w:rPr>
          <w:rFonts w:ascii="Arial" w:hAnsi="Arial" w:cs="Arial"/>
          <w:sz w:val="22"/>
          <w:szCs w:val="22"/>
        </w:rPr>
        <w:t>nurodytos paslaugų apimties.</w:t>
      </w:r>
      <w:bookmarkEnd w:id="8"/>
      <w:r w:rsidR="00BA1BC8" w:rsidRPr="00176DEB">
        <w:rPr>
          <w:rFonts w:ascii="Arial" w:hAnsi="Arial" w:cs="Arial"/>
          <w:sz w:val="22"/>
          <w:szCs w:val="22"/>
        </w:rPr>
        <w:t xml:space="preserve"> </w:t>
      </w:r>
    </w:p>
    <w:p w14:paraId="2DCB478E" w14:textId="094D7BAB" w:rsidR="00BA1BC8" w:rsidRPr="00176DEB" w:rsidRDefault="00B46DC8" w:rsidP="0084101E">
      <w:pPr>
        <w:pStyle w:val="Sraopastraipa"/>
        <w:ind w:left="0" w:firstLine="567"/>
        <w:jc w:val="both"/>
        <w:rPr>
          <w:rFonts w:ascii="Arial" w:hAnsi="Arial" w:cs="Arial"/>
          <w:sz w:val="22"/>
          <w:szCs w:val="22"/>
        </w:rPr>
      </w:pPr>
      <w:r w:rsidRPr="00176DEB">
        <w:rPr>
          <w:rFonts w:ascii="Arial" w:hAnsi="Arial" w:cs="Arial"/>
          <w:sz w:val="22"/>
          <w:szCs w:val="22"/>
        </w:rPr>
        <w:t xml:space="preserve">1.6. </w:t>
      </w:r>
      <w:r w:rsidR="00BA1BC8" w:rsidRPr="00176DEB">
        <w:rPr>
          <w:rFonts w:ascii="Arial" w:hAnsi="Arial" w:cs="Arial"/>
          <w:sz w:val="22"/>
          <w:szCs w:val="22"/>
        </w:rPr>
        <w:t>Užsakymų teikimo tvarka:</w:t>
      </w:r>
    </w:p>
    <w:p w14:paraId="6A84DB0A" w14:textId="457CDF2D" w:rsidR="00BA1BC8" w:rsidRPr="00176DEB" w:rsidRDefault="007834AB" w:rsidP="009B155A">
      <w:pPr>
        <w:pStyle w:val="Sraopastraipa"/>
        <w:ind w:left="0"/>
        <w:jc w:val="both"/>
        <w:rPr>
          <w:rFonts w:ascii="Arial" w:hAnsi="Arial" w:cs="Arial"/>
          <w:sz w:val="22"/>
          <w:szCs w:val="22"/>
        </w:rPr>
      </w:pPr>
      <w:r w:rsidRPr="00176DEB">
        <w:rPr>
          <w:rFonts w:ascii="Arial" w:hAnsi="Arial" w:cs="Arial"/>
          <w:sz w:val="22"/>
          <w:szCs w:val="22"/>
        </w:rPr>
        <w:t xml:space="preserve">         </w:t>
      </w:r>
      <w:r w:rsidR="00B46DC8" w:rsidRPr="00176DEB">
        <w:rPr>
          <w:rFonts w:ascii="Arial" w:hAnsi="Arial" w:cs="Arial"/>
          <w:sz w:val="22"/>
          <w:szCs w:val="22"/>
        </w:rPr>
        <w:t>1.6</w:t>
      </w:r>
      <w:r w:rsidR="00BA1BC8" w:rsidRPr="00176DEB">
        <w:rPr>
          <w:rFonts w:ascii="Arial" w:hAnsi="Arial" w:cs="Arial"/>
          <w:sz w:val="22"/>
          <w:szCs w:val="22"/>
        </w:rPr>
        <w:t xml:space="preserve">.1. Sutarties galiojimo laikotarpiu paslaugų suteikimui teikiami užsakymai pagal </w:t>
      </w:r>
      <w:r w:rsidR="00E31A9B" w:rsidRPr="00176DEB">
        <w:rPr>
          <w:rFonts w:ascii="Arial" w:hAnsi="Arial" w:cs="Arial"/>
          <w:sz w:val="22"/>
          <w:szCs w:val="22"/>
        </w:rPr>
        <w:t>Užsakovo</w:t>
      </w:r>
      <w:r w:rsidR="00BA1BC8" w:rsidRPr="00176DEB">
        <w:rPr>
          <w:rFonts w:ascii="Arial" w:hAnsi="Arial" w:cs="Arial"/>
          <w:sz w:val="22"/>
          <w:szCs w:val="22"/>
        </w:rPr>
        <w:t xml:space="preserve"> poreikį</w:t>
      </w:r>
      <w:r w:rsidR="00887990" w:rsidRPr="00176DEB">
        <w:rPr>
          <w:rFonts w:ascii="Arial" w:hAnsi="Arial" w:cs="Arial"/>
          <w:sz w:val="22"/>
          <w:szCs w:val="22"/>
        </w:rPr>
        <w:t>, kuri</w:t>
      </w:r>
      <w:r w:rsidR="00F24D0A" w:rsidRPr="00176DEB">
        <w:rPr>
          <w:rFonts w:ascii="Arial" w:hAnsi="Arial" w:cs="Arial"/>
          <w:sz w:val="22"/>
          <w:szCs w:val="22"/>
        </w:rPr>
        <w:t>u</w:t>
      </w:r>
      <w:r w:rsidR="00887990" w:rsidRPr="00176DEB">
        <w:rPr>
          <w:rFonts w:ascii="Arial" w:hAnsi="Arial" w:cs="Arial"/>
          <w:sz w:val="22"/>
          <w:szCs w:val="22"/>
        </w:rPr>
        <w:t xml:space="preserve">os pateikia </w:t>
      </w:r>
      <w:r w:rsidR="00E31A9B" w:rsidRPr="00176DEB">
        <w:rPr>
          <w:rFonts w:ascii="Arial" w:hAnsi="Arial" w:cs="Arial"/>
          <w:sz w:val="22"/>
          <w:szCs w:val="22"/>
        </w:rPr>
        <w:t>Užsakovo</w:t>
      </w:r>
      <w:r w:rsidR="00564632" w:rsidRPr="00176DEB">
        <w:rPr>
          <w:rFonts w:ascii="Arial" w:hAnsi="Arial" w:cs="Arial"/>
          <w:sz w:val="22"/>
          <w:szCs w:val="22"/>
        </w:rPr>
        <w:t xml:space="preserve"> atsakingi darbuotojai (toliau – Atsakingi darbuotojai)</w:t>
      </w:r>
      <w:r w:rsidR="00BA1BC8" w:rsidRPr="00176DEB">
        <w:rPr>
          <w:rFonts w:ascii="Arial" w:hAnsi="Arial" w:cs="Arial"/>
          <w:sz w:val="22"/>
          <w:szCs w:val="22"/>
        </w:rPr>
        <w:t>.</w:t>
      </w:r>
    </w:p>
    <w:p w14:paraId="05D40147" w14:textId="5E56C0CF" w:rsidR="00BA1BC8" w:rsidRPr="00176DEB" w:rsidRDefault="007834AB" w:rsidP="009B155A">
      <w:pPr>
        <w:pStyle w:val="Sraopastraipa"/>
        <w:ind w:left="0"/>
        <w:jc w:val="both"/>
        <w:rPr>
          <w:rFonts w:ascii="Arial" w:hAnsi="Arial" w:cs="Arial"/>
          <w:sz w:val="22"/>
          <w:szCs w:val="22"/>
        </w:rPr>
      </w:pPr>
      <w:r w:rsidRPr="00176DEB">
        <w:rPr>
          <w:rFonts w:ascii="Arial" w:hAnsi="Arial" w:cs="Arial"/>
          <w:sz w:val="22"/>
          <w:szCs w:val="22"/>
        </w:rPr>
        <w:t xml:space="preserve">         </w:t>
      </w:r>
      <w:r w:rsidR="00B46DC8" w:rsidRPr="00176DEB">
        <w:rPr>
          <w:rFonts w:ascii="Arial" w:hAnsi="Arial" w:cs="Arial"/>
          <w:sz w:val="22"/>
          <w:szCs w:val="22"/>
        </w:rPr>
        <w:t>1.6.2</w:t>
      </w:r>
      <w:r w:rsidR="00BA1BC8" w:rsidRPr="00176DEB">
        <w:rPr>
          <w:rFonts w:ascii="Arial" w:hAnsi="Arial" w:cs="Arial"/>
          <w:sz w:val="22"/>
          <w:szCs w:val="22"/>
        </w:rPr>
        <w:t xml:space="preserve">. </w:t>
      </w:r>
      <w:r w:rsidR="00E2555C" w:rsidRPr="00176DEB">
        <w:rPr>
          <w:rFonts w:ascii="Arial" w:hAnsi="Arial" w:cs="Arial"/>
          <w:sz w:val="22"/>
          <w:szCs w:val="22"/>
        </w:rPr>
        <w:t>Atsakingi darbuotojai</w:t>
      </w:r>
      <w:r w:rsidR="00BA1BC8" w:rsidRPr="00176DEB">
        <w:rPr>
          <w:rFonts w:ascii="Arial" w:hAnsi="Arial" w:cs="Arial"/>
          <w:sz w:val="22"/>
          <w:szCs w:val="22"/>
        </w:rPr>
        <w:t xml:space="preserve"> ne vėliau kaip likus </w:t>
      </w:r>
      <w:r w:rsidR="00C8279D" w:rsidRPr="00176DEB">
        <w:rPr>
          <w:rFonts w:ascii="Arial" w:hAnsi="Arial" w:cs="Arial"/>
          <w:sz w:val="22"/>
          <w:szCs w:val="22"/>
        </w:rPr>
        <w:t>30</w:t>
      </w:r>
      <w:r w:rsidR="00BA1BC8" w:rsidRPr="00176DEB">
        <w:rPr>
          <w:rFonts w:ascii="Arial" w:hAnsi="Arial" w:cs="Arial"/>
          <w:sz w:val="22"/>
          <w:szCs w:val="22"/>
        </w:rPr>
        <w:t xml:space="preserve"> (dešimt) darbo dienų iki </w:t>
      </w:r>
      <w:r w:rsidR="00D37898" w:rsidRPr="00176DEB">
        <w:rPr>
          <w:rFonts w:ascii="Arial" w:hAnsi="Arial" w:cs="Arial"/>
          <w:sz w:val="22"/>
          <w:szCs w:val="22"/>
        </w:rPr>
        <w:t xml:space="preserve">suderintos </w:t>
      </w:r>
      <w:r w:rsidR="00BA1BC8" w:rsidRPr="00176DEB">
        <w:rPr>
          <w:rFonts w:ascii="Arial" w:hAnsi="Arial" w:cs="Arial"/>
          <w:sz w:val="22"/>
          <w:szCs w:val="22"/>
        </w:rPr>
        <w:t>paslaugų suteikimo dienos</w:t>
      </w:r>
      <w:r w:rsidR="009038E8" w:rsidRPr="00176DEB">
        <w:rPr>
          <w:rFonts w:ascii="Arial" w:hAnsi="Arial" w:cs="Arial"/>
          <w:sz w:val="22"/>
          <w:szCs w:val="22"/>
        </w:rPr>
        <w:t xml:space="preserve"> </w:t>
      </w:r>
      <w:r w:rsidR="00E05023">
        <w:rPr>
          <w:rFonts w:ascii="Arial" w:hAnsi="Arial" w:cs="Arial"/>
          <w:sz w:val="22"/>
          <w:szCs w:val="22"/>
        </w:rPr>
        <w:t>(</w:t>
      </w:r>
      <w:r w:rsidR="005423E9">
        <w:rPr>
          <w:rFonts w:ascii="Arial" w:hAnsi="Arial" w:cs="Arial"/>
          <w:sz w:val="22"/>
          <w:szCs w:val="22"/>
        </w:rPr>
        <w:t xml:space="preserve">3.3. punkto </w:t>
      </w:r>
      <w:r w:rsidR="00E05023">
        <w:rPr>
          <w:rFonts w:ascii="Arial" w:hAnsi="Arial" w:cs="Arial"/>
          <w:sz w:val="22"/>
          <w:szCs w:val="22"/>
        </w:rPr>
        <w:t xml:space="preserve">nuostata) </w:t>
      </w:r>
      <w:r w:rsidR="009038E8" w:rsidRPr="00176DEB">
        <w:rPr>
          <w:rFonts w:ascii="Arial" w:hAnsi="Arial" w:cs="Arial"/>
          <w:sz w:val="22"/>
          <w:szCs w:val="22"/>
        </w:rPr>
        <w:t>ir valandos</w:t>
      </w:r>
      <w:r w:rsidR="00FD0775" w:rsidRPr="00176DEB">
        <w:rPr>
          <w:rFonts w:ascii="Arial" w:hAnsi="Arial" w:cs="Arial"/>
          <w:sz w:val="22"/>
          <w:szCs w:val="22"/>
        </w:rPr>
        <w:t>,</w:t>
      </w:r>
      <w:r w:rsidR="00BA1BC8" w:rsidRPr="00176DEB">
        <w:rPr>
          <w:rFonts w:ascii="Arial" w:hAnsi="Arial" w:cs="Arial"/>
          <w:sz w:val="22"/>
          <w:szCs w:val="22"/>
        </w:rPr>
        <w:t xml:space="preserve"> kiekvienoje paslaugų teikimo vietoje privalo informuoti </w:t>
      </w:r>
      <w:r w:rsidR="00465F94" w:rsidRPr="00176DEB">
        <w:rPr>
          <w:rFonts w:ascii="Arial" w:hAnsi="Arial" w:cs="Arial"/>
          <w:sz w:val="22"/>
          <w:szCs w:val="22"/>
        </w:rPr>
        <w:t>Paslaugų tei</w:t>
      </w:r>
      <w:r w:rsidR="00BA1BC8" w:rsidRPr="00176DEB">
        <w:rPr>
          <w:rFonts w:ascii="Arial" w:hAnsi="Arial" w:cs="Arial"/>
          <w:sz w:val="22"/>
          <w:szCs w:val="22"/>
        </w:rPr>
        <w:t xml:space="preserve">kėją apie darbuotojų, atvyksiančių atlikti privalomąjį periodinį profilaktinį sveikatos patikrinimą, preliminarų </w:t>
      </w:r>
      <w:r w:rsidR="001D4EF3" w:rsidRPr="00176DEB">
        <w:rPr>
          <w:rFonts w:ascii="Arial" w:hAnsi="Arial" w:cs="Arial"/>
          <w:sz w:val="22"/>
          <w:szCs w:val="22"/>
        </w:rPr>
        <w:t xml:space="preserve">darbuotojų </w:t>
      </w:r>
      <w:r w:rsidR="00BA1BC8" w:rsidRPr="00176DEB">
        <w:rPr>
          <w:rFonts w:ascii="Arial" w:hAnsi="Arial" w:cs="Arial"/>
          <w:sz w:val="22"/>
          <w:szCs w:val="22"/>
        </w:rPr>
        <w:t>skaičių</w:t>
      </w:r>
      <w:r w:rsidR="00B4309D" w:rsidRPr="00176DEB">
        <w:rPr>
          <w:rFonts w:ascii="Arial" w:hAnsi="Arial" w:cs="Arial"/>
          <w:sz w:val="22"/>
          <w:szCs w:val="22"/>
        </w:rPr>
        <w:t xml:space="preserve"> </w:t>
      </w:r>
      <w:r w:rsidR="00992944" w:rsidRPr="00176DEB">
        <w:rPr>
          <w:rFonts w:ascii="Arial" w:hAnsi="Arial" w:cs="Arial"/>
          <w:sz w:val="22"/>
          <w:szCs w:val="22"/>
        </w:rPr>
        <w:t xml:space="preserve">su </w:t>
      </w:r>
      <w:r w:rsidR="00B4309D" w:rsidRPr="00176DEB">
        <w:rPr>
          <w:rFonts w:ascii="Arial" w:hAnsi="Arial" w:cs="Arial"/>
          <w:sz w:val="22"/>
          <w:szCs w:val="22"/>
        </w:rPr>
        <w:t>vardai</w:t>
      </w:r>
      <w:r w:rsidR="00992944" w:rsidRPr="00176DEB">
        <w:rPr>
          <w:rFonts w:ascii="Arial" w:hAnsi="Arial" w:cs="Arial"/>
          <w:sz w:val="22"/>
          <w:szCs w:val="22"/>
        </w:rPr>
        <w:t>s</w:t>
      </w:r>
      <w:r w:rsidR="00B21FAD" w:rsidRPr="00176DEB">
        <w:rPr>
          <w:rFonts w:ascii="Arial" w:hAnsi="Arial" w:cs="Arial"/>
          <w:sz w:val="22"/>
          <w:szCs w:val="22"/>
        </w:rPr>
        <w:t>,</w:t>
      </w:r>
      <w:r w:rsidR="00992944" w:rsidRPr="00176DEB">
        <w:rPr>
          <w:rFonts w:ascii="Arial" w:hAnsi="Arial" w:cs="Arial"/>
          <w:sz w:val="22"/>
          <w:szCs w:val="22"/>
        </w:rPr>
        <w:t xml:space="preserve"> pavardė</w:t>
      </w:r>
      <w:r w:rsidR="00B21FAD" w:rsidRPr="00176DEB">
        <w:rPr>
          <w:rFonts w:ascii="Arial" w:hAnsi="Arial" w:cs="Arial"/>
          <w:sz w:val="22"/>
          <w:szCs w:val="22"/>
        </w:rPr>
        <w:t>mis</w:t>
      </w:r>
      <w:r w:rsidR="00057F59" w:rsidRPr="00176DEB">
        <w:rPr>
          <w:rFonts w:ascii="Arial" w:hAnsi="Arial" w:cs="Arial"/>
          <w:sz w:val="22"/>
          <w:szCs w:val="22"/>
        </w:rPr>
        <w:t xml:space="preserve"> bei </w:t>
      </w:r>
      <w:r w:rsidR="008127B5" w:rsidRPr="00176DEB">
        <w:rPr>
          <w:rFonts w:ascii="Arial" w:hAnsi="Arial" w:cs="Arial"/>
          <w:sz w:val="22"/>
          <w:szCs w:val="22"/>
        </w:rPr>
        <w:t xml:space="preserve">gimimo data, kad patikrinimą atliekantis gydytojas </w:t>
      </w:r>
      <w:r w:rsidR="00846299" w:rsidRPr="00176DEB">
        <w:rPr>
          <w:rFonts w:ascii="Arial" w:hAnsi="Arial" w:cs="Arial"/>
          <w:sz w:val="22"/>
          <w:szCs w:val="22"/>
        </w:rPr>
        <w:t>iki darbuotoj</w:t>
      </w:r>
      <w:r w:rsidR="00395682" w:rsidRPr="00176DEB">
        <w:rPr>
          <w:rFonts w:ascii="Arial" w:hAnsi="Arial" w:cs="Arial"/>
          <w:sz w:val="22"/>
          <w:szCs w:val="22"/>
        </w:rPr>
        <w:t>ų</w:t>
      </w:r>
      <w:r w:rsidR="00846299" w:rsidRPr="00176DEB">
        <w:rPr>
          <w:rFonts w:ascii="Arial" w:hAnsi="Arial" w:cs="Arial"/>
          <w:sz w:val="22"/>
          <w:szCs w:val="22"/>
        </w:rPr>
        <w:t xml:space="preserve"> atvyk</w:t>
      </w:r>
      <w:r w:rsidR="00395682" w:rsidRPr="00176DEB">
        <w:rPr>
          <w:rFonts w:ascii="Arial" w:hAnsi="Arial" w:cs="Arial"/>
          <w:sz w:val="22"/>
          <w:szCs w:val="22"/>
        </w:rPr>
        <w:t>imo</w:t>
      </w:r>
      <w:r w:rsidR="00141486" w:rsidRPr="00176DEB">
        <w:rPr>
          <w:rFonts w:ascii="Arial" w:hAnsi="Arial" w:cs="Arial"/>
          <w:sz w:val="22"/>
          <w:szCs w:val="22"/>
        </w:rPr>
        <w:t xml:space="preserve"> </w:t>
      </w:r>
      <w:r w:rsidR="000D1D0A" w:rsidRPr="00176DEB">
        <w:rPr>
          <w:rFonts w:ascii="Arial" w:hAnsi="Arial" w:cs="Arial"/>
          <w:sz w:val="22"/>
          <w:szCs w:val="22"/>
        </w:rPr>
        <w:t xml:space="preserve">sveikatos </w:t>
      </w:r>
      <w:r w:rsidR="00141486" w:rsidRPr="00176DEB">
        <w:rPr>
          <w:rFonts w:ascii="Arial" w:hAnsi="Arial" w:cs="Arial"/>
          <w:sz w:val="22"/>
          <w:szCs w:val="22"/>
        </w:rPr>
        <w:t xml:space="preserve">patikrinimui </w:t>
      </w:r>
      <w:r w:rsidR="008127B5" w:rsidRPr="00176DEB">
        <w:rPr>
          <w:rFonts w:ascii="Arial" w:hAnsi="Arial" w:cs="Arial"/>
          <w:sz w:val="22"/>
          <w:szCs w:val="22"/>
        </w:rPr>
        <w:t xml:space="preserve">galėtų </w:t>
      </w:r>
      <w:r w:rsidR="008127B5" w:rsidRPr="00176DEB">
        <w:rPr>
          <w:rFonts w:ascii="Arial" w:hAnsi="Arial" w:cs="Arial"/>
          <w:bCs/>
          <w:sz w:val="22"/>
          <w:szCs w:val="22"/>
        </w:rPr>
        <w:t>įvertinti darbuotojų sveikatos duomenis</w:t>
      </w:r>
      <w:r w:rsidR="00465F94" w:rsidRPr="00176DEB">
        <w:rPr>
          <w:rFonts w:ascii="Arial" w:hAnsi="Arial" w:cs="Arial"/>
          <w:bCs/>
          <w:sz w:val="22"/>
          <w:szCs w:val="22"/>
        </w:rPr>
        <w:t xml:space="preserve"> </w:t>
      </w:r>
      <w:r w:rsidR="008127B5" w:rsidRPr="00176DEB">
        <w:rPr>
          <w:rFonts w:ascii="Arial" w:hAnsi="Arial" w:cs="Arial"/>
          <w:bCs/>
          <w:sz w:val="22"/>
          <w:szCs w:val="22"/>
        </w:rPr>
        <w:t>Elektroninės sveikatos paslaugų ir bendradarbiavimo infrastruktūros informacinėje sistemoje</w:t>
      </w:r>
      <w:r w:rsidR="00906D11" w:rsidRPr="00176DEB">
        <w:rPr>
          <w:rFonts w:ascii="Arial" w:hAnsi="Arial" w:cs="Arial"/>
          <w:bCs/>
          <w:sz w:val="22"/>
          <w:szCs w:val="22"/>
        </w:rPr>
        <w:t>.</w:t>
      </w:r>
    </w:p>
    <w:p w14:paraId="47A02E7C" w14:textId="36DDADD0" w:rsidR="00421904" w:rsidRPr="00176DEB" w:rsidRDefault="00421904" w:rsidP="00BA1BC8">
      <w:pPr>
        <w:pStyle w:val="Sraopastraipa"/>
        <w:ind w:left="0"/>
        <w:jc w:val="both"/>
        <w:rPr>
          <w:rFonts w:ascii="Arial" w:hAnsi="Arial" w:cs="Arial"/>
          <w:sz w:val="22"/>
          <w:szCs w:val="22"/>
        </w:rPr>
      </w:pPr>
    </w:p>
    <w:p w14:paraId="2F2BFCFA" w14:textId="014FFEBB" w:rsidR="00173057" w:rsidRPr="00176DEB" w:rsidRDefault="002A4755" w:rsidP="00EC0FA7">
      <w:pPr>
        <w:pStyle w:val="Sraopastraipa"/>
        <w:numPr>
          <w:ilvl w:val="0"/>
          <w:numId w:val="5"/>
        </w:numPr>
        <w:pBdr>
          <w:top w:val="single" w:sz="8" w:space="1" w:color="auto"/>
          <w:bottom w:val="single" w:sz="8" w:space="1" w:color="auto"/>
        </w:pBdr>
        <w:shd w:val="clear" w:color="auto" w:fill="FDE9D9" w:themeFill="accent6" w:themeFillTint="33"/>
        <w:tabs>
          <w:tab w:val="left" w:pos="284"/>
        </w:tabs>
        <w:spacing w:before="240" w:after="240"/>
        <w:rPr>
          <w:rFonts w:ascii="Arial" w:eastAsia="Calibri" w:hAnsi="Arial" w:cs="Arial"/>
          <w:b/>
          <w:sz w:val="22"/>
          <w:szCs w:val="22"/>
        </w:rPr>
      </w:pPr>
      <w:r w:rsidRPr="00176DEB">
        <w:rPr>
          <w:rFonts w:ascii="Arial" w:eastAsia="Calibri" w:hAnsi="Arial" w:cs="Arial"/>
          <w:b/>
          <w:sz w:val="22"/>
          <w:szCs w:val="22"/>
        </w:rPr>
        <w:t>PIRKIMO OBJEKTO PRITAIKYMO SRITIS</w:t>
      </w:r>
    </w:p>
    <w:p w14:paraId="2DAF2B36" w14:textId="177AE258" w:rsidR="008A3E7D" w:rsidRPr="00176DEB" w:rsidRDefault="008A3E7D" w:rsidP="007834AB">
      <w:pPr>
        <w:pStyle w:val="Sraopastraipa"/>
        <w:ind w:left="0" w:firstLine="720"/>
        <w:jc w:val="both"/>
        <w:rPr>
          <w:rFonts w:ascii="Arial" w:hAnsi="Arial" w:cs="Arial"/>
          <w:sz w:val="22"/>
          <w:szCs w:val="22"/>
        </w:rPr>
      </w:pPr>
      <w:r w:rsidRPr="00176DEB">
        <w:rPr>
          <w:rFonts w:ascii="Arial" w:hAnsi="Arial" w:cs="Arial"/>
          <w:sz w:val="22"/>
          <w:szCs w:val="22"/>
        </w:rPr>
        <w:t>2.1. Pirkimas vykdomas vadovaujantis Lietuvos Respublikos sveikatos apsaugos ministro 2000 m. gegužės 31 d. įsakymu Nr. 301 „Dėl profilaktinių sveikatos tikrinimų sveikatos priežiūros įstaigose“ (su visais vėlesniais pakeitimais ir papildymais), patvirtintais:</w:t>
      </w:r>
    </w:p>
    <w:p w14:paraId="53DBC945" w14:textId="3A94AA1F" w:rsidR="008A3E7D" w:rsidRPr="00176DEB" w:rsidRDefault="008A3E7D" w:rsidP="00F4483A">
      <w:pPr>
        <w:pStyle w:val="Sraopastraipa"/>
        <w:numPr>
          <w:ilvl w:val="0"/>
          <w:numId w:val="25"/>
        </w:numPr>
        <w:ind w:left="709" w:firstLine="0"/>
        <w:jc w:val="both"/>
        <w:rPr>
          <w:rFonts w:ascii="Arial" w:hAnsi="Arial" w:cs="Arial"/>
          <w:sz w:val="22"/>
          <w:szCs w:val="22"/>
        </w:rPr>
      </w:pPr>
      <w:r w:rsidRPr="0084286A">
        <w:rPr>
          <w:rFonts w:ascii="Arial" w:hAnsi="Arial" w:cs="Arial"/>
          <w:sz w:val="22"/>
          <w:szCs w:val="22"/>
          <w:u w:val="single"/>
        </w:rPr>
        <w:lastRenderedPageBreak/>
        <w:t>7 priedu „Vairuotojų sveikatos tikrinimo reikalavimų ir tvarkos aprašas</w:t>
      </w:r>
      <w:r w:rsidRPr="00176DEB">
        <w:rPr>
          <w:rFonts w:ascii="Arial" w:hAnsi="Arial" w:cs="Arial"/>
          <w:sz w:val="22"/>
          <w:szCs w:val="22"/>
        </w:rPr>
        <w:t>“ (aktuali redakcija);</w:t>
      </w:r>
    </w:p>
    <w:p w14:paraId="3E6E71D1" w14:textId="7BB709F8" w:rsidR="008A3E7D" w:rsidRPr="00176490" w:rsidRDefault="008A3E7D" w:rsidP="00176490">
      <w:pPr>
        <w:pStyle w:val="Sraopastraipa"/>
        <w:numPr>
          <w:ilvl w:val="0"/>
          <w:numId w:val="25"/>
        </w:numPr>
        <w:ind w:left="0" w:firstLine="709"/>
        <w:jc w:val="both"/>
        <w:rPr>
          <w:rFonts w:ascii="Arial" w:hAnsi="Arial" w:cs="Arial"/>
          <w:sz w:val="22"/>
          <w:szCs w:val="22"/>
        </w:rPr>
      </w:pPr>
      <w:r w:rsidRPr="0084286A">
        <w:rPr>
          <w:rFonts w:ascii="Arial" w:hAnsi="Arial" w:cs="Arial"/>
          <w:sz w:val="22"/>
          <w:szCs w:val="22"/>
          <w:u w:val="single"/>
        </w:rPr>
        <w:t>13 priedu „Asmenų, dirbančių darbo aplinkoje, kurioje galima profesinė rizika (kenksmingų veiksnių poveikis ir (ar) pavojingas darbas), privalomo sveikatos tikrinimo tvarkos aprašas</w:t>
      </w:r>
      <w:r w:rsidRPr="00176DEB">
        <w:rPr>
          <w:rFonts w:ascii="Arial" w:hAnsi="Arial" w:cs="Arial"/>
          <w:sz w:val="22"/>
          <w:szCs w:val="22"/>
        </w:rPr>
        <w:t>“ (aktuali redakcija),</w:t>
      </w:r>
      <w:r w:rsidR="00176490">
        <w:rPr>
          <w:rFonts w:ascii="Arial" w:hAnsi="Arial" w:cs="Arial"/>
          <w:sz w:val="22"/>
          <w:szCs w:val="22"/>
        </w:rPr>
        <w:t xml:space="preserve"> </w:t>
      </w:r>
      <w:r w:rsidRPr="00176490">
        <w:rPr>
          <w:rFonts w:ascii="Arial" w:hAnsi="Arial" w:cs="Arial"/>
          <w:sz w:val="22"/>
          <w:szCs w:val="22"/>
        </w:rPr>
        <w:t>siekiant užtikrinti, kad:</w:t>
      </w:r>
    </w:p>
    <w:p w14:paraId="6517B03F" w14:textId="3E2433A1" w:rsidR="008A3E7D" w:rsidRPr="00176DEB" w:rsidRDefault="008A3E7D" w:rsidP="00F4483A">
      <w:pPr>
        <w:pStyle w:val="Sraopastraipa"/>
        <w:ind w:left="0" w:firstLine="709"/>
        <w:jc w:val="both"/>
        <w:rPr>
          <w:rFonts w:ascii="Arial" w:hAnsi="Arial" w:cs="Arial"/>
          <w:sz w:val="22"/>
          <w:szCs w:val="22"/>
        </w:rPr>
      </w:pPr>
      <w:r w:rsidRPr="00176DEB">
        <w:rPr>
          <w:rFonts w:ascii="Arial" w:hAnsi="Arial" w:cs="Arial"/>
          <w:sz w:val="22"/>
          <w:szCs w:val="22"/>
        </w:rPr>
        <w:t>2.1.1. būtų apsaugota įsidarbinančių asmenų ir darbuotojų sveikata nuo profesinės rizikos veiksnių poveikio, išvengiant traumų ar kitokio sveikatos pakenkimo;</w:t>
      </w:r>
    </w:p>
    <w:p w14:paraId="6E6A9BDE" w14:textId="0A2BF7CF" w:rsidR="008A3E7D" w:rsidRPr="00176DEB" w:rsidRDefault="008A3E7D" w:rsidP="00F4483A">
      <w:pPr>
        <w:pStyle w:val="Sraopastraipa"/>
        <w:jc w:val="both"/>
        <w:rPr>
          <w:rFonts w:ascii="Arial" w:hAnsi="Arial" w:cs="Arial"/>
          <w:sz w:val="22"/>
          <w:szCs w:val="22"/>
        </w:rPr>
      </w:pPr>
      <w:r w:rsidRPr="00176DEB">
        <w:rPr>
          <w:rFonts w:ascii="Arial" w:hAnsi="Arial" w:cs="Arial"/>
          <w:sz w:val="22"/>
          <w:szCs w:val="22"/>
        </w:rPr>
        <w:t>2.1.2. būtų įvertintas taikomų profesinės rizikos šalinimo ir mažinimo priemonių efektyvumas;</w:t>
      </w:r>
    </w:p>
    <w:p w14:paraId="63708CF0" w14:textId="496279B4" w:rsidR="008A3E7D" w:rsidRPr="0084286A" w:rsidRDefault="008A3E7D" w:rsidP="0084286A">
      <w:pPr>
        <w:pStyle w:val="Sraopastraipa"/>
        <w:ind w:left="0" w:firstLine="709"/>
        <w:jc w:val="both"/>
        <w:rPr>
          <w:rFonts w:ascii="Arial" w:hAnsi="Arial" w:cs="Arial"/>
          <w:sz w:val="22"/>
          <w:szCs w:val="22"/>
        </w:rPr>
      </w:pPr>
      <w:r w:rsidRPr="00176DEB">
        <w:rPr>
          <w:rFonts w:ascii="Arial" w:hAnsi="Arial" w:cs="Arial"/>
          <w:sz w:val="22"/>
          <w:szCs w:val="22"/>
        </w:rPr>
        <w:t>2.1.3. būtų nustatyta, ar įsidarbinantys asmenys ir darbuotojai gali dirbti konkretų darbą esant nustatytoms profesinės rizikos sąlygoms;</w:t>
      </w:r>
    </w:p>
    <w:p w14:paraId="7B7413E4" w14:textId="6FDBCA52" w:rsidR="00173057" w:rsidRPr="00176DEB" w:rsidRDefault="008A3E7D" w:rsidP="00ED4623">
      <w:pPr>
        <w:pStyle w:val="Sraopastraipa"/>
        <w:ind w:left="0" w:firstLine="709"/>
        <w:jc w:val="both"/>
        <w:rPr>
          <w:rFonts w:ascii="Arial" w:hAnsi="Arial" w:cs="Arial"/>
          <w:sz w:val="22"/>
          <w:szCs w:val="22"/>
        </w:rPr>
      </w:pPr>
      <w:r w:rsidRPr="00176DEB">
        <w:rPr>
          <w:rFonts w:ascii="Arial" w:hAnsi="Arial" w:cs="Arial"/>
          <w:sz w:val="22"/>
          <w:szCs w:val="22"/>
        </w:rPr>
        <w:t>2.1.4. būtų užtikrinta profesinių ligų prevencija – jų išvengimas arba kuo ankstesnė diagnostika.</w:t>
      </w:r>
    </w:p>
    <w:p w14:paraId="3141B0D3" w14:textId="5DBC735C" w:rsidR="00BA1BC8" w:rsidRPr="00176DEB" w:rsidRDefault="00942C57"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rPr>
          <w:rFonts w:ascii="Arial" w:eastAsia="Calibri" w:hAnsi="Arial" w:cs="Arial"/>
          <w:b/>
          <w:sz w:val="22"/>
          <w:szCs w:val="22"/>
        </w:rPr>
      </w:pPr>
      <w:r w:rsidRPr="00176DEB">
        <w:rPr>
          <w:rFonts w:ascii="Arial" w:eastAsia="Calibri" w:hAnsi="Arial" w:cs="Arial"/>
          <w:b/>
          <w:sz w:val="22"/>
          <w:szCs w:val="22"/>
        </w:rPr>
        <w:t>TECHNINIŲ REIKALAVIMŲ, KURIUOS TURI ATITIKTI PERKAMOS PREKĖS /  PASLAUGOS / DARBAI APRAŠYMO BŪDAI</w:t>
      </w:r>
    </w:p>
    <w:p w14:paraId="43800F33" w14:textId="0453CF90" w:rsidR="00E144B3" w:rsidRPr="00176DEB" w:rsidRDefault="00E144B3" w:rsidP="009D4B5D">
      <w:pPr>
        <w:jc w:val="both"/>
        <w:rPr>
          <w:rFonts w:ascii="Arial" w:eastAsia="Calibri" w:hAnsi="Arial" w:cs="Arial"/>
          <w:bCs/>
          <w:sz w:val="22"/>
          <w:szCs w:val="22"/>
        </w:rPr>
      </w:pPr>
    </w:p>
    <w:p w14:paraId="4B535C3D" w14:textId="68EC873F" w:rsidR="00B945E7" w:rsidRPr="00176DEB" w:rsidRDefault="008C1841" w:rsidP="00627FAA">
      <w:pPr>
        <w:ind w:firstLine="709"/>
        <w:jc w:val="both"/>
        <w:rPr>
          <w:rFonts w:ascii="Arial" w:eastAsia="Calibri" w:hAnsi="Arial" w:cs="Arial"/>
          <w:bCs/>
          <w:sz w:val="22"/>
          <w:szCs w:val="22"/>
        </w:rPr>
      </w:pPr>
      <w:r w:rsidRPr="00176DEB">
        <w:rPr>
          <w:rFonts w:ascii="Arial" w:eastAsia="Calibri" w:hAnsi="Arial" w:cs="Arial"/>
          <w:bCs/>
          <w:sz w:val="22"/>
          <w:szCs w:val="22"/>
        </w:rPr>
        <w:t xml:space="preserve"> </w:t>
      </w:r>
      <w:r w:rsidR="00B945E7" w:rsidRPr="00176DEB">
        <w:rPr>
          <w:rFonts w:ascii="Arial" w:eastAsia="Calibri" w:hAnsi="Arial" w:cs="Arial"/>
          <w:bCs/>
          <w:sz w:val="22"/>
          <w:szCs w:val="22"/>
        </w:rPr>
        <w:t>3.1. Privalomuosius profilaktinius darbuotojų sveikatos tikrinimus privalo atlikti:</w:t>
      </w:r>
    </w:p>
    <w:p w14:paraId="58066175" w14:textId="77777777" w:rsidR="00B945E7" w:rsidRPr="00176DEB" w:rsidRDefault="00B945E7" w:rsidP="00627FAA">
      <w:pPr>
        <w:numPr>
          <w:ilvl w:val="0"/>
          <w:numId w:val="18"/>
        </w:numPr>
        <w:tabs>
          <w:tab w:val="clear" w:pos="720"/>
          <w:tab w:val="num" w:pos="360"/>
        </w:tabs>
        <w:ind w:left="0" w:firstLine="1134"/>
        <w:jc w:val="both"/>
        <w:rPr>
          <w:rFonts w:ascii="Arial" w:eastAsia="Calibri" w:hAnsi="Arial" w:cs="Arial"/>
          <w:bCs/>
          <w:sz w:val="22"/>
          <w:szCs w:val="22"/>
        </w:rPr>
      </w:pPr>
      <w:r w:rsidRPr="00176DEB">
        <w:rPr>
          <w:rFonts w:ascii="Arial" w:eastAsia="Calibri" w:hAnsi="Arial" w:cs="Arial"/>
          <w:bCs/>
          <w:sz w:val="22"/>
          <w:szCs w:val="22"/>
        </w:rPr>
        <w:t>šeimos medicinos paslaugas teikiantys gydytojai, išklausę ne mažiau kaip 36 valandų darbo medicinos kursą, kurio programa suderinta su Lietuvos Respublikos sveikatos apsaugos ministerija (šis reikalavimas netaikomas šeimos gydytojams, baigusiems Lietuvos sveikatos mokslų universitetą 2012 m. ir vėliau, bei Vilniaus universitetą 2005 m. ir vėliau), arba</w:t>
      </w:r>
    </w:p>
    <w:p w14:paraId="07D5A26B" w14:textId="77777777" w:rsidR="00B945E7" w:rsidRPr="00176DEB" w:rsidRDefault="00B945E7" w:rsidP="00627FAA">
      <w:pPr>
        <w:numPr>
          <w:ilvl w:val="0"/>
          <w:numId w:val="18"/>
        </w:numPr>
        <w:ind w:firstLine="414"/>
        <w:jc w:val="both"/>
        <w:rPr>
          <w:rFonts w:ascii="Arial" w:eastAsia="Calibri" w:hAnsi="Arial" w:cs="Arial"/>
          <w:bCs/>
          <w:sz w:val="22"/>
          <w:szCs w:val="22"/>
        </w:rPr>
      </w:pPr>
      <w:r w:rsidRPr="00176DEB">
        <w:rPr>
          <w:rFonts w:ascii="Arial" w:eastAsia="Calibri" w:hAnsi="Arial" w:cs="Arial"/>
          <w:bCs/>
          <w:sz w:val="22"/>
          <w:szCs w:val="22"/>
        </w:rPr>
        <w:t>darbo medicinos gydytojai.</w:t>
      </w:r>
    </w:p>
    <w:p w14:paraId="29C49F57" w14:textId="77777777" w:rsidR="00B945E7" w:rsidRPr="00176DEB" w:rsidRDefault="00B945E7" w:rsidP="00627FAA">
      <w:pPr>
        <w:jc w:val="both"/>
        <w:rPr>
          <w:rFonts w:ascii="Arial" w:eastAsia="Calibri" w:hAnsi="Arial" w:cs="Arial"/>
          <w:bCs/>
          <w:sz w:val="22"/>
          <w:szCs w:val="22"/>
        </w:rPr>
      </w:pPr>
      <w:r w:rsidRPr="00176DEB">
        <w:rPr>
          <w:rFonts w:ascii="Arial" w:eastAsia="Calibri" w:hAnsi="Arial" w:cs="Arial"/>
          <w:bCs/>
          <w:sz w:val="22"/>
          <w:szCs w:val="22"/>
        </w:rPr>
        <w:t>Sveikatos tikrinimo metu gydytojai privalo įvertinti darbuotojų sveikatos duomenis Elektroninės sveikatos paslaugų ir bendradarbiavimo infrastruktūros informacinėje sistemoje bei, esant poreikiui, konsultuotis su kitų profesinių kvalifikacijų gydytojais, nurodytais teisės aktuose, ir skirti reikiamus tyrimus.</w:t>
      </w:r>
    </w:p>
    <w:p w14:paraId="7721967B" w14:textId="77777777" w:rsidR="00B945E7" w:rsidRPr="00176DEB" w:rsidRDefault="00B945E7" w:rsidP="00627FAA">
      <w:pPr>
        <w:ind w:firstLine="851"/>
        <w:jc w:val="both"/>
        <w:rPr>
          <w:rFonts w:ascii="Arial" w:eastAsia="Calibri" w:hAnsi="Arial" w:cs="Arial"/>
          <w:bCs/>
          <w:sz w:val="22"/>
          <w:szCs w:val="22"/>
        </w:rPr>
      </w:pPr>
      <w:r w:rsidRPr="00176DEB">
        <w:rPr>
          <w:rFonts w:ascii="Arial" w:eastAsia="Calibri" w:hAnsi="Arial" w:cs="Arial"/>
          <w:bCs/>
          <w:sz w:val="22"/>
          <w:szCs w:val="22"/>
        </w:rPr>
        <w:t>3.1.1. Neaiškiais ar sudėtingais atvejais darbuotojas privalo būti siunčiamas gydytojo specialisto konsultacijai.</w:t>
      </w:r>
    </w:p>
    <w:p w14:paraId="5E96F0A1" w14:textId="77777777" w:rsidR="00B945E7" w:rsidRPr="00176DEB" w:rsidRDefault="00B945E7" w:rsidP="00627FAA">
      <w:pPr>
        <w:ind w:firstLine="851"/>
        <w:jc w:val="both"/>
        <w:rPr>
          <w:rFonts w:ascii="Arial" w:eastAsia="Calibri" w:hAnsi="Arial" w:cs="Arial"/>
          <w:bCs/>
          <w:sz w:val="22"/>
          <w:szCs w:val="22"/>
        </w:rPr>
      </w:pPr>
      <w:r w:rsidRPr="00176DEB">
        <w:rPr>
          <w:rFonts w:ascii="Arial" w:eastAsia="Calibri" w:hAnsi="Arial" w:cs="Arial"/>
          <w:bCs/>
          <w:sz w:val="22"/>
          <w:szCs w:val="22"/>
        </w:rPr>
        <w:t>3.1.2. Visi sprendimai dėl darbuotojo sveikatos būklės ir tinkamumo darbui turi būti priimami įvertinus individualią situaciją.</w:t>
      </w:r>
    </w:p>
    <w:p w14:paraId="066B3852" w14:textId="67981495" w:rsidR="00E00305" w:rsidRPr="00176DEB" w:rsidRDefault="00E00305" w:rsidP="001B4235">
      <w:pPr>
        <w:ind w:firstLine="851"/>
        <w:jc w:val="both"/>
        <w:rPr>
          <w:rFonts w:ascii="Arial" w:eastAsia="Calibri" w:hAnsi="Arial" w:cs="Arial"/>
          <w:bCs/>
          <w:sz w:val="22"/>
          <w:szCs w:val="22"/>
        </w:rPr>
      </w:pPr>
      <w:r w:rsidRPr="00176DEB">
        <w:rPr>
          <w:rFonts w:ascii="Arial" w:eastAsia="Calibri" w:hAnsi="Arial" w:cs="Arial"/>
          <w:bCs/>
          <w:sz w:val="22"/>
          <w:szCs w:val="22"/>
        </w:rPr>
        <w:t xml:space="preserve">3.2. Paslaugos turi būti teikiamos vadovaujantis </w:t>
      </w:r>
      <w:r w:rsidR="0082692B">
        <w:rPr>
          <w:rFonts w:ascii="Arial" w:eastAsia="Calibri" w:hAnsi="Arial" w:cs="Arial"/>
          <w:bCs/>
          <w:sz w:val="22"/>
          <w:szCs w:val="22"/>
        </w:rPr>
        <w:t>3.1. punkte nurodytais teisės aktais</w:t>
      </w:r>
      <w:r w:rsidRPr="00176DEB">
        <w:rPr>
          <w:rFonts w:ascii="Arial" w:eastAsia="Calibri" w:hAnsi="Arial" w:cs="Arial"/>
          <w:bCs/>
          <w:sz w:val="22"/>
          <w:szCs w:val="22"/>
        </w:rPr>
        <w:t>, atsižvelgiant į darbuotojų asmens sveikatos knygelėse (forma Nr. 048/a) nurodytus kenksmingus sveikatai veiksnius.</w:t>
      </w:r>
      <w:r w:rsidR="001B4235">
        <w:rPr>
          <w:rFonts w:ascii="Arial" w:eastAsia="Calibri" w:hAnsi="Arial" w:cs="Arial"/>
          <w:bCs/>
          <w:sz w:val="22"/>
          <w:szCs w:val="22"/>
        </w:rPr>
        <w:t xml:space="preserve"> </w:t>
      </w:r>
      <w:r w:rsidRPr="00176DEB">
        <w:rPr>
          <w:rFonts w:ascii="Arial" w:eastAsia="Calibri" w:hAnsi="Arial" w:cs="Arial"/>
          <w:bCs/>
          <w:sz w:val="22"/>
          <w:szCs w:val="22"/>
        </w:rPr>
        <w:t>Pasikeitus teisės aktams, reglamentuojantiems profilaktinių sveikatos tikrinimų tvarką, Paslaugų teikėjas privalo paslaugas teikti vadovaudamasis aktualios redakcijos teisės aktų reikalavimais (taikoma visoms pirkimo dalims).</w:t>
      </w:r>
    </w:p>
    <w:p w14:paraId="51716B5F" w14:textId="0B417C31" w:rsidR="00852908" w:rsidRPr="00852908" w:rsidRDefault="00AD6C43" w:rsidP="00852908">
      <w:pPr>
        <w:ind w:firstLine="851"/>
        <w:jc w:val="both"/>
        <w:rPr>
          <w:rFonts w:ascii="Arial" w:eastAsia="Calibri" w:hAnsi="Arial" w:cs="Arial"/>
          <w:bCs/>
          <w:sz w:val="22"/>
          <w:szCs w:val="22"/>
        </w:rPr>
      </w:pPr>
      <w:r w:rsidRPr="00176DEB">
        <w:rPr>
          <w:rFonts w:ascii="Arial" w:eastAsia="Calibri" w:hAnsi="Arial" w:cs="Arial"/>
          <w:bCs/>
          <w:sz w:val="22"/>
          <w:szCs w:val="22"/>
        </w:rPr>
        <w:t>3.3</w:t>
      </w:r>
      <w:r w:rsidR="00852908">
        <w:rPr>
          <w:rFonts w:ascii="Arial" w:eastAsia="Calibri" w:hAnsi="Arial" w:cs="Arial"/>
          <w:bCs/>
          <w:sz w:val="22"/>
          <w:szCs w:val="22"/>
        </w:rPr>
        <w:t xml:space="preserve">. </w:t>
      </w:r>
      <w:r w:rsidR="00852908" w:rsidRPr="00852908">
        <w:rPr>
          <w:rFonts w:ascii="Arial" w:eastAsia="Calibri" w:hAnsi="Arial" w:cs="Arial"/>
          <w:bCs/>
          <w:sz w:val="22"/>
          <w:szCs w:val="22"/>
        </w:rPr>
        <w:t>Paslaugos turi būti teikiamos vadovaujantis 4.1 punkto nuostatomis. Paslaugų teikimo laikas ir vieta derinami elektroniniu paštu tarp Užsakovo ir Paslaugų teikėjo atsakingų darbuotojų. Paslaugos suteikimo terminas turi būti paskirtas ne vėliau kaip per 30 kalendorinių dienų nuo Užsakovo pranešimo išsiuntimo dienos.</w:t>
      </w:r>
    </w:p>
    <w:p w14:paraId="50DE8B8B" w14:textId="77777777" w:rsidR="00F11A0E" w:rsidRDefault="00F11A0E" w:rsidP="00852908">
      <w:pPr>
        <w:ind w:firstLine="851"/>
        <w:jc w:val="both"/>
      </w:pPr>
      <w:r>
        <w:rPr>
          <w:rFonts w:ascii="Arial" w:eastAsia="Calibri" w:hAnsi="Arial" w:cs="Arial"/>
          <w:bCs/>
          <w:sz w:val="22"/>
          <w:szCs w:val="22"/>
        </w:rPr>
        <w:t xml:space="preserve">3.4. </w:t>
      </w:r>
      <w:r w:rsidR="00852908" w:rsidRPr="00852908">
        <w:rPr>
          <w:rFonts w:ascii="Arial" w:eastAsia="Calibri" w:hAnsi="Arial" w:cs="Arial"/>
          <w:bCs/>
          <w:sz w:val="22"/>
          <w:szCs w:val="22"/>
        </w:rPr>
        <w:t xml:space="preserve">Konkretus tikrinamų darbuotojų skaičius nurodomas Užsakovo pateikiamuose užsakymų sąrašuose, kurie Paslaugų teikėjui pateikiami ne vėliau kaip prieš 30 </w:t>
      </w:r>
      <w:r w:rsidR="00852908">
        <w:rPr>
          <w:rFonts w:ascii="Arial" w:eastAsia="Calibri" w:hAnsi="Arial" w:cs="Arial"/>
          <w:bCs/>
          <w:sz w:val="22"/>
          <w:szCs w:val="22"/>
        </w:rPr>
        <w:t>kalendorinių dienų</w:t>
      </w:r>
      <w:r w:rsidR="00852908" w:rsidRPr="00852908">
        <w:rPr>
          <w:rFonts w:ascii="Arial" w:eastAsia="Calibri" w:hAnsi="Arial" w:cs="Arial"/>
          <w:bCs/>
          <w:sz w:val="22"/>
          <w:szCs w:val="22"/>
        </w:rPr>
        <w:t xml:space="preserve"> iki suderintos paslaugų teikimo dienos. Planuojama, kad grupiniai (daugiau kaip 10 darbuotojų) sveikatos tikrinimai kiekvienoje vietoje bus vykdomi iki 3 kartų per metus.</w:t>
      </w:r>
      <w:r w:rsidR="000E08E4" w:rsidRPr="000E08E4">
        <w:t xml:space="preserve"> </w:t>
      </w:r>
    </w:p>
    <w:p w14:paraId="073109CF" w14:textId="44202D2C" w:rsidR="00852908" w:rsidRPr="00852908" w:rsidRDefault="00F11A0E" w:rsidP="00852908">
      <w:pPr>
        <w:ind w:firstLine="851"/>
        <w:jc w:val="both"/>
        <w:rPr>
          <w:rFonts w:ascii="Arial" w:eastAsia="Calibri" w:hAnsi="Arial" w:cs="Arial"/>
          <w:bCs/>
          <w:sz w:val="22"/>
          <w:szCs w:val="22"/>
        </w:rPr>
      </w:pPr>
      <w:r>
        <w:t xml:space="preserve">3.5. </w:t>
      </w:r>
      <w:r w:rsidR="000E08E4" w:rsidRPr="000E08E4">
        <w:rPr>
          <w:rFonts w:ascii="Arial" w:eastAsia="Calibri" w:hAnsi="Arial" w:cs="Arial"/>
          <w:bCs/>
          <w:sz w:val="22"/>
          <w:szCs w:val="22"/>
        </w:rPr>
        <w:t>Esant skubiam poreikiui (nenumatytu atveju) – darbuotojo sveikatos tikrinimas turi būti atliktas ne vėliau kaip per 5 darbo dienas nuo Užsakovo užsakymo pateikimo dienos.</w:t>
      </w:r>
    </w:p>
    <w:p w14:paraId="423B3E71" w14:textId="77777777" w:rsidR="005E0D42" w:rsidRDefault="00AD6C43" w:rsidP="005E0D42">
      <w:pPr>
        <w:ind w:firstLine="851"/>
        <w:jc w:val="both"/>
        <w:rPr>
          <w:rFonts w:ascii="Arial" w:eastAsia="Calibri" w:hAnsi="Arial" w:cs="Arial"/>
          <w:bCs/>
          <w:sz w:val="22"/>
          <w:szCs w:val="22"/>
        </w:rPr>
      </w:pPr>
      <w:r w:rsidRPr="00176DEB">
        <w:rPr>
          <w:rFonts w:ascii="Arial" w:eastAsia="Calibri" w:hAnsi="Arial" w:cs="Arial"/>
          <w:bCs/>
          <w:sz w:val="22"/>
          <w:szCs w:val="22"/>
        </w:rPr>
        <w:t>3.</w:t>
      </w:r>
      <w:r w:rsidR="003B08C9">
        <w:rPr>
          <w:rFonts w:ascii="Arial" w:eastAsia="Calibri" w:hAnsi="Arial" w:cs="Arial"/>
          <w:bCs/>
          <w:sz w:val="22"/>
          <w:szCs w:val="22"/>
        </w:rPr>
        <w:t>6</w:t>
      </w:r>
      <w:r w:rsidRPr="00176DEB">
        <w:rPr>
          <w:rFonts w:ascii="Arial" w:eastAsia="Calibri" w:hAnsi="Arial" w:cs="Arial"/>
          <w:bCs/>
          <w:sz w:val="22"/>
          <w:szCs w:val="22"/>
        </w:rPr>
        <w:t>. Jei paslaugos teikiamos Paslaugų teikėjo patalpose, jis privalo užtikrinti, kad:</w:t>
      </w:r>
    </w:p>
    <w:p w14:paraId="629E3477" w14:textId="699AA5BA" w:rsidR="005E0D42" w:rsidRDefault="005E0D42" w:rsidP="005E0D42">
      <w:pPr>
        <w:ind w:firstLine="851"/>
        <w:jc w:val="both"/>
        <w:rPr>
          <w:rFonts w:ascii="Arial" w:eastAsia="Calibri" w:hAnsi="Arial" w:cs="Arial"/>
          <w:bCs/>
          <w:sz w:val="22"/>
          <w:szCs w:val="22"/>
        </w:rPr>
      </w:pPr>
      <w:r>
        <w:rPr>
          <w:rFonts w:ascii="Arial" w:eastAsia="Calibri" w:hAnsi="Arial" w:cs="Arial"/>
          <w:bCs/>
          <w:sz w:val="22"/>
          <w:szCs w:val="22"/>
        </w:rPr>
        <w:t>3.6.1.</w:t>
      </w:r>
      <w:r w:rsidR="00705DF2" w:rsidRPr="00705DF2">
        <w:t xml:space="preserve"> </w:t>
      </w:r>
      <w:r w:rsidR="00705DF2">
        <w:rPr>
          <w:rFonts w:ascii="Arial" w:eastAsia="Calibri" w:hAnsi="Arial" w:cs="Arial"/>
          <w:bCs/>
          <w:sz w:val="22"/>
          <w:szCs w:val="22"/>
        </w:rPr>
        <w:t>v</w:t>
      </w:r>
      <w:r w:rsidR="00705DF2" w:rsidRPr="00705DF2">
        <w:rPr>
          <w:rFonts w:ascii="Arial" w:eastAsia="Calibri" w:hAnsi="Arial" w:cs="Arial"/>
          <w:bCs/>
          <w:sz w:val="22"/>
          <w:szCs w:val="22"/>
        </w:rPr>
        <w:t>ieno darbuotojo periodinis sveikatos tikrinimas jo vizito dieną turi trukti ne ilgiau kaip 4 valandas</w:t>
      </w:r>
      <w:r w:rsidR="00705DF2">
        <w:rPr>
          <w:rFonts w:ascii="Arial" w:eastAsia="Calibri" w:hAnsi="Arial" w:cs="Arial"/>
          <w:bCs/>
          <w:sz w:val="22"/>
          <w:szCs w:val="22"/>
        </w:rPr>
        <w:t>;</w:t>
      </w:r>
      <w:r>
        <w:rPr>
          <w:rFonts w:ascii="Arial" w:eastAsia="Calibri" w:hAnsi="Arial" w:cs="Arial"/>
          <w:bCs/>
          <w:sz w:val="22"/>
          <w:szCs w:val="22"/>
        </w:rPr>
        <w:t xml:space="preserve"> </w:t>
      </w:r>
    </w:p>
    <w:p w14:paraId="678C4AB2" w14:textId="6C15F0C5" w:rsidR="00AD6C43" w:rsidRPr="00176DEB" w:rsidRDefault="005E0D42" w:rsidP="005E0D42">
      <w:pPr>
        <w:ind w:firstLine="851"/>
        <w:jc w:val="both"/>
        <w:rPr>
          <w:rFonts w:ascii="Arial" w:eastAsia="Calibri" w:hAnsi="Arial" w:cs="Arial"/>
          <w:bCs/>
          <w:sz w:val="22"/>
          <w:szCs w:val="22"/>
        </w:rPr>
      </w:pPr>
      <w:r>
        <w:rPr>
          <w:rFonts w:ascii="Arial" w:eastAsia="Calibri" w:hAnsi="Arial" w:cs="Arial"/>
          <w:bCs/>
          <w:sz w:val="22"/>
          <w:szCs w:val="22"/>
        </w:rPr>
        <w:t xml:space="preserve">3.6.2. </w:t>
      </w:r>
      <w:r w:rsidR="00A1201F" w:rsidRPr="00A1201F">
        <w:rPr>
          <w:rFonts w:ascii="Arial" w:eastAsia="Calibri" w:hAnsi="Arial" w:cs="Arial"/>
          <w:bCs/>
          <w:sz w:val="22"/>
          <w:szCs w:val="22"/>
        </w:rPr>
        <w:t xml:space="preserve">per vieną darbo dieną būtų sudarytos sąlygos patikrinti </w:t>
      </w:r>
      <w:r w:rsidR="00DF7609">
        <w:rPr>
          <w:rFonts w:ascii="Arial" w:eastAsia="Calibri" w:hAnsi="Arial" w:cs="Arial"/>
          <w:bCs/>
          <w:sz w:val="22"/>
          <w:szCs w:val="22"/>
        </w:rPr>
        <w:t xml:space="preserve">grupę Užsakovo darbuotojų </w:t>
      </w:r>
      <w:r w:rsidR="00D13662">
        <w:rPr>
          <w:rFonts w:ascii="Arial" w:eastAsia="Calibri" w:hAnsi="Arial" w:cs="Arial"/>
          <w:bCs/>
          <w:sz w:val="22"/>
          <w:szCs w:val="22"/>
        </w:rPr>
        <w:t>(</w:t>
      </w:r>
      <w:r w:rsidR="00A1201F" w:rsidRPr="00A1201F">
        <w:rPr>
          <w:rFonts w:ascii="Arial" w:eastAsia="Calibri" w:hAnsi="Arial" w:cs="Arial"/>
          <w:bCs/>
          <w:sz w:val="22"/>
          <w:szCs w:val="22"/>
        </w:rPr>
        <w:t>daugiau kaip 10 (dešimt)</w:t>
      </w:r>
      <w:r w:rsidR="00D13662">
        <w:rPr>
          <w:rFonts w:ascii="Arial" w:eastAsia="Calibri" w:hAnsi="Arial" w:cs="Arial"/>
          <w:bCs/>
          <w:sz w:val="22"/>
          <w:szCs w:val="22"/>
        </w:rPr>
        <w:t>).</w:t>
      </w:r>
    </w:p>
    <w:p w14:paraId="2610AE5E" w14:textId="659F3C86" w:rsidR="00D13CA7" w:rsidRPr="00176DEB" w:rsidRDefault="00180C73" w:rsidP="00627FAA">
      <w:pPr>
        <w:ind w:firstLine="709"/>
        <w:jc w:val="both"/>
        <w:rPr>
          <w:rFonts w:ascii="Arial" w:eastAsia="Calibri" w:hAnsi="Arial" w:cs="Arial"/>
          <w:bCs/>
          <w:sz w:val="22"/>
          <w:szCs w:val="22"/>
        </w:rPr>
      </w:pPr>
      <w:r w:rsidRPr="00176DEB">
        <w:rPr>
          <w:rFonts w:ascii="Arial" w:eastAsia="Calibri" w:hAnsi="Arial" w:cs="Arial"/>
          <w:bCs/>
          <w:sz w:val="22"/>
          <w:szCs w:val="22"/>
        </w:rPr>
        <w:t>3.</w:t>
      </w:r>
      <w:r w:rsidR="00D13662">
        <w:rPr>
          <w:rFonts w:ascii="Arial" w:eastAsia="Calibri" w:hAnsi="Arial" w:cs="Arial"/>
          <w:bCs/>
          <w:sz w:val="22"/>
          <w:szCs w:val="22"/>
        </w:rPr>
        <w:t>7</w:t>
      </w:r>
      <w:r w:rsidRPr="00176DEB">
        <w:rPr>
          <w:rFonts w:ascii="Arial" w:eastAsia="Calibri" w:hAnsi="Arial" w:cs="Arial"/>
          <w:bCs/>
          <w:sz w:val="22"/>
          <w:szCs w:val="22"/>
        </w:rPr>
        <w:t>. Paslaugų teikėjas privalo savo lėšomis ir atsakomybe užtikrinti medicinos dokumentų išrašo (forma Nr. 027/a) gavimą iš tikrinamo darbuotojo asmens sveikatos priežiūros įstaigos, kurioje darbuotojas yra prisirašęs teisės aktų nustatyta tvarka.</w:t>
      </w:r>
      <w:r w:rsidR="00BD44C2" w:rsidRPr="00176DEB">
        <w:rPr>
          <w:rFonts w:ascii="Arial" w:eastAsia="Calibri" w:hAnsi="Arial" w:cs="Arial"/>
          <w:bCs/>
          <w:sz w:val="22"/>
          <w:szCs w:val="22"/>
        </w:rPr>
        <w:t>.</w:t>
      </w:r>
    </w:p>
    <w:p w14:paraId="40FFF7A8" w14:textId="782A6190" w:rsidR="00D66200" w:rsidRPr="00176DEB" w:rsidRDefault="004B0AB2" w:rsidP="00627FAA">
      <w:pPr>
        <w:ind w:firstLine="709"/>
        <w:jc w:val="both"/>
        <w:rPr>
          <w:rFonts w:ascii="Arial" w:eastAsia="Calibri" w:hAnsi="Arial" w:cs="Arial"/>
          <w:bCs/>
          <w:sz w:val="22"/>
          <w:szCs w:val="22"/>
        </w:rPr>
      </w:pPr>
      <w:r w:rsidRPr="00176DEB">
        <w:rPr>
          <w:rFonts w:ascii="Arial" w:eastAsia="Calibri" w:hAnsi="Arial" w:cs="Arial"/>
          <w:bCs/>
          <w:sz w:val="22"/>
          <w:szCs w:val="22"/>
        </w:rPr>
        <w:t>3.</w:t>
      </w:r>
      <w:r w:rsidR="00D13662">
        <w:rPr>
          <w:rFonts w:ascii="Arial" w:eastAsia="Calibri" w:hAnsi="Arial" w:cs="Arial"/>
          <w:bCs/>
          <w:sz w:val="22"/>
          <w:szCs w:val="22"/>
        </w:rPr>
        <w:t>8</w:t>
      </w:r>
      <w:r w:rsidRPr="00176DEB">
        <w:rPr>
          <w:rFonts w:ascii="Arial" w:eastAsia="Calibri" w:hAnsi="Arial" w:cs="Arial"/>
          <w:bCs/>
          <w:sz w:val="22"/>
          <w:szCs w:val="22"/>
        </w:rPr>
        <w:t>. Paslaugų teikėjas privalo savo lėšomis ir atsakomybe surinkti informaciją apie tikrinamo darbuotojo sveikatos būklę iš atitinkamų psichikos sveikatos centrų ir priklausomybių ligų centrų, kuriuose kaupiami duomenys apie darbuotoją, teisės aktų nustatyta tvarka.</w:t>
      </w:r>
      <w:r w:rsidR="00BD44C2" w:rsidRPr="00176DEB">
        <w:rPr>
          <w:rFonts w:ascii="Arial" w:eastAsia="Calibri" w:hAnsi="Arial" w:cs="Arial"/>
          <w:bCs/>
          <w:sz w:val="22"/>
          <w:szCs w:val="22"/>
        </w:rPr>
        <w:t>.</w:t>
      </w:r>
    </w:p>
    <w:p w14:paraId="71A46CCB" w14:textId="16C891F4" w:rsidR="002A1F09" w:rsidRPr="00176DEB" w:rsidRDefault="00C51B77" w:rsidP="00627FAA">
      <w:pPr>
        <w:ind w:firstLine="709"/>
        <w:jc w:val="both"/>
        <w:rPr>
          <w:rFonts w:ascii="Arial" w:eastAsia="Calibri" w:hAnsi="Arial" w:cs="Arial"/>
          <w:bCs/>
          <w:sz w:val="22"/>
          <w:szCs w:val="22"/>
        </w:rPr>
      </w:pPr>
      <w:r w:rsidRPr="00176DEB">
        <w:rPr>
          <w:rFonts w:ascii="Arial" w:eastAsia="Calibri" w:hAnsi="Arial" w:cs="Arial"/>
          <w:bCs/>
          <w:sz w:val="22"/>
          <w:szCs w:val="22"/>
        </w:rPr>
        <w:lastRenderedPageBreak/>
        <w:t>3.</w:t>
      </w:r>
      <w:r w:rsidR="00D13662">
        <w:rPr>
          <w:rFonts w:ascii="Arial" w:eastAsia="Calibri" w:hAnsi="Arial" w:cs="Arial"/>
          <w:bCs/>
          <w:sz w:val="22"/>
          <w:szCs w:val="22"/>
        </w:rPr>
        <w:t>9</w:t>
      </w:r>
      <w:r w:rsidRPr="00176DEB">
        <w:rPr>
          <w:rFonts w:ascii="Arial" w:eastAsia="Calibri" w:hAnsi="Arial" w:cs="Arial"/>
          <w:bCs/>
          <w:sz w:val="22"/>
          <w:szCs w:val="22"/>
        </w:rPr>
        <w:t>. Atsižvelgiant į Įmonėje atliekamų darbų specifiką, vienam darbuotojui gali būti taikomos kelios profilaktinių sveikatos tikrinimų rūšys. Tokiu atveju apmokama tik už vieną – didžiausią kainą turintį – atliktą profilaktinį sveikatos tikrinimą.</w:t>
      </w:r>
    </w:p>
    <w:p w14:paraId="03032DCD" w14:textId="234F7A49" w:rsidR="00B00FA3" w:rsidRDefault="00D13662" w:rsidP="00595423">
      <w:pPr>
        <w:jc w:val="both"/>
        <w:rPr>
          <w:rFonts w:ascii="Arial" w:eastAsia="Calibri" w:hAnsi="Arial" w:cs="Arial"/>
          <w:bCs/>
          <w:sz w:val="22"/>
          <w:szCs w:val="22"/>
        </w:rPr>
      </w:pPr>
      <w:r>
        <w:rPr>
          <w:rFonts w:ascii="Arial" w:eastAsia="Calibri" w:hAnsi="Arial" w:cs="Arial"/>
          <w:bCs/>
          <w:sz w:val="22"/>
          <w:szCs w:val="22"/>
        </w:rPr>
        <w:t xml:space="preserve">        </w:t>
      </w:r>
      <w:r w:rsidR="00BC4C96">
        <w:rPr>
          <w:rFonts w:ascii="Arial" w:eastAsia="Calibri" w:hAnsi="Arial" w:cs="Arial"/>
          <w:bCs/>
          <w:sz w:val="22"/>
          <w:szCs w:val="22"/>
        </w:rPr>
        <w:t xml:space="preserve"> </w:t>
      </w:r>
      <w:r>
        <w:rPr>
          <w:rFonts w:ascii="Arial" w:eastAsia="Calibri" w:hAnsi="Arial" w:cs="Arial"/>
          <w:bCs/>
          <w:sz w:val="22"/>
          <w:szCs w:val="22"/>
        </w:rPr>
        <w:t xml:space="preserve">  </w:t>
      </w:r>
      <w:r w:rsidR="0056657F" w:rsidRPr="00176DEB">
        <w:rPr>
          <w:rFonts w:ascii="Arial" w:eastAsia="Calibri" w:hAnsi="Arial" w:cs="Arial"/>
          <w:bCs/>
          <w:sz w:val="22"/>
          <w:szCs w:val="22"/>
        </w:rPr>
        <w:t>3.</w:t>
      </w:r>
      <w:r>
        <w:rPr>
          <w:rFonts w:ascii="Arial" w:eastAsia="Calibri" w:hAnsi="Arial" w:cs="Arial"/>
          <w:bCs/>
          <w:sz w:val="22"/>
          <w:szCs w:val="22"/>
        </w:rPr>
        <w:t>10</w:t>
      </w:r>
      <w:r w:rsidR="00595423">
        <w:rPr>
          <w:rFonts w:ascii="Arial" w:eastAsia="Calibri" w:hAnsi="Arial" w:cs="Arial"/>
          <w:bCs/>
          <w:sz w:val="22"/>
          <w:szCs w:val="22"/>
        </w:rPr>
        <w:t xml:space="preserve">. </w:t>
      </w:r>
      <w:r w:rsidR="00595423" w:rsidRPr="00595423">
        <w:rPr>
          <w:rFonts w:ascii="Arial" w:eastAsia="Calibri" w:hAnsi="Arial" w:cs="Arial"/>
          <w:bCs/>
          <w:sz w:val="22"/>
          <w:szCs w:val="22"/>
        </w:rPr>
        <w:t>Be periodinių privalomų profilaktinių sveikatos tikrinimų (pasikeitus profesinės rizikos veiksniams, taip pat po sunkių ligų, operacijų, traumų ar ilgo laikinojo nedarbingumo), Užsakovas siųs darbuotojus neeiliniams</w:t>
      </w:r>
      <w:r w:rsidR="000C41DE">
        <w:rPr>
          <w:rFonts w:ascii="Arial" w:eastAsia="Calibri" w:hAnsi="Arial" w:cs="Arial"/>
          <w:bCs/>
          <w:sz w:val="22"/>
          <w:szCs w:val="22"/>
        </w:rPr>
        <w:t xml:space="preserve"> </w:t>
      </w:r>
      <w:r w:rsidR="00595423" w:rsidRPr="00595423">
        <w:rPr>
          <w:rFonts w:ascii="Arial" w:eastAsia="Calibri" w:hAnsi="Arial" w:cs="Arial"/>
          <w:bCs/>
          <w:sz w:val="22"/>
          <w:szCs w:val="22"/>
        </w:rPr>
        <w:t>profilaktiniams sveikatos tikrinimams.</w:t>
      </w:r>
    </w:p>
    <w:p w14:paraId="317F92B7" w14:textId="3B1312EB" w:rsidR="00595423" w:rsidRPr="00595423" w:rsidRDefault="00BC4C96" w:rsidP="00D81E1B">
      <w:pPr>
        <w:ind w:firstLine="567"/>
        <w:jc w:val="both"/>
        <w:rPr>
          <w:rFonts w:ascii="Arial" w:eastAsia="Calibri" w:hAnsi="Arial" w:cs="Arial"/>
          <w:bCs/>
          <w:sz w:val="22"/>
          <w:szCs w:val="22"/>
        </w:rPr>
      </w:pPr>
      <w:r>
        <w:rPr>
          <w:rFonts w:ascii="Arial" w:eastAsia="Calibri" w:hAnsi="Arial" w:cs="Arial"/>
          <w:bCs/>
          <w:sz w:val="22"/>
          <w:szCs w:val="22"/>
        </w:rPr>
        <w:t xml:space="preserve"> </w:t>
      </w:r>
      <w:r w:rsidR="00B00FA3">
        <w:rPr>
          <w:rFonts w:ascii="Arial" w:eastAsia="Calibri" w:hAnsi="Arial" w:cs="Arial"/>
          <w:bCs/>
          <w:sz w:val="22"/>
          <w:szCs w:val="22"/>
        </w:rPr>
        <w:t xml:space="preserve">3.11. </w:t>
      </w:r>
      <w:r w:rsidR="00595423" w:rsidRPr="00595423">
        <w:rPr>
          <w:rFonts w:ascii="Arial" w:eastAsia="Calibri" w:hAnsi="Arial" w:cs="Arial"/>
          <w:bCs/>
          <w:sz w:val="22"/>
          <w:szCs w:val="22"/>
        </w:rPr>
        <w:t>Neeiliniai sveikatos tikrinimai atliekami</w:t>
      </w:r>
      <w:r w:rsidR="00D81E1B">
        <w:rPr>
          <w:rFonts w:ascii="Arial" w:eastAsia="Calibri" w:hAnsi="Arial" w:cs="Arial"/>
          <w:bCs/>
          <w:sz w:val="22"/>
          <w:szCs w:val="22"/>
        </w:rPr>
        <w:t xml:space="preserve"> </w:t>
      </w:r>
      <w:r w:rsidR="00595423" w:rsidRPr="00595423">
        <w:rPr>
          <w:rFonts w:ascii="Arial" w:eastAsia="Calibri" w:hAnsi="Arial" w:cs="Arial"/>
          <w:bCs/>
          <w:sz w:val="22"/>
          <w:szCs w:val="22"/>
        </w:rPr>
        <w:t>vadovaujantis galiojančiais teisės aktais ir įvertinus konkrečią darbuotojo sveikatos būklę bei darbo pobūdį. Paslauga turi būti suteikta ne vėliau kaip per 10 kalendorinių dienų nuo Užsakovo užsakymo (raštiško prašymo) gavimo dienos.</w:t>
      </w:r>
    </w:p>
    <w:p w14:paraId="58FD0B17" w14:textId="65C99763" w:rsidR="00FB1A1E" w:rsidRPr="00176DEB" w:rsidRDefault="00BC4C96" w:rsidP="00AC36CB">
      <w:pPr>
        <w:ind w:firstLine="567"/>
        <w:jc w:val="both"/>
        <w:rPr>
          <w:rFonts w:ascii="Arial" w:eastAsia="Calibri" w:hAnsi="Arial" w:cs="Arial"/>
          <w:bCs/>
          <w:sz w:val="22"/>
          <w:szCs w:val="22"/>
        </w:rPr>
      </w:pPr>
      <w:r>
        <w:rPr>
          <w:rFonts w:ascii="Arial" w:eastAsia="Calibri" w:hAnsi="Arial" w:cs="Arial"/>
          <w:bCs/>
          <w:sz w:val="22"/>
          <w:szCs w:val="22"/>
        </w:rPr>
        <w:t xml:space="preserve"> </w:t>
      </w:r>
      <w:r w:rsidR="0016134C" w:rsidRPr="00176DEB">
        <w:rPr>
          <w:rFonts w:ascii="Arial" w:eastAsia="Calibri" w:hAnsi="Arial" w:cs="Arial"/>
          <w:bCs/>
          <w:sz w:val="22"/>
          <w:szCs w:val="22"/>
        </w:rPr>
        <w:t>3.1</w:t>
      </w:r>
      <w:r>
        <w:rPr>
          <w:rFonts w:ascii="Arial" w:eastAsia="Calibri" w:hAnsi="Arial" w:cs="Arial"/>
          <w:bCs/>
          <w:sz w:val="22"/>
          <w:szCs w:val="22"/>
        </w:rPr>
        <w:t>2</w:t>
      </w:r>
      <w:r w:rsidR="0016134C" w:rsidRPr="00176DEB">
        <w:rPr>
          <w:rFonts w:ascii="Arial" w:eastAsia="Calibri" w:hAnsi="Arial" w:cs="Arial"/>
          <w:bCs/>
          <w:sz w:val="22"/>
          <w:szCs w:val="22"/>
        </w:rPr>
        <w:t>. Jei privalomo profilaktinio sveikatos tikrinimo metu Užsakovo darbuotojui įtariama profesinė liga, apie ją privaloma pranešti vadovaujantis Profesinių ligų tyrimo ir apskaitos nuostatais, patvirtintais Lietuvos Respublikos Vyriausybės 2004 m. balandžio 28 d. nutarimu Nr. 487 „Dėl profesinių ligų tyrimo ir apskaitos nuostatų patvirtinimo“ (su visais pakeitimais ir papildymais).</w:t>
      </w:r>
    </w:p>
    <w:p w14:paraId="3B133016" w14:textId="77777777" w:rsidR="00853B88" w:rsidRDefault="00BC4C96" w:rsidP="00853B88">
      <w:pPr>
        <w:tabs>
          <w:tab w:val="left" w:pos="0"/>
          <w:tab w:val="left" w:pos="993"/>
        </w:tabs>
        <w:spacing w:after="60"/>
        <w:ind w:firstLine="567"/>
        <w:jc w:val="both"/>
        <w:rPr>
          <w:rFonts w:ascii="Arial" w:eastAsia="Calibri" w:hAnsi="Arial" w:cs="Arial"/>
          <w:bCs/>
          <w:sz w:val="22"/>
          <w:szCs w:val="22"/>
        </w:rPr>
      </w:pPr>
      <w:r>
        <w:rPr>
          <w:rFonts w:ascii="Arial" w:eastAsia="Calibri" w:hAnsi="Arial" w:cs="Arial"/>
          <w:bCs/>
          <w:sz w:val="22"/>
          <w:szCs w:val="22"/>
        </w:rPr>
        <w:t xml:space="preserve"> </w:t>
      </w:r>
      <w:r w:rsidR="00FB1A1E" w:rsidRPr="00176DEB">
        <w:rPr>
          <w:rFonts w:ascii="Arial" w:eastAsia="Calibri" w:hAnsi="Arial" w:cs="Arial"/>
          <w:bCs/>
          <w:sz w:val="22"/>
          <w:szCs w:val="22"/>
        </w:rPr>
        <w:t>3.</w:t>
      </w:r>
      <w:r w:rsidR="00C04EE2" w:rsidRPr="00176DEB">
        <w:rPr>
          <w:rFonts w:ascii="Arial" w:eastAsia="Calibri" w:hAnsi="Arial" w:cs="Arial"/>
          <w:bCs/>
          <w:sz w:val="22"/>
          <w:szCs w:val="22"/>
        </w:rPr>
        <w:t>1</w:t>
      </w:r>
      <w:r>
        <w:rPr>
          <w:rFonts w:ascii="Arial" w:eastAsia="Calibri" w:hAnsi="Arial" w:cs="Arial"/>
          <w:bCs/>
          <w:sz w:val="22"/>
          <w:szCs w:val="22"/>
        </w:rPr>
        <w:t>3</w:t>
      </w:r>
      <w:r w:rsidR="001673EA" w:rsidRPr="00176DEB">
        <w:rPr>
          <w:rFonts w:ascii="Arial" w:eastAsia="Calibri" w:hAnsi="Arial" w:cs="Arial"/>
          <w:bCs/>
          <w:sz w:val="22"/>
          <w:szCs w:val="22"/>
        </w:rPr>
        <w:t xml:space="preserve">. </w:t>
      </w:r>
      <w:r w:rsidR="003C3442" w:rsidRPr="00176DEB">
        <w:rPr>
          <w:rFonts w:ascii="Arial" w:eastAsia="Calibri" w:hAnsi="Arial" w:cs="Arial"/>
          <w:bCs/>
          <w:sz w:val="22"/>
          <w:szCs w:val="22"/>
        </w:rPr>
        <w:t>Paslaugų teikėjas privalo informuoti Užsakovą apie atliktų privalomų profilaktinių sveikatos tikrinimų rezultatus, pateikdamas įrašus darbuotojų asmens medicininėse knygelėse (forma Nr. 048/a), įskaitant, bet neapsiribojant atvejus, kai darbuotojams dėl sveikatos būklės taikomi tam tikri darbo apribojimai ar rekomendacijos.</w:t>
      </w:r>
    </w:p>
    <w:p w14:paraId="30D4C670" w14:textId="4ECC264C" w:rsidR="00495D7D" w:rsidRDefault="00F40C9E" w:rsidP="00853B88">
      <w:pPr>
        <w:tabs>
          <w:tab w:val="left" w:pos="0"/>
          <w:tab w:val="left" w:pos="993"/>
        </w:tabs>
        <w:spacing w:after="60"/>
        <w:ind w:firstLine="567"/>
        <w:jc w:val="both"/>
        <w:rPr>
          <w:rFonts w:ascii="Arial" w:eastAsia="Calibri" w:hAnsi="Arial" w:cs="Arial"/>
          <w:bCs/>
          <w:sz w:val="22"/>
          <w:szCs w:val="22"/>
        </w:rPr>
      </w:pPr>
      <w:r>
        <w:rPr>
          <w:rFonts w:ascii="Arial" w:eastAsia="Calibri" w:hAnsi="Arial" w:cs="Arial"/>
          <w:bCs/>
          <w:sz w:val="22"/>
          <w:szCs w:val="22"/>
        </w:rPr>
        <w:t xml:space="preserve">     </w:t>
      </w:r>
      <w:r w:rsidR="00853B88">
        <w:rPr>
          <w:rFonts w:ascii="Arial" w:eastAsia="Calibri" w:hAnsi="Arial" w:cs="Arial"/>
          <w:bCs/>
          <w:sz w:val="22"/>
          <w:szCs w:val="22"/>
        </w:rPr>
        <w:t xml:space="preserve">3.13.1. </w:t>
      </w:r>
      <w:r w:rsidR="00495D7D" w:rsidRPr="00495D7D">
        <w:rPr>
          <w:rFonts w:ascii="Arial" w:eastAsia="Calibri" w:hAnsi="Arial" w:cs="Arial"/>
          <w:bCs/>
          <w:sz w:val="22"/>
          <w:szCs w:val="22"/>
        </w:rPr>
        <w:t xml:space="preserve">Vairuotojams, dirbantiems galimos profesinės rizikos sąlygomis (kenksmingų veiksnių poveikis ir pavojingas darbas), </w:t>
      </w:r>
      <w:r w:rsidR="00495D7D" w:rsidRPr="008C19C2">
        <w:rPr>
          <w:rFonts w:ascii="Arial" w:eastAsia="Calibri" w:hAnsi="Arial" w:cs="Arial"/>
          <w:bCs/>
          <w:sz w:val="22"/>
          <w:szCs w:val="22"/>
          <w:u w:val="single"/>
        </w:rPr>
        <w:t>išvada įrašoma ir į formą Nr. 048/a, įsidarbinant – ir į formą Nr. 047/a.</w:t>
      </w:r>
      <w:r w:rsidR="00495D7D" w:rsidRPr="00495D7D">
        <w:rPr>
          <w:rFonts w:ascii="Arial" w:eastAsia="Calibri" w:hAnsi="Arial" w:cs="Arial"/>
          <w:bCs/>
          <w:sz w:val="22"/>
          <w:szCs w:val="22"/>
        </w:rPr>
        <w:t> </w:t>
      </w:r>
    </w:p>
    <w:p w14:paraId="7CF52673" w14:textId="2B4CEB2B" w:rsidR="003C3442" w:rsidRPr="00176DEB" w:rsidRDefault="001673EA" w:rsidP="00A9478A">
      <w:pPr>
        <w:tabs>
          <w:tab w:val="left" w:pos="0"/>
          <w:tab w:val="left" w:pos="993"/>
        </w:tabs>
        <w:spacing w:after="60"/>
        <w:ind w:firstLine="567"/>
        <w:jc w:val="both"/>
        <w:rPr>
          <w:rFonts w:ascii="Arial" w:eastAsia="Calibri" w:hAnsi="Arial" w:cs="Arial"/>
          <w:bCs/>
          <w:sz w:val="22"/>
          <w:szCs w:val="22"/>
        </w:rPr>
      </w:pPr>
      <w:r w:rsidRPr="00176DEB">
        <w:rPr>
          <w:rFonts w:ascii="Arial" w:eastAsia="Calibri" w:hAnsi="Arial" w:cs="Arial"/>
          <w:bCs/>
          <w:sz w:val="22"/>
          <w:szCs w:val="22"/>
        </w:rPr>
        <w:t>3.1</w:t>
      </w:r>
      <w:r w:rsidR="00853B88">
        <w:rPr>
          <w:rFonts w:ascii="Arial" w:eastAsia="Calibri" w:hAnsi="Arial" w:cs="Arial"/>
          <w:bCs/>
          <w:sz w:val="22"/>
          <w:szCs w:val="22"/>
        </w:rPr>
        <w:t>4</w:t>
      </w:r>
      <w:r w:rsidRPr="00176DEB">
        <w:rPr>
          <w:rFonts w:ascii="Arial" w:eastAsia="Calibri" w:hAnsi="Arial" w:cs="Arial"/>
          <w:bCs/>
          <w:sz w:val="22"/>
          <w:szCs w:val="22"/>
        </w:rPr>
        <w:t xml:space="preserve"> </w:t>
      </w:r>
      <w:r w:rsidR="003C3442" w:rsidRPr="00176DEB">
        <w:rPr>
          <w:rFonts w:ascii="Arial" w:eastAsia="Calibri" w:hAnsi="Arial" w:cs="Arial"/>
          <w:bCs/>
          <w:sz w:val="22"/>
          <w:szCs w:val="22"/>
        </w:rPr>
        <w:t>Po kiekvieno sveikatos tikrinimo Paslaugų teikėjas privalo surašyti protokolą „Dėl asmenų, dirbančių galimos profesinės rizikos sąlygomis, sveikatos tikrinimo“ (3 priedas) ir pateikti jį Užsakovo atsakingam darbuotojui elektroniniu paštu.</w:t>
      </w:r>
    </w:p>
    <w:p w14:paraId="63D1003D" w14:textId="6C0C63B3" w:rsidR="003C3442" w:rsidRPr="00176DEB" w:rsidRDefault="001673EA" w:rsidP="00627FAA">
      <w:pPr>
        <w:tabs>
          <w:tab w:val="left" w:pos="0"/>
          <w:tab w:val="left" w:pos="993"/>
        </w:tabs>
        <w:spacing w:after="60"/>
        <w:ind w:firstLine="567"/>
        <w:jc w:val="both"/>
        <w:rPr>
          <w:rFonts w:ascii="Arial" w:eastAsia="Calibri" w:hAnsi="Arial" w:cs="Arial"/>
          <w:bCs/>
          <w:sz w:val="22"/>
          <w:szCs w:val="22"/>
        </w:rPr>
      </w:pPr>
      <w:r w:rsidRPr="00176DEB">
        <w:rPr>
          <w:rFonts w:ascii="Arial" w:eastAsia="Calibri" w:hAnsi="Arial" w:cs="Arial"/>
          <w:bCs/>
          <w:sz w:val="22"/>
          <w:szCs w:val="22"/>
        </w:rPr>
        <w:t>3.1</w:t>
      </w:r>
      <w:r w:rsidR="00853B88">
        <w:rPr>
          <w:rFonts w:ascii="Arial" w:eastAsia="Calibri" w:hAnsi="Arial" w:cs="Arial"/>
          <w:bCs/>
          <w:sz w:val="22"/>
          <w:szCs w:val="22"/>
        </w:rPr>
        <w:t>5</w:t>
      </w:r>
      <w:r w:rsidR="004646BD" w:rsidRPr="00176DEB">
        <w:rPr>
          <w:rFonts w:ascii="Arial" w:eastAsia="Calibri" w:hAnsi="Arial" w:cs="Arial"/>
          <w:bCs/>
          <w:sz w:val="22"/>
          <w:szCs w:val="22"/>
        </w:rPr>
        <w:t xml:space="preserve">. </w:t>
      </w:r>
      <w:r w:rsidR="003C3442" w:rsidRPr="00176DEB">
        <w:rPr>
          <w:rFonts w:ascii="Arial" w:eastAsia="Calibri" w:hAnsi="Arial" w:cs="Arial"/>
          <w:bCs/>
          <w:sz w:val="22"/>
          <w:szCs w:val="22"/>
        </w:rPr>
        <w:t>Sąskaitos faktūros turi būti išrašomos nurodant sutarties numerį bei konkretų Užsakovo padalinį (regioninį padalinį</w:t>
      </w:r>
      <w:r w:rsidR="009A1D14">
        <w:rPr>
          <w:rFonts w:ascii="Arial" w:eastAsia="Calibri" w:hAnsi="Arial" w:cs="Arial"/>
          <w:bCs/>
          <w:sz w:val="22"/>
          <w:szCs w:val="22"/>
        </w:rPr>
        <w:t>, padalinį</w:t>
      </w:r>
      <w:r w:rsidR="003C3442" w:rsidRPr="00176DEB">
        <w:rPr>
          <w:rFonts w:ascii="Arial" w:eastAsia="Calibri" w:hAnsi="Arial" w:cs="Arial"/>
          <w:bCs/>
          <w:sz w:val="22"/>
          <w:szCs w:val="22"/>
        </w:rPr>
        <w:t xml:space="preserve"> arba centrinę administraciją), kuris užsakė paslaugą. Kartu su sąskaita faktūra turi būti pateikiamas protokolo išrašas, apimantis 1 ir 2 punktuose nurodytą informaciją.</w:t>
      </w:r>
    </w:p>
    <w:p w14:paraId="640304BE" w14:textId="15B887B4" w:rsidR="003C3442" w:rsidRPr="00176DEB" w:rsidRDefault="004646BD" w:rsidP="00627FAA">
      <w:pPr>
        <w:tabs>
          <w:tab w:val="left" w:pos="0"/>
          <w:tab w:val="left" w:pos="993"/>
        </w:tabs>
        <w:spacing w:after="60"/>
        <w:ind w:firstLine="567"/>
        <w:jc w:val="both"/>
        <w:rPr>
          <w:rFonts w:ascii="Arial" w:eastAsia="Calibri" w:hAnsi="Arial" w:cs="Arial"/>
          <w:bCs/>
          <w:sz w:val="22"/>
          <w:szCs w:val="22"/>
        </w:rPr>
      </w:pPr>
      <w:r w:rsidRPr="00176DEB">
        <w:rPr>
          <w:rFonts w:ascii="Arial" w:eastAsia="Calibri" w:hAnsi="Arial" w:cs="Arial"/>
          <w:bCs/>
          <w:sz w:val="22"/>
          <w:szCs w:val="22"/>
        </w:rPr>
        <w:t>3.1</w:t>
      </w:r>
      <w:r w:rsidR="009A1D14">
        <w:rPr>
          <w:rFonts w:ascii="Arial" w:eastAsia="Calibri" w:hAnsi="Arial" w:cs="Arial"/>
          <w:bCs/>
          <w:sz w:val="22"/>
          <w:szCs w:val="22"/>
        </w:rPr>
        <w:t>6</w:t>
      </w:r>
      <w:r w:rsidRPr="00176DEB">
        <w:rPr>
          <w:rFonts w:ascii="Arial" w:eastAsia="Calibri" w:hAnsi="Arial" w:cs="Arial"/>
          <w:bCs/>
          <w:sz w:val="22"/>
          <w:szCs w:val="22"/>
        </w:rPr>
        <w:t xml:space="preserve">. </w:t>
      </w:r>
      <w:r w:rsidR="003C3442" w:rsidRPr="00176DEB">
        <w:rPr>
          <w:rFonts w:ascii="Arial" w:eastAsia="Calibri" w:hAnsi="Arial" w:cs="Arial"/>
          <w:bCs/>
          <w:sz w:val="22"/>
          <w:szCs w:val="22"/>
        </w:rPr>
        <w:t>Užsakovas turi teisę neapmokėti pateiktos sąskaitos faktūros tol, kol nėra tinkamai ir pilnai suteiktos paslaugos, t. y. nepateikti visi privalomi dokumentai ar neatlikti visi numatyti veiksmai (įskaitant, bet neapsiribojant: nepateikti protokolai,</w:t>
      </w:r>
      <w:r w:rsidR="009209A8" w:rsidRPr="009209A8">
        <w:rPr>
          <w:rFonts w:ascii="Arial" w:eastAsia="Calibri" w:hAnsi="Arial" w:cs="Arial"/>
          <w:bCs/>
          <w:sz w:val="22"/>
          <w:szCs w:val="22"/>
        </w:rPr>
        <w:t xml:space="preserve"> </w:t>
      </w:r>
      <w:r w:rsidR="009209A8">
        <w:rPr>
          <w:rFonts w:ascii="Arial" w:eastAsia="Calibri" w:hAnsi="Arial" w:cs="Arial"/>
          <w:bCs/>
          <w:sz w:val="22"/>
          <w:szCs w:val="22"/>
        </w:rPr>
        <w:t xml:space="preserve">nėra </w:t>
      </w:r>
      <w:r w:rsidR="009209A8" w:rsidRPr="009209A8">
        <w:rPr>
          <w:rFonts w:ascii="Arial" w:eastAsia="Calibri" w:hAnsi="Arial" w:cs="Arial"/>
          <w:bCs/>
          <w:sz w:val="22"/>
          <w:szCs w:val="22"/>
        </w:rPr>
        <w:t>išvad</w:t>
      </w:r>
      <w:r w:rsidR="009209A8">
        <w:rPr>
          <w:rFonts w:ascii="Arial" w:eastAsia="Calibri" w:hAnsi="Arial" w:cs="Arial"/>
          <w:bCs/>
          <w:sz w:val="22"/>
          <w:szCs w:val="22"/>
        </w:rPr>
        <w:t>os vairuotojų</w:t>
      </w:r>
      <w:r w:rsidR="006B1FF5">
        <w:rPr>
          <w:rFonts w:ascii="Arial" w:eastAsia="Calibri" w:hAnsi="Arial" w:cs="Arial"/>
          <w:bCs/>
          <w:sz w:val="22"/>
          <w:szCs w:val="22"/>
        </w:rPr>
        <w:t xml:space="preserve"> s</w:t>
      </w:r>
      <w:r w:rsidR="009209A8">
        <w:rPr>
          <w:rFonts w:ascii="Arial" w:eastAsia="Calibri" w:hAnsi="Arial" w:cs="Arial"/>
          <w:bCs/>
          <w:sz w:val="22"/>
          <w:szCs w:val="22"/>
        </w:rPr>
        <w:t>veikatos patikrinimų</w:t>
      </w:r>
      <w:r w:rsidR="003C3442" w:rsidRPr="00176DEB">
        <w:rPr>
          <w:rFonts w:ascii="Arial" w:eastAsia="Calibri" w:hAnsi="Arial" w:cs="Arial"/>
          <w:bCs/>
          <w:sz w:val="22"/>
          <w:szCs w:val="22"/>
        </w:rPr>
        <w:t xml:space="preserve"> negrąžintos asmens medicininės knygelės</w:t>
      </w:r>
      <w:r w:rsidR="006B1FF5">
        <w:rPr>
          <w:rFonts w:ascii="Arial" w:eastAsia="Calibri" w:hAnsi="Arial" w:cs="Arial"/>
          <w:bCs/>
          <w:sz w:val="22"/>
          <w:szCs w:val="22"/>
        </w:rPr>
        <w:t xml:space="preserve"> ir kt.</w:t>
      </w:r>
      <w:r w:rsidR="003C3442" w:rsidRPr="00176DEB">
        <w:rPr>
          <w:rFonts w:ascii="Arial" w:eastAsia="Calibri" w:hAnsi="Arial" w:cs="Arial"/>
          <w:bCs/>
          <w:sz w:val="22"/>
          <w:szCs w:val="22"/>
        </w:rPr>
        <w:t>).</w:t>
      </w:r>
    </w:p>
    <w:p w14:paraId="3D336EA3" w14:textId="214F867E" w:rsidR="005776D7" w:rsidRPr="00176DEB" w:rsidRDefault="0096232A" w:rsidP="00627FAA">
      <w:pPr>
        <w:tabs>
          <w:tab w:val="left" w:pos="0"/>
          <w:tab w:val="left" w:pos="993"/>
        </w:tabs>
        <w:spacing w:after="60"/>
        <w:ind w:firstLine="567"/>
        <w:jc w:val="both"/>
        <w:rPr>
          <w:rFonts w:ascii="Arial" w:hAnsi="Arial" w:cs="Arial"/>
          <w:bCs/>
          <w:sz w:val="22"/>
          <w:szCs w:val="22"/>
        </w:rPr>
      </w:pPr>
      <w:r w:rsidRPr="00176DEB">
        <w:rPr>
          <w:rFonts w:ascii="Arial" w:hAnsi="Arial" w:cs="Arial"/>
          <w:bCs/>
          <w:sz w:val="22"/>
          <w:szCs w:val="22"/>
        </w:rPr>
        <w:t xml:space="preserve"> </w:t>
      </w:r>
      <w:r w:rsidR="00006F0B" w:rsidRPr="00176DEB">
        <w:rPr>
          <w:rFonts w:ascii="Arial" w:eastAsia="Calibri" w:hAnsi="Arial" w:cs="Arial"/>
          <w:bCs/>
          <w:sz w:val="22"/>
          <w:szCs w:val="22"/>
        </w:rPr>
        <w:t>3.</w:t>
      </w:r>
      <w:r w:rsidR="00DA0DDC" w:rsidRPr="00176DEB">
        <w:rPr>
          <w:rFonts w:ascii="Arial" w:eastAsia="Calibri" w:hAnsi="Arial" w:cs="Arial"/>
          <w:bCs/>
          <w:sz w:val="22"/>
          <w:szCs w:val="22"/>
        </w:rPr>
        <w:t>1</w:t>
      </w:r>
      <w:r w:rsidR="00F40C9E">
        <w:rPr>
          <w:rFonts w:ascii="Arial" w:eastAsia="Calibri" w:hAnsi="Arial" w:cs="Arial"/>
          <w:bCs/>
          <w:sz w:val="22"/>
          <w:szCs w:val="22"/>
        </w:rPr>
        <w:t>7</w:t>
      </w:r>
      <w:r w:rsidR="00006F0B" w:rsidRPr="00176DEB">
        <w:rPr>
          <w:rFonts w:ascii="Arial" w:eastAsia="Calibri" w:hAnsi="Arial" w:cs="Arial"/>
          <w:bCs/>
          <w:sz w:val="22"/>
          <w:szCs w:val="22"/>
        </w:rPr>
        <w:t>.</w:t>
      </w:r>
      <w:r w:rsidR="00C04919" w:rsidRPr="00176DEB">
        <w:rPr>
          <w:rFonts w:ascii="Arial" w:eastAsia="Calibri" w:hAnsi="Arial" w:cs="Arial"/>
          <w:bCs/>
          <w:sz w:val="22"/>
          <w:szCs w:val="22"/>
        </w:rPr>
        <w:t xml:space="preserve"> 2</w:t>
      </w:r>
      <w:r w:rsidR="00F40C9E">
        <w:rPr>
          <w:rFonts w:ascii="Arial" w:eastAsia="Calibri" w:hAnsi="Arial" w:cs="Arial"/>
          <w:bCs/>
          <w:sz w:val="22"/>
          <w:szCs w:val="22"/>
        </w:rPr>
        <w:t>8</w:t>
      </w:r>
      <w:r w:rsidR="00DF20AA" w:rsidRPr="00176DEB">
        <w:rPr>
          <w:rFonts w:ascii="Arial" w:eastAsia="Calibri" w:hAnsi="Arial" w:cs="Arial"/>
          <w:bCs/>
          <w:sz w:val="22"/>
          <w:szCs w:val="22"/>
        </w:rPr>
        <w:t xml:space="preserve"> </w:t>
      </w:r>
      <w:r w:rsidR="00C04919" w:rsidRPr="00176DEB">
        <w:rPr>
          <w:rFonts w:ascii="Arial" w:eastAsia="Calibri" w:hAnsi="Arial" w:cs="Arial"/>
          <w:bCs/>
          <w:sz w:val="22"/>
          <w:szCs w:val="22"/>
        </w:rPr>
        <w:t xml:space="preserve">p.o.d. </w:t>
      </w:r>
      <w:r w:rsidR="005776D7" w:rsidRPr="00176DEB">
        <w:rPr>
          <w:rFonts w:ascii="Arial" w:eastAsia="Calibri" w:hAnsi="Arial" w:cs="Arial"/>
          <w:bCs/>
          <w:sz w:val="22"/>
          <w:szCs w:val="22"/>
          <w:u w:val="single"/>
        </w:rPr>
        <w:t xml:space="preserve">Reikalavimai </w:t>
      </w:r>
      <w:r w:rsidR="00A76143" w:rsidRPr="00176DEB">
        <w:rPr>
          <w:rFonts w:ascii="Arial" w:eastAsia="Calibri" w:hAnsi="Arial" w:cs="Arial"/>
          <w:bCs/>
          <w:sz w:val="22"/>
          <w:szCs w:val="22"/>
          <w:u w:val="single"/>
        </w:rPr>
        <w:t>Darbo medicinos gydytoj</w:t>
      </w:r>
      <w:r w:rsidR="005776D7" w:rsidRPr="00176DEB">
        <w:rPr>
          <w:rFonts w:ascii="Arial" w:eastAsia="Calibri" w:hAnsi="Arial" w:cs="Arial"/>
          <w:bCs/>
          <w:sz w:val="22"/>
          <w:szCs w:val="22"/>
          <w:u w:val="single"/>
        </w:rPr>
        <w:t>ui</w:t>
      </w:r>
      <w:r w:rsidR="005776D7" w:rsidRPr="00176DEB">
        <w:rPr>
          <w:rFonts w:ascii="Arial" w:eastAsia="Calibri" w:hAnsi="Arial" w:cs="Arial"/>
          <w:bCs/>
          <w:sz w:val="22"/>
          <w:szCs w:val="22"/>
        </w:rPr>
        <w:t>:</w:t>
      </w:r>
    </w:p>
    <w:p w14:paraId="5E935E68" w14:textId="32EFE5BE" w:rsidR="00E45AE5" w:rsidRPr="00176DEB" w:rsidRDefault="00F40C9E" w:rsidP="00627FAA">
      <w:pPr>
        <w:ind w:firstLine="567"/>
        <w:jc w:val="both"/>
        <w:rPr>
          <w:rFonts w:ascii="Arial" w:eastAsia="Calibri" w:hAnsi="Arial" w:cs="Arial"/>
          <w:bCs/>
          <w:sz w:val="22"/>
          <w:szCs w:val="22"/>
        </w:rPr>
      </w:pPr>
      <w:r>
        <w:rPr>
          <w:rFonts w:ascii="Arial" w:eastAsia="Calibri" w:hAnsi="Arial" w:cs="Arial"/>
          <w:bCs/>
          <w:sz w:val="22"/>
          <w:szCs w:val="22"/>
        </w:rPr>
        <w:t xml:space="preserve"> </w:t>
      </w:r>
      <w:r w:rsidR="00343355" w:rsidRPr="00176DEB">
        <w:rPr>
          <w:rFonts w:ascii="Arial" w:eastAsia="Calibri" w:hAnsi="Arial" w:cs="Arial"/>
          <w:bCs/>
          <w:sz w:val="22"/>
          <w:szCs w:val="22"/>
        </w:rPr>
        <w:t>3.1</w:t>
      </w:r>
      <w:r>
        <w:rPr>
          <w:rFonts w:ascii="Arial" w:eastAsia="Calibri" w:hAnsi="Arial" w:cs="Arial"/>
          <w:bCs/>
          <w:sz w:val="22"/>
          <w:szCs w:val="22"/>
        </w:rPr>
        <w:t>7</w:t>
      </w:r>
      <w:r w:rsidR="00343355" w:rsidRPr="00176DEB">
        <w:rPr>
          <w:rFonts w:ascii="Arial" w:eastAsia="Calibri" w:hAnsi="Arial" w:cs="Arial"/>
          <w:bCs/>
          <w:sz w:val="22"/>
          <w:szCs w:val="22"/>
        </w:rPr>
        <w:t>.1. Paslaugų teikėjas privalo užtikrinti, kad paslaugas teikiantis darbo medicinos gydytojas atitiktų ir savo veikloje vadovautųsi Lietuvos Respublikos sveikatos apsaugos ministro 2007 m. birželio 20 d. įsakymu Nr. V-516 „Dėl Lietuvos medicinos normos MN 73:2007 „Darbo medicinos gydytojas. Teisės, pareigos, kompetencija ir atsakomybė“ patvirtinimo“ (su visais pakeitimais ir papildymais).</w:t>
      </w:r>
    </w:p>
    <w:p w14:paraId="4E62D2C8" w14:textId="550C0CA1" w:rsidR="00B64E9F" w:rsidRPr="00176DEB" w:rsidRDefault="00D72110" w:rsidP="00627FAA">
      <w:pPr>
        <w:ind w:firstLine="567"/>
        <w:jc w:val="both"/>
        <w:rPr>
          <w:rFonts w:ascii="Arial" w:eastAsia="Calibri" w:hAnsi="Arial" w:cs="Arial"/>
          <w:bCs/>
          <w:sz w:val="22"/>
          <w:szCs w:val="22"/>
        </w:rPr>
      </w:pPr>
      <w:r w:rsidRPr="00176DEB">
        <w:rPr>
          <w:rFonts w:ascii="Arial" w:eastAsia="Calibri" w:hAnsi="Arial" w:cs="Arial"/>
          <w:bCs/>
          <w:sz w:val="22"/>
          <w:szCs w:val="22"/>
        </w:rPr>
        <w:t>3.1</w:t>
      </w:r>
      <w:r w:rsidR="00F40C9E">
        <w:rPr>
          <w:rFonts w:ascii="Arial" w:eastAsia="Calibri" w:hAnsi="Arial" w:cs="Arial"/>
          <w:bCs/>
          <w:sz w:val="22"/>
          <w:szCs w:val="22"/>
        </w:rPr>
        <w:t>7</w:t>
      </w:r>
      <w:r w:rsidRPr="00176DEB">
        <w:rPr>
          <w:rFonts w:ascii="Arial" w:eastAsia="Calibri" w:hAnsi="Arial" w:cs="Arial"/>
          <w:bCs/>
          <w:sz w:val="22"/>
          <w:szCs w:val="22"/>
        </w:rPr>
        <w:t>.2. Darbo medicinos gydytojas privalo turėti teisės aktų nustatyta tvarka įgytą profesinę kvalifikaciją ir galiojančią medicinos praktikos licenciją, suteikiančią teisę verstis darbo medicinos praktika Lietuvos Respublikoje, taip pat konsultuoti ir teikti rekomendacijas Užsakovo administracijos ir regioninių padalinių atsakingiems darbuotojams darbo medicinos klausimais</w:t>
      </w:r>
      <w:r w:rsidR="00C507A9" w:rsidRPr="00176DEB">
        <w:rPr>
          <w:rFonts w:ascii="Arial" w:eastAsia="Calibri" w:hAnsi="Arial" w:cs="Arial"/>
          <w:bCs/>
          <w:sz w:val="22"/>
          <w:szCs w:val="22"/>
        </w:rPr>
        <w:t>;</w:t>
      </w:r>
    </w:p>
    <w:p w14:paraId="72142AA1" w14:textId="1B1E5DB5" w:rsidR="00C17083" w:rsidRPr="00176DEB" w:rsidRDefault="00C17083" w:rsidP="00627FAA">
      <w:pPr>
        <w:tabs>
          <w:tab w:val="left" w:pos="426"/>
        </w:tabs>
        <w:ind w:firstLine="567"/>
        <w:jc w:val="both"/>
        <w:rPr>
          <w:rFonts w:ascii="Arial" w:eastAsia="Calibri" w:hAnsi="Arial" w:cs="Arial"/>
          <w:bCs/>
          <w:sz w:val="22"/>
          <w:szCs w:val="22"/>
        </w:rPr>
      </w:pPr>
      <w:r w:rsidRPr="00176DEB">
        <w:rPr>
          <w:rFonts w:ascii="Arial" w:eastAsia="Calibri" w:hAnsi="Arial" w:cs="Arial"/>
          <w:bCs/>
          <w:sz w:val="22"/>
          <w:szCs w:val="22"/>
        </w:rPr>
        <w:t>3.1</w:t>
      </w:r>
      <w:r w:rsidR="007D474F">
        <w:rPr>
          <w:rFonts w:ascii="Arial" w:eastAsia="Calibri" w:hAnsi="Arial" w:cs="Arial"/>
          <w:bCs/>
          <w:sz w:val="22"/>
          <w:szCs w:val="22"/>
        </w:rPr>
        <w:t>7</w:t>
      </w:r>
      <w:r w:rsidRPr="00176DEB">
        <w:rPr>
          <w:rFonts w:ascii="Arial" w:eastAsia="Calibri" w:hAnsi="Arial" w:cs="Arial"/>
          <w:bCs/>
          <w:sz w:val="22"/>
          <w:szCs w:val="22"/>
        </w:rPr>
        <w:t>.3. Esant poreikiui, darbo medicinos gydytojas pagal savo kompetenciją konsultuoja ir teikia siūlymus Užsakovo administracijos ir regioninių padalinių atsakingiems darbuotojams darbo medicinos srityje, įskaitant, bet neapsiribojant</w:t>
      </w:r>
      <w:r w:rsidR="00456C20">
        <w:rPr>
          <w:rFonts w:ascii="Arial" w:eastAsia="Calibri" w:hAnsi="Arial" w:cs="Arial"/>
          <w:bCs/>
          <w:sz w:val="22"/>
          <w:szCs w:val="22"/>
        </w:rPr>
        <w:t xml:space="preserve"> dėl</w:t>
      </w:r>
      <w:r w:rsidRPr="00176DEB">
        <w:rPr>
          <w:rFonts w:ascii="Arial" w:eastAsia="Calibri" w:hAnsi="Arial" w:cs="Arial"/>
          <w:bCs/>
          <w:sz w:val="22"/>
          <w:szCs w:val="22"/>
        </w:rPr>
        <w:t>:</w:t>
      </w:r>
    </w:p>
    <w:p w14:paraId="0AB4470C" w14:textId="78CDC50C"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darbuotojų sveikatos būklės stebėsen</w:t>
      </w:r>
      <w:r w:rsidR="00456C20">
        <w:rPr>
          <w:rFonts w:ascii="Arial" w:eastAsia="Calibri" w:hAnsi="Arial" w:cs="Arial"/>
          <w:bCs/>
          <w:sz w:val="22"/>
          <w:szCs w:val="22"/>
        </w:rPr>
        <w:t>os</w:t>
      </w:r>
      <w:r w:rsidRPr="00176DEB">
        <w:rPr>
          <w:rFonts w:ascii="Arial" w:eastAsia="Calibri" w:hAnsi="Arial" w:cs="Arial"/>
          <w:bCs/>
          <w:sz w:val="22"/>
          <w:szCs w:val="22"/>
        </w:rPr>
        <w:t>;</w:t>
      </w:r>
    </w:p>
    <w:p w14:paraId="411641D8" w14:textId="5CD75C95"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su darbu susijusių sveikatos pakenkimų ir profesinių ligų priežasčių nustatym</w:t>
      </w:r>
      <w:r w:rsidR="00456C20">
        <w:rPr>
          <w:rFonts w:ascii="Arial" w:eastAsia="Calibri" w:hAnsi="Arial" w:cs="Arial"/>
          <w:bCs/>
          <w:sz w:val="22"/>
          <w:szCs w:val="22"/>
        </w:rPr>
        <w:t>o</w:t>
      </w:r>
      <w:r w:rsidRPr="00176DEB">
        <w:rPr>
          <w:rFonts w:ascii="Arial" w:eastAsia="Calibri" w:hAnsi="Arial" w:cs="Arial"/>
          <w:bCs/>
          <w:sz w:val="22"/>
          <w:szCs w:val="22"/>
        </w:rPr>
        <w:t>;</w:t>
      </w:r>
    </w:p>
    <w:p w14:paraId="383DAA05" w14:textId="41E92BD3" w:rsidR="00C17083" w:rsidRPr="000E7BEC" w:rsidRDefault="00C17083" w:rsidP="000E7BEC">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profesinių ligų ir sveikatos pakenkimų diagnostikos, gydymo, reabilitacijos, slaugos bei prevencijos priemonių taikymą;</w:t>
      </w:r>
    </w:p>
    <w:p w14:paraId="75FE8D20" w14:textId="36F60B09"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kitų specialybių gydytojų išvadų analizę;</w:t>
      </w:r>
    </w:p>
    <w:p w14:paraId="41790859" w14:textId="77777777"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darbuotojų sveikatos stiprinimo ir išsaugojimo programų vykdymą;</w:t>
      </w:r>
    </w:p>
    <w:p w14:paraId="5B4224C2" w14:textId="77777777"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dalyvavimą nustatant profesinės rizikos veiksnius darbo vietose;</w:t>
      </w:r>
    </w:p>
    <w:p w14:paraId="13890BEF" w14:textId="77777777"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profesinės rizikos veiksnių (fizinių, cheminių, biologinių, ergonominių, psichosocialinių ir kt.) poveikio darbuotojų sveikatai vertinimą;</w:t>
      </w:r>
    </w:p>
    <w:p w14:paraId="0B9B810E" w14:textId="77777777" w:rsidR="00C17083" w:rsidRPr="00176DEB"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darbo aplinkos veiksnių, galinčių pakenkti darbuotojų sveikatai, stebėseną;</w:t>
      </w:r>
    </w:p>
    <w:p w14:paraId="1113D5F3" w14:textId="55FA2FC0" w:rsidR="00C272E9" w:rsidRPr="009D6F78" w:rsidRDefault="00C17083" w:rsidP="00627FAA">
      <w:pPr>
        <w:numPr>
          <w:ilvl w:val="0"/>
          <w:numId w:val="21"/>
        </w:numPr>
        <w:tabs>
          <w:tab w:val="left" w:pos="426"/>
        </w:tabs>
        <w:jc w:val="both"/>
        <w:rPr>
          <w:rFonts w:ascii="Arial" w:eastAsia="Calibri" w:hAnsi="Arial" w:cs="Arial"/>
          <w:bCs/>
          <w:sz w:val="22"/>
          <w:szCs w:val="22"/>
        </w:rPr>
      </w:pPr>
      <w:r w:rsidRPr="00176DEB">
        <w:rPr>
          <w:rFonts w:ascii="Arial" w:eastAsia="Calibri" w:hAnsi="Arial" w:cs="Arial"/>
          <w:bCs/>
          <w:sz w:val="22"/>
          <w:szCs w:val="22"/>
        </w:rPr>
        <w:t>bendradarbiavimą su kitais sveikatos priežiūros specialistais, atsižvelgiant į jų rekomendacijas.</w:t>
      </w:r>
    </w:p>
    <w:p w14:paraId="336452A3" w14:textId="4959DBC4" w:rsidR="00BC23E7" w:rsidRPr="00176DEB" w:rsidRDefault="00FA0C73" w:rsidP="00627FAA">
      <w:pPr>
        <w:ind w:firstLine="567"/>
        <w:jc w:val="both"/>
        <w:rPr>
          <w:rFonts w:ascii="Arial" w:eastAsia="Calibri" w:hAnsi="Arial" w:cs="Arial"/>
          <w:bCs/>
          <w:sz w:val="22"/>
          <w:szCs w:val="22"/>
        </w:rPr>
      </w:pPr>
      <w:r w:rsidRPr="00176DEB">
        <w:rPr>
          <w:rFonts w:ascii="Arial" w:eastAsia="Calibri" w:hAnsi="Arial" w:cs="Arial"/>
          <w:bCs/>
          <w:sz w:val="22"/>
          <w:szCs w:val="22"/>
        </w:rPr>
        <w:lastRenderedPageBreak/>
        <w:t>3.</w:t>
      </w:r>
      <w:r w:rsidR="00D21654" w:rsidRPr="00176DEB">
        <w:rPr>
          <w:rFonts w:ascii="Arial" w:eastAsia="Calibri" w:hAnsi="Arial" w:cs="Arial"/>
          <w:bCs/>
          <w:sz w:val="22"/>
          <w:szCs w:val="22"/>
        </w:rPr>
        <w:t>1</w:t>
      </w:r>
      <w:r w:rsidR="00C315FB">
        <w:rPr>
          <w:rFonts w:ascii="Arial" w:eastAsia="Calibri" w:hAnsi="Arial" w:cs="Arial"/>
          <w:bCs/>
          <w:sz w:val="22"/>
          <w:szCs w:val="22"/>
        </w:rPr>
        <w:t>8</w:t>
      </w:r>
      <w:r w:rsidRPr="00176DEB">
        <w:rPr>
          <w:rFonts w:ascii="Arial" w:eastAsia="Calibri" w:hAnsi="Arial" w:cs="Arial"/>
          <w:bCs/>
          <w:sz w:val="22"/>
          <w:szCs w:val="22"/>
        </w:rPr>
        <w:t xml:space="preserve">. </w:t>
      </w:r>
      <w:r w:rsidR="00C04919" w:rsidRPr="00176DEB">
        <w:rPr>
          <w:rFonts w:ascii="Arial" w:eastAsia="Calibri" w:hAnsi="Arial" w:cs="Arial"/>
          <w:bCs/>
          <w:sz w:val="22"/>
          <w:szCs w:val="22"/>
        </w:rPr>
        <w:t>2</w:t>
      </w:r>
      <w:r w:rsidR="00C315FB">
        <w:rPr>
          <w:rFonts w:ascii="Arial" w:eastAsia="Calibri" w:hAnsi="Arial" w:cs="Arial"/>
          <w:bCs/>
          <w:sz w:val="22"/>
          <w:szCs w:val="22"/>
        </w:rPr>
        <w:t>8</w:t>
      </w:r>
      <w:r w:rsidR="00C04919" w:rsidRPr="00176DEB">
        <w:rPr>
          <w:rFonts w:ascii="Arial" w:eastAsia="Calibri" w:hAnsi="Arial" w:cs="Arial"/>
          <w:bCs/>
          <w:sz w:val="22"/>
          <w:szCs w:val="22"/>
        </w:rPr>
        <w:t>.</w:t>
      </w:r>
      <w:r w:rsidR="00C315FB">
        <w:rPr>
          <w:rFonts w:ascii="Arial" w:eastAsia="Calibri" w:hAnsi="Arial" w:cs="Arial"/>
          <w:bCs/>
          <w:sz w:val="22"/>
          <w:szCs w:val="22"/>
        </w:rPr>
        <w:t xml:space="preserve"> </w:t>
      </w:r>
      <w:r w:rsidR="00C04919" w:rsidRPr="00176DEB">
        <w:rPr>
          <w:rFonts w:ascii="Arial" w:eastAsia="Calibri" w:hAnsi="Arial" w:cs="Arial"/>
          <w:bCs/>
          <w:sz w:val="22"/>
          <w:szCs w:val="22"/>
        </w:rPr>
        <w:t xml:space="preserve">p.o.d. </w:t>
      </w:r>
      <w:r w:rsidR="003912B0" w:rsidRPr="00176DEB">
        <w:rPr>
          <w:rFonts w:ascii="Arial" w:eastAsia="Calibri" w:hAnsi="Arial" w:cs="Arial"/>
          <w:bCs/>
          <w:sz w:val="22"/>
          <w:szCs w:val="22"/>
          <w:u w:val="single"/>
        </w:rPr>
        <w:t>Profesinės sveikatos specialistas (-ai)</w:t>
      </w:r>
      <w:r w:rsidR="00C04919" w:rsidRPr="00176DEB">
        <w:rPr>
          <w:rFonts w:ascii="Arial" w:eastAsia="Calibri" w:hAnsi="Arial" w:cs="Arial"/>
          <w:bCs/>
          <w:sz w:val="22"/>
          <w:szCs w:val="22"/>
          <w:u w:val="single"/>
        </w:rPr>
        <w:t>:</w:t>
      </w:r>
      <w:r w:rsidR="003912B0" w:rsidRPr="00176DEB">
        <w:rPr>
          <w:rFonts w:ascii="Arial" w:eastAsia="Calibri" w:hAnsi="Arial" w:cs="Arial"/>
          <w:bCs/>
          <w:sz w:val="22"/>
          <w:szCs w:val="22"/>
        </w:rPr>
        <w:t xml:space="preserve"> </w:t>
      </w:r>
    </w:p>
    <w:p w14:paraId="6669F8C5" w14:textId="107626EA" w:rsidR="00CC0889" w:rsidRPr="00176DEB" w:rsidRDefault="00CC0889" w:rsidP="00627FAA">
      <w:pPr>
        <w:shd w:val="clear" w:color="auto" w:fill="FFFFFF" w:themeFill="background1"/>
        <w:ind w:firstLine="567"/>
        <w:jc w:val="both"/>
        <w:rPr>
          <w:rFonts w:ascii="Arial" w:eastAsia="Calibri" w:hAnsi="Arial" w:cs="Arial"/>
          <w:bCs/>
          <w:sz w:val="22"/>
          <w:szCs w:val="22"/>
        </w:rPr>
      </w:pPr>
      <w:r w:rsidRPr="00176DEB">
        <w:rPr>
          <w:rFonts w:ascii="Arial" w:eastAsia="Calibri" w:hAnsi="Arial" w:cs="Arial"/>
          <w:bCs/>
          <w:sz w:val="22"/>
          <w:szCs w:val="22"/>
        </w:rPr>
        <w:t>3.1</w:t>
      </w:r>
      <w:r w:rsidR="00C315FB">
        <w:rPr>
          <w:rFonts w:ascii="Arial" w:eastAsia="Calibri" w:hAnsi="Arial" w:cs="Arial"/>
          <w:bCs/>
          <w:sz w:val="22"/>
          <w:szCs w:val="22"/>
        </w:rPr>
        <w:t>8</w:t>
      </w:r>
      <w:r w:rsidRPr="00176DEB">
        <w:rPr>
          <w:rFonts w:ascii="Arial" w:eastAsia="Calibri" w:hAnsi="Arial" w:cs="Arial"/>
          <w:bCs/>
          <w:sz w:val="22"/>
          <w:szCs w:val="22"/>
        </w:rPr>
        <w:t>.1. Profesinės sveikatos specialistas privalo atitikti reikalavimus, nustatytus LR socialinės apsaugos ir darbo ministro bei LR sveikatos apsaugos ministro 2011 m. birželio 2 d. įsakymu Nr. A1-266/V-575 „Dėl įmonių darbuotojų saugos ir sveikatos tarnybų pavyzdinių nuostatų patvirtinimo“, turėti kvalifikaciją pagal Profesinės sveikatos specialistų, galinčių dirbti įmonėse, kvalifikacinių reikalavimų aprašą.</w:t>
      </w:r>
    </w:p>
    <w:p w14:paraId="0A79972E" w14:textId="13693077" w:rsidR="00CC0889" w:rsidRPr="00176DEB" w:rsidRDefault="00CC0889" w:rsidP="00627FAA">
      <w:pPr>
        <w:shd w:val="clear" w:color="auto" w:fill="FFFFFF" w:themeFill="background1"/>
        <w:ind w:firstLine="567"/>
        <w:jc w:val="both"/>
        <w:rPr>
          <w:rFonts w:ascii="Arial" w:eastAsia="Calibri" w:hAnsi="Arial" w:cs="Arial"/>
          <w:bCs/>
          <w:sz w:val="22"/>
          <w:szCs w:val="22"/>
        </w:rPr>
      </w:pPr>
      <w:r w:rsidRPr="00176DEB">
        <w:rPr>
          <w:rFonts w:ascii="Arial" w:eastAsia="Calibri" w:hAnsi="Arial" w:cs="Arial"/>
          <w:bCs/>
          <w:sz w:val="22"/>
          <w:szCs w:val="22"/>
        </w:rPr>
        <w:t>3.1</w:t>
      </w:r>
      <w:r w:rsidR="00C315FB">
        <w:rPr>
          <w:rFonts w:ascii="Arial" w:eastAsia="Calibri" w:hAnsi="Arial" w:cs="Arial"/>
          <w:bCs/>
          <w:sz w:val="22"/>
          <w:szCs w:val="22"/>
        </w:rPr>
        <w:t>8</w:t>
      </w:r>
      <w:r w:rsidR="00662729" w:rsidRPr="00176DEB">
        <w:rPr>
          <w:rFonts w:ascii="Arial" w:eastAsia="Calibri" w:hAnsi="Arial" w:cs="Arial"/>
          <w:bCs/>
          <w:sz w:val="22"/>
          <w:szCs w:val="22"/>
        </w:rPr>
        <w:t>.</w:t>
      </w:r>
      <w:r w:rsidRPr="00176DEB">
        <w:rPr>
          <w:rFonts w:ascii="Arial" w:eastAsia="Calibri" w:hAnsi="Arial" w:cs="Arial"/>
          <w:bCs/>
          <w:sz w:val="22"/>
          <w:szCs w:val="22"/>
        </w:rPr>
        <w:t>2. Profesinės sveikatos specialistas turi gebėti teikti paslaugas, numatytas sutartyje ir Įmonių darbuotojų saugos ir sveikatos tarnybų pavyzdiniuose nuostatose.</w:t>
      </w:r>
    </w:p>
    <w:p w14:paraId="75A96B9E" w14:textId="41A86EBA" w:rsidR="00CC0889" w:rsidRPr="00176DEB" w:rsidRDefault="00CC0889" w:rsidP="00627FAA">
      <w:pPr>
        <w:shd w:val="clear" w:color="auto" w:fill="FFFFFF" w:themeFill="background1"/>
        <w:ind w:firstLine="567"/>
        <w:jc w:val="both"/>
        <w:rPr>
          <w:rFonts w:ascii="Arial" w:eastAsia="Calibri" w:hAnsi="Arial" w:cs="Arial"/>
          <w:bCs/>
          <w:sz w:val="22"/>
          <w:szCs w:val="22"/>
        </w:rPr>
      </w:pPr>
      <w:r w:rsidRPr="00176DEB">
        <w:rPr>
          <w:rFonts w:ascii="Arial" w:eastAsia="Calibri" w:hAnsi="Arial" w:cs="Arial"/>
          <w:bCs/>
          <w:sz w:val="22"/>
          <w:szCs w:val="22"/>
        </w:rPr>
        <w:t>3.1</w:t>
      </w:r>
      <w:r w:rsidR="00947BA9">
        <w:rPr>
          <w:rFonts w:ascii="Arial" w:eastAsia="Calibri" w:hAnsi="Arial" w:cs="Arial"/>
          <w:bCs/>
          <w:sz w:val="22"/>
          <w:szCs w:val="22"/>
        </w:rPr>
        <w:t>8</w:t>
      </w:r>
      <w:r w:rsidRPr="00176DEB">
        <w:rPr>
          <w:rFonts w:ascii="Arial" w:eastAsia="Calibri" w:hAnsi="Arial" w:cs="Arial"/>
          <w:bCs/>
          <w:sz w:val="22"/>
          <w:szCs w:val="22"/>
        </w:rPr>
        <w:t xml:space="preserve">.3. Paslaugos teikiamos pagal Užsakovo poreikį Užsakovo patalpose, bet kuriame VĮ VMU </w:t>
      </w:r>
      <w:r w:rsidR="00AC6C51" w:rsidRPr="00176DEB">
        <w:rPr>
          <w:rFonts w:ascii="Arial" w:eastAsia="Calibri" w:hAnsi="Arial" w:cs="Arial"/>
          <w:bCs/>
          <w:sz w:val="22"/>
          <w:szCs w:val="22"/>
        </w:rPr>
        <w:t>CA/RP/MP/BP</w:t>
      </w:r>
      <w:r w:rsidRPr="00176DEB">
        <w:rPr>
          <w:rFonts w:ascii="Arial" w:eastAsia="Calibri" w:hAnsi="Arial" w:cs="Arial"/>
          <w:bCs/>
          <w:sz w:val="22"/>
          <w:szCs w:val="22"/>
        </w:rPr>
        <w:t>.</w:t>
      </w:r>
    </w:p>
    <w:p w14:paraId="7F92772B" w14:textId="7A8A9B11" w:rsidR="00CC0889" w:rsidRPr="00176DEB" w:rsidRDefault="00CC0889" w:rsidP="00627FAA">
      <w:pPr>
        <w:shd w:val="clear" w:color="auto" w:fill="FFFFFF" w:themeFill="background1"/>
        <w:ind w:firstLine="567"/>
        <w:jc w:val="both"/>
        <w:rPr>
          <w:rFonts w:ascii="Arial" w:eastAsia="Calibri" w:hAnsi="Arial" w:cs="Arial"/>
          <w:bCs/>
          <w:sz w:val="22"/>
          <w:szCs w:val="22"/>
        </w:rPr>
      </w:pPr>
      <w:r w:rsidRPr="00176DEB">
        <w:rPr>
          <w:rFonts w:ascii="Arial" w:eastAsia="Calibri" w:hAnsi="Arial" w:cs="Arial"/>
          <w:bCs/>
          <w:sz w:val="22"/>
          <w:szCs w:val="22"/>
        </w:rPr>
        <w:t>3.1</w:t>
      </w:r>
      <w:r w:rsidR="00947BA9">
        <w:rPr>
          <w:rFonts w:ascii="Arial" w:eastAsia="Calibri" w:hAnsi="Arial" w:cs="Arial"/>
          <w:bCs/>
          <w:sz w:val="22"/>
          <w:szCs w:val="22"/>
        </w:rPr>
        <w:t>8</w:t>
      </w:r>
      <w:r w:rsidRPr="00176DEB">
        <w:rPr>
          <w:rFonts w:ascii="Arial" w:eastAsia="Calibri" w:hAnsi="Arial" w:cs="Arial"/>
          <w:bCs/>
          <w:sz w:val="22"/>
          <w:szCs w:val="22"/>
        </w:rPr>
        <w:t>.4. Profesinės sveikatos specialistas konsultuoja Užsakovo atsakingus darbuotojus dėl:</w:t>
      </w:r>
    </w:p>
    <w:p w14:paraId="30F2A6AE" w14:textId="77777777" w:rsidR="00CC0889" w:rsidRPr="00176DEB" w:rsidRDefault="00CC0889" w:rsidP="00627FAA">
      <w:pPr>
        <w:numPr>
          <w:ilvl w:val="0"/>
          <w:numId w:val="22"/>
        </w:numPr>
        <w:shd w:val="clear" w:color="auto" w:fill="FFFFFF" w:themeFill="background1"/>
        <w:ind w:hanging="153"/>
        <w:jc w:val="both"/>
        <w:rPr>
          <w:rFonts w:ascii="Arial" w:eastAsia="Calibri" w:hAnsi="Arial" w:cs="Arial"/>
          <w:bCs/>
          <w:sz w:val="22"/>
          <w:szCs w:val="22"/>
        </w:rPr>
      </w:pPr>
      <w:r w:rsidRPr="00176DEB">
        <w:rPr>
          <w:rFonts w:ascii="Arial" w:eastAsia="Calibri" w:hAnsi="Arial" w:cs="Arial"/>
          <w:bCs/>
          <w:sz w:val="22"/>
          <w:szCs w:val="22"/>
        </w:rPr>
        <w:t>darbuotojų kontingento atrinkimo profilaktiniam tikrinimui;</w:t>
      </w:r>
    </w:p>
    <w:p w14:paraId="67F13700" w14:textId="77777777" w:rsidR="00CC0889" w:rsidRPr="00176DEB" w:rsidRDefault="00CC0889" w:rsidP="00627FAA">
      <w:pPr>
        <w:numPr>
          <w:ilvl w:val="0"/>
          <w:numId w:val="22"/>
        </w:numPr>
        <w:shd w:val="clear" w:color="auto" w:fill="FFFFFF" w:themeFill="background1"/>
        <w:ind w:hanging="153"/>
        <w:jc w:val="both"/>
        <w:rPr>
          <w:rFonts w:ascii="Arial" w:eastAsia="Calibri" w:hAnsi="Arial" w:cs="Arial"/>
          <w:bCs/>
          <w:sz w:val="22"/>
          <w:szCs w:val="22"/>
        </w:rPr>
      </w:pPr>
      <w:r w:rsidRPr="00176DEB">
        <w:rPr>
          <w:rFonts w:ascii="Arial" w:eastAsia="Calibri" w:hAnsi="Arial" w:cs="Arial"/>
          <w:bCs/>
          <w:sz w:val="22"/>
          <w:szCs w:val="22"/>
        </w:rPr>
        <w:t>informacijos apie profesinės rizikos veiksnius užpildymo.</w:t>
      </w:r>
    </w:p>
    <w:p w14:paraId="2BD7FA61" w14:textId="6DA0F76F" w:rsidR="00CC0889" w:rsidRPr="00176DEB" w:rsidRDefault="00CC0889" w:rsidP="00627FAA">
      <w:pPr>
        <w:shd w:val="clear" w:color="auto" w:fill="FFFFFF" w:themeFill="background1"/>
        <w:ind w:firstLine="567"/>
        <w:jc w:val="both"/>
        <w:rPr>
          <w:rFonts w:ascii="Arial" w:eastAsia="Calibri" w:hAnsi="Arial" w:cs="Arial"/>
          <w:bCs/>
          <w:sz w:val="22"/>
          <w:szCs w:val="22"/>
        </w:rPr>
      </w:pPr>
      <w:r w:rsidRPr="00176DEB">
        <w:rPr>
          <w:rFonts w:ascii="Arial" w:eastAsia="Calibri" w:hAnsi="Arial" w:cs="Arial"/>
          <w:bCs/>
          <w:sz w:val="22"/>
          <w:szCs w:val="22"/>
        </w:rPr>
        <w:t>3.1</w:t>
      </w:r>
      <w:r w:rsidR="00947BA9">
        <w:rPr>
          <w:rFonts w:ascii="Arial" w:eastAsia="Calibri" w:hAnsi="Arial" w:cs="Arial"/>
          <w:bCs/>
          <w:sz w:val="22"/>
          <w:szCs w:val="22"/>
        </w:rPr>
        <w:t>8</w:t>
      </w:r>
      <w:r w:rsidRPr="00176DEB">
        <w:rPr>
          <w:rFonts w:ascii="Arial" w:eastAsia="Calibri" w:hAnsi="Arial" w:cs="Arial"/>
          <w:bCs/>
          <w:sz w:val="22"/>
          <w:szCs w:val="22"/>
        </w:rPr>
        <w:t>.5. Profesinės sveikatos specialisto tikslas – vykdyti Užsakovo darbuotojų saugos ir sveikatos tarnybos profesinės sveikatos specialisto funkcijas bei įgyvendinti šioje techninėje specifikacijoje nurodytus reikalavimus, įskaitant:</w:t>
      </w:r>
    </w:p>
    <w:p w14:paraId="17AD2CFD" w14:textId="77777777" w:rsidR="00CC0889" w:rsidRPr="00176DEB" w:rsidRDefault="00CC0889" w:rsidP="00627FAA">
      <w:pPr>
        <w:numPr>
          <w:ilvl w:val="0"/>
          <w:numId w:val="23"/>
        </w:numPr>
        <w:shd w:val="clear" w:color="auto" w:fill="FFFFFF" w:themeFill="background1"/>
        <w:tabs>
          <w:tab w:val="clear" w:pos="720"/>
        </w:tabs>
        <w:ind w:left="0" w:firstLine="567"/>
        <w:jc w:val="both"/>
        <w:rPr>
          <w:rFonts w:ascii="Arial" w:eastAsia="Calibri" w:hAnsi="Arial" w:cs="Arial"/>
          <w:bCs/>
          <w:sz w:val="22"/>
          <w:szCs w:val="22"/>
        </w:rPr>
      </w:pPr>
      <w:r w:rsidRPr="00176DEB">
        <w:rPr>
          <w:rFonts w:ascii="Arial" w:eastAsia="Calibri" w:hAnsi="Arial" w:cs="Arial"/>
          <w:bCs/>
          <w:sz w:val="22"/>
          <w:szCs w:val="22"/>
        </w:rPr>
        <w:t>pavojų ir profesinės rizikos veiksnių identifikavimą darbuotojų darbo vietose bei jų poveikio sveikatai vertinimą;</w:t>
      </w:r>
    </w:p>
    <w:p w14:paraId="69A39FE7" w14:textId="52ACEAD1" w:rsidR="00CC0889" w:rsidRPr="00176DEB" w:rsidRDefault="00CC0889" w:rsidP="00627FAA">
      <w:pPr>
        <w:numPr>
          <w:ilvl w:val="0"/>
          <w:numId w:val="23"/>
        </w:numPr>
        <w:shd w:val="clear" w:color="auto" w:fill="FFFFFF" w:themeFill="background1"/>
        <w:tabs>
          <w:tab w:val="clear" w:pos="720"/>
          <w:tab w:val="num" w:pos="567"/>
        </w:tabs>
        <w:ind w:left="0" w:firstLine="567"/>
        <w:jc w:val="both"/>
        <w:rPr>
          <w:rFonts w:ascii="Arial" w:eastAsia="Calibri" w:hAnsi="Arial" w:cs="Arial"/>
          <w:bCs/>
          <w:sz w:val="22"/>
          <w:szCs w:val="22"/>
        </w:rPr>
      </w:pPr>
      <w:r w:rsidRPr="00176DEB">
        <w:rPr>
          <w:rFonts w:ascii="Arial" w:eastAsia="Calibri" w:hAnsi="Arial" w:cs="Arial"/>
          <w:bCs/>
          <w:sz w:val="22"/>
          <w:szCs w:val="22"/>
        </w:rPr>
        <w:t xml:space="preserve">konsultavimą </w:t>
      </w:r>
      <w:r w:rsidR="00720829">
        <w:rPr>
          <w:rFonts w:ascii="Arial" w:eastAsia="Calibri" w:hAnsi="Arial" w:cs="Arial"/>
          <w:bCs/>
          <w:sz w:val="22"/>
          <w:szCs w:val="22"/>
        </w:rPr>
        <w:t xml:space="preserve">dėl </w:t>
      </w:r>
      <w:r w:rsidRPr="00176DEB">
        <w:rPr>
          <w:rFonts w:ascii="Arial" w:eastAsia="Calibri" w:hAnsi="Arial" w:cs="Arial"/>
          <w:bCs/>
          <w:sz w:val="22"/>
          <w:szCs w:val="22"/>
        </w:rPr>
        <w:t>darbo sąlygų, darbo aplinkos, darbo procesų pritaikymo darbuotojų galimybėms, nelaimingų atsitikimų darbe, su darbu susijusių ligų ir profesinių ligų prevencijos, bei asmens apsaugos priemonių naudojimo klausimais;</w:t>
      </w:r>
    </w:p>
    <w:p w14:paraId="453A5163" w14:textId="77777777" w:rsidR="00CC0889" w:rsidRPr="00176DEB" w:rsidRDefault="00CC0889" w:rsidP="00627FAA">
      <w:pPr>
        <w:numPr>
          <w:ilvl w:val="0"/>
          <w:numId w:val="23"/>
        </w:numPr>
        <w:shd w:val="clear" w:color="auto" w:fill="FFFFFF" w:themeFill="background1"/>
        <w:tabs>
          <w:tab w:val="clear" w:pos="720"/>
          <w:tab w:val="num" w:pos="567"/>
        </w:tabs>
        <w:ind w:left="0" w:firstLine="567"/>
        <w:jc w:val="both"/>
        <w:rPr>
          <w:rFonts w:ascii="Arial" w:eastAsia="Calibri" w:hAnsi="Arial" w:cs="Arial"/>
          <w:bCs/>
          <w:sz w:val="22"/>
          <w:szCs w:val="22"/>
        </w:rPr>
      </w:pPr>
      <w:r w:rsidRPr="00176DEB">
        <w:rPr>
          <w:rFonts w:ascii="Arial" w:eastAsia="Calibri" w:hAnsi="Arial" w:cs="Arial"/>
          <w:bCs/>
          <w:sz w:val="22"/>
          <w:szCs w:val="22"/>
        </w:rPr>
        <w:t>bendradarbiavimą su kitais specialistais profesinių ligų ir nelaimingų atsitikimų darbe priežasčių tyrimui;</w:t>
      </w:r>
    </w:p>
    <w:p w14:paraId="69510F17" w14:textId="77777777" w:rsidR="00CC0889" w:rsidRPr="00176DEB" w:rsidRDefault="00CC0889" w:rsidP="00627FAA">
      <w:pPr>
        <w:numPr>
          <w:ilvl w:val="0"/>
          <w:numId w:val="23"/>
        </w:numPr>
        <w:shd w:val="clear" w:color="auto" w:fill="FFFFFF" w:themeFill="background1"/>
        <w:ind w:hanging="153"/>
        <w:jc w:val="both"/>
        <w:rPr>
          <w:rFonts w:ascii="Arial" w:eastAsia="Calibri" w:hAnsi="Arial" w:cs="Arial"/>
          <w:bCs/>
          <w:sz w:val="22"/>
          <w:szCs w:val="22"/>
        </w:rPr>
      </w:pPr>
      <w:r w:rsidRPr="00176DEB">
        <w:rPr>
          <w:rFonts w:ascii="Arial" w:eastAsia="Calibri" w:hAnsi="Arial" w:cs="Arial"/>
          <w:bCs/>
          <w:sz w:val="22"/>
          <w:szCs w:val="22"/>
        </w:rPr>
        <w:t>privalomų darbuotojų sveikatos patikrinimų rezultatų analizę;</w:t>
      </w:r>
    </w:p>
    <w:p w14:paraId="65BCD42C" w14:textId="77777777" w:rsidR="00CC0889" w:rsidRPr="00176DEB" w:rsidRDefault="00CC0889" w:rsidP="00627FAA">
      <w:pPr>
        <w:numPr>
          <w:ilvl w:val="0"/>
          <w:numId w:val="23"/>
        </w:numPr>
        <w:shd w:val="clear" w:color="auto" w:fill="FFFFFF" w:themeFill="background1"/>
        <w:tabs>
          <w:tab w:val="clear" w:pos="720"/>
          <w:tab w:val="num" w:pos="567"/>
        </w:tabs>
        <w:ind w:left="0" w:firstLine="567"/>
        <w:jc w:val="both"/>
        <w:rPr>
          <w:rFonts w:ascii="Arial" w:eastAsia="Calibri" w:hAnsi="Arial" w:cs="Arial"/>
          <w:bCs/>
          <w:sz w:val="22"/>
          <w:szCs w:val="22"/>
        </w:rPr>
      </w:pPr>
      <w:r w:rsidRPr="00176DEB">
        <w:rPr>
          <w:rFonts w:ascii="Arial" w:eastAsia="Calibri" w:hAnsi="Arial" w:cs="Arial"/>
          <w:bCs/>
          <w:sz w:val="22"/>
          <w:szCs w:val="22"/>
        </w:rPr>
        <w:t>siūlymų teikimą dėl įmonės sveikatos politikos vystymo, darbo organizavimo tobulinimo bei darbo saugos ir profesinės sveikatos kultūros gerinimo, siekiant geriausių darbuotojų saugos ir sveikatos rezultatų Įmonėje.</w:t>
      </w:r>
    </w:p>
    <w:p w14:paraId="120A52F9" w14:textId="24A7ADA4" w:rsidR="00AA346D" w:rsidRPr="00176DEB" w:rsidRDefault="00DE744F" w:rsidP="00627FAA">
      <w:pPr>
        <w:ind w:firstLine="567"/>
        <w:jc w:val="both"/>
        <w:rPr>
          <w:rFonts w:ascii="Arial" w:eastAsia="Calibri" w:hAnsi="Arial" w:cs="Arial"/>
          <w:bCs/>
          <w:iCs/>
          <w:sz w:val="22"/>
          <w:szCs w:val="22"/>
        </w:rPr>
      </w:pPr>
      <w:r w:rsidRPr="00176DEB">
        <w:rPr>
          <w:rFonts w:ascii="Arial" w:eastAsia="Calibri" w:hAnsi="Arial" w:cs="Arial"/>
          <w:bCs/>
          <w:iCs/>
          <w:sz w:val="22"/>
          <w:szCs w:val="22"/>
        </w:rPr>
        <w:t>3</w:t>
      </w:r>
      <w:r w:rsidR="000842A1" w:rsidRPr="00176DEB">
        <w:rPr>
          <w:rFonts w:ascii="Arial" w:eastAsia="Calibri" w:hAnsi="Arial" w:cs="Arial"/>
          <w:bCs/>
          <w:iCs/>
          <w:sz w:val="22"/>
          <w:szCs w:val="22"/>
        </w:rPr>
        <w:t>.1</w:t>
      </w:r>
      <w:r w:rsidR="00366758">
        <w:rPr>
          <w:rFonts w:ascii="Arial" w:eastAsia="Calibri" w:hAnsi="Arial" w:cs="Arial"/>
          <w:bCs/>
          <w:iCs/>
          <w:sz w:val="22"/>
          <w:szCs w:val="22"/>
        </w:rPr>
        <w:t>9</w:t>
      </w:r>
      <w:r w:rsidR="000842A1" w:rsidRPr="00176DEB">
        <w:rPr>
          <w:rFonts w:ascii="Arial" w:eastAsia="Calibri" w:hAnsi="Arial" w:cs="Arial"/>
          <w:bCs/>
          <w:iCs/>
          <w:sz w:val="22"/>
          <w:szCs w:val="22"/>
        </w:rPr>
        <w:t xml:space="preserve">. </w:t>
      </w:r>
      <w:r w:rsidR="00AA346D" w:rsidRPr="00176DEB">
        <w:rPr>
          <w:rFonts w:ascii="Arial" w:eastAsia="Calibri" w:hAnsi="Arial" w:cs="Arial"/>
          <w:bCs/>
          <w:iCs/>
          <w:sz w:val="22"/>
          <w:szCs w:val="22"/>
        </w:rPr>
        <w:t>Paslaugų teikėjas privalo užtikrinti, kad prieš, per ar po privalomo darbuotojų sveikatos patikrinimo Užsakovo darbuotojams teikiama sutikimo dėl asmens duomenų tvarkymo forma:</w:t>
      </w:r>
    </w:p>
    <w:p w14:paraId="2C6FA62A" w14:textId="77777777" w:rsidR="00D30AA1" w:rsidRDefault="00AA346D" w:rsidP="00D30AA1">
      <w:pPr>
        <w:pStyle w:val="Sraopastraipa"/>
        <w:numPr>
          <w:ilvl w:val="2"/>
          <w:numId w:val="26"/>
        </w:numPr>
        <w:ind w:left="0" w:firstLine="720"/>
        <w:jc w:val="both"/>
        <w:rPr>
          <w:rFonts w:ascii="Arial" w:eastAsia="Calibri" w:hAnsi="Arial" w:cs="Arial"/>
          <w:bCs/>
          <w:iCs/>
          <w:sz w:val="22"/>
          <w:szCs w:val="22"/>
        </w:rPr>
      </w:pPr>
      <w:r w:rsidRPr="00D30AA1">
        <w:rPr>
          <w:rFonts w:ascii="Arial" w:eastAsia="Calibri" w:hAnsi="Arial" w:cs="Arial"/>
          <w:bCs/>
          <w:iCs/>
          <w:sz w:val="22"/>
          <w:szCs w:val="22"/>
        </w:rPr>
        <w:t>nepareikalautų perteklinės informacijos ar informacijos, pažeidžiančios BDAR reikalavimus;</w:t>
      </w:r>
    </w:p>
    <w:p w14:paraId="5DB48F8A" w14:textId="2748BC61" w:rsidR="00AA346D" w:rsidRPr="00D30AA1" w:rsidRDefault="00AA346D" w:rsidP="00D30AA1">
      <w:pPr>
        <w:pStyle w:val="Sraopastraipa"/>
        <w:numPr>
          <w:ilvl w:val="2"/>
          <w:numId w:val="26"/>
        </w:numPr>
        <w:ind w:left="0" w:firstLine="720"/>
        <w:jc w:val="both"/>
        <w:rPr>
          <w:rFonts w:ascii="Arial" w:eastAsia="Calibri" w:hAnsi="Arial" w:cs="Arial"/>
          <w:bCs/>
          <w:iCs/>
          <w:sz w:val="22"/>
          <w:szCs w:val="22"/>
        </w:rPr>
      </w:pPr>
      <w:r w:rsidRPr="00D30AA1">
        <w:rPr>
          <w:rFonts w:ascii="Arial" w:eastAsia="Calibri" w:hAnsi="Arial" w:cs="Arial"/>
          <w:bCs/>
          <w:iCs/>
          <w:sz w:val="22"/>
          <w:szCs w:val="22"/>
        </w:rPr>
        <w:t>būtų susieta tik su Sutarties vykdymu.</w:t>
      </w:r>
    </w:p>
    <w:p w14:paraId="056D69D8" w14:textId="5A409975" w:rsidR="00AA346D" w:rsidRPr="00990D29" w:rsidRDefault="00AA346D" w:rsidP="00627FAA">
      <w:pPr>
        <w:pStyle w:val="Sraopastraipa"/>
        <w:numPr>
          <w:ilvl w:val="1"/>
          <w:numId w:val="26"/>
        </w:numPr>
        <w:ind w:left="0" w:firstLine="709"/>
        <w:jc w:val="both"/>
        <w:rPr>
          <w:rFonts w:ascii="Arial" w:eastAsia="Calibri" w:hAnsi="Arial" w:cs="Arial"/>
          <w:bCs/>
          <w:iCs/>
          <w:sz w:val="22"/>
          <w:szCs w:val="22"/>
        </w:rPr>
      </w:pPr>
      <w:r w:rsidRPr="00D40067">
        <w:rPr>
          <w:rFonts w:ascii="Arial" w:eastAsia="Calibri" w:hAnsi="Arial" w:cs="Arial"/>
          <w:bCs/>
          <w:iCs/>
          <w:sz w:val="22"/>
          <w:szCs w:val="22"/>
        </w:rPr>
        <w:t>Sutikimo forma turi būti suderinta su Užsakovu sutarties pasirašymo metu, bet ne vėliau kaip per 5 darbo dienas po Sutarties įsigaliojimo.</w:t>
      </w:r>
      <w:r w:rsidR="00990D29">
        <w:rPr>
          <w:rFonts w:ascii="Arial" w:eastAsia="Calibri" w:hAnsi="Arial" w:cs="Arial"/>
          <w:bCs/>
          <w:iCs/>
          <w:sz w:val="22"/>
          <w:szCs w:val="22"/>
        </w:rPr>
        <w:t xml:space="preserve"> </w:t>
      </w:r>
      <w:r w:rsidRPr="00990D29">
        <w:rPr>
          <w:rFonts w:ascii="Arial" w:eastAsia="Calibri" w:hAnsi="Arial" w:cs="Arial"/>
          <w:bCs/>
          <w:iCs/>
          <w:sz w:val="22"/>
          <w:szCs w:val="22"/>
        </w:rPr>
        <w:t>Jeigu Sutarties galiojimo metu keičiamas sutikimo formos turinys, jis turi būti suderintas su Užsakovu ne vėliau kaip likus 5 darbo dienoms iki konkretaus užsakymo vykdymo pradžios.</w:t>
      </w:r>
    </w:p>
    <w:p w14:paraId="07EB56A8" w14:textId="4ED95B1D" w:rsidR="0038025F" w:rsidRPr="00176DEB" w:rsidRDefault="009D4B5D" w:rsidP="0003368B">
      <w:pPr>
        <w:jc w:val="both"/>
        <w:rPr>
          <w:rFonts w:ascii="Arial" w:eastAsia="Calibri" w:hAnsi="Arial" w:cs="Arial"/>
          <w:bCs/>
          <w:iCs/>
          <w:sz w:val="22"/>
          <w:szCs w:val="22"/>
        </w:rPr>
      </w:pPr>
      <w:r w:rsidRPr="00176DEB">
        <w:rPr>
          <w:rFonts w:ascii="Arial" w:eastAsia="Calibri" w:hAnsi="Arial" w:cs="Arial"/>
          <w:bCs/>
          <w:iCs/>
          <w:sz w:val="22"/>
          <w:szCs w:val="22"/>
        </w:rPr>
        <w:t>.</w:t>
      </w:r>
      <w:r w:rsidR="0038025F" w:rsidRPr="00176DEB">
        <w:rPr>
          <w:rFonts w:ascii="Arial" w:eastAsia="Calibri" w:hAnsi="Arial" w:cs="Arial"/>
          <w:bCs/>
          <w:iCs/>
          <w:sz w:val="22"/>
          <w:szCs w:val="22"/>
        </w:rPr>
        <w:t xml:space="preserve"> </w:t>
      </w:r>
    </w:p>
    <w:p w14:paraId="02C431A3" w14:textId="77777777" w:rsidR="00946D38" w:rsidRPr="00176DEB" w:rsidRDefault="00946D38" w:rsidP="00BD44C2">
      <w:pPr>
        <w:rPr>
          <w:rFonts w:ascii="Arial" w:eastAsia="Calibri" w:hAnsi="Arial" w:cs="Arial"/>
          <w:bCs/>
          <w:sz w:val="22"/>
          <w:szCs w:val="22"/>
        </w:rPr>
      </w:pPr>
    </w:p>
    <w:p w14:paraId="699BBB32" w14:textId="2B807637" w:rsidR="00DD2A51" w:rsidRPr="00176DEB" w:rsidRDefault="00DD2A51" w:rsidP="00D30AA1">
      <w:pPr>
        <w:numPr>
          <w:ilvl w:val="0"/>
          <w:numId w:val="26"/>
        </w:numPr>
        <w:pBdr>
          <w:top w:val="single" w:sz="8" w:space="1" w:color="auto"/>
          <w:bottom w:val="single" w:sz="8" w:space="1" w:color="auto"/>
        </w:pBdr>
        <w:shd w:val="clear" w:color="auto" w:fill="FDE9D9" w:themeFill="accent6" w:themeFillTint="33"/>
        <w:tabs>
          <w:tab w:val="left" w:pos="284"/>
          <w:tab w:val="left" w:pos="851"/>
        </w:tabs>
        <w:rPr>
          <w:rFonts w:ascii="Arial" w:eastAsia="Calibri" w:hAnsi="Arial" w:cs="Arial"/>
          <w:b/>
          <w:sz w:val="22"/>
          <w:szCs w:val="22"/>
        </w:rPr>
      </w:pPr>
      <w:r w:rsidRPr="00176DEB">
        <w:rPr>
          <w:rFonts w:ascii="Arial" w:eastAsia="Calibri" w:hAnsi="Arial" w:cs="Arial"/>
          <w:b/>
          <w:bCs/>
          <w:sz w:val="22"/>
          <w:szCs w:val="22"/>
        </w:rPr>
        <w:t>DOKUMENTAI, REIKALINGI PIRKIMO OBJEKTO TECHNINĖMS SAVYBĖMS IR KOKYBEI PATVIRTINTI</w:t>
      </w:r>
    </w:p>
    <w:p w14:paraId="16696E91" w14:textId="77777777" w:rsidR="00DD2A51" w:rsidRPr="00176DEB" w:rsidRDefault="00DD2A51" w:rsidP="00DD2A51">
      <w:pPr>
        <w:rPr>
          <w:rFonts w:ascii="Arial" w:eastAsia="Calibri" w:hAnsi="Arial" w:cs="Arial"/>
          <w:bCs/>
          <w:sz w:val="22"/>
          <w:szCs w:val="22"/>
        </w:rPr>
      </w:pPr>
    </w:p>
    <w:p w14:paraId="65C37EC0" w14:textId="77777777" w:rsidR="00DD2A51" w:rsidRPr="00176DEB" w:rsidRDefault="00DD2A51" w:rsidP="00990D29">
      <w:pPr>
        <w:ind w:firstLine="426"/>
        <w:rPr>
          <w:rFonts w:ascii="Arial" w:eastAsia="Calibri" w:hAnsi="Arial" w:cs="Arial"/>
          <w:bCs/>
          <w:iCs/>
          <w:sz w:val="22"/>
          <w:szCs w:val="22"/>
        </w:rPr>
      </w:pPr>
      <w:r w:rsidRPr="00176DEB">
        <w:rPr>
          <w:rFonts w:ascii="Arial" w:eastAsia="Calibri" w:hAnsi="Arial" w:cs="Arial"/>
          <w:bCs/>
          <w:iCs/>
          <w:sz w:val="22"/>
          <w:szCs w:val="22"/>
        </w:rPr>
        <w:t xml:space="preserve">4.1. </w:t>
      </w:r>
      <w:r w:rsidRPr="00176DEB">
        <w:rPr>
          <w:rFonts w:ascii="Arial" w:eastAsia="Calibri" w:hAnsi="Arial" w:cs="Arial"/>
          <w:b/>
          <w:iCs/>
          <w:sz w:val="22"/>
          <w:szCs w:val="22"/>
        </w:rPr>
        <w:t>DOKUMENTAI, KURIUOS REIKIA PATEIKTI KARTU SU PASIŪLYMU</w:t>
      </w:r>
      <w:r w:rsidRPr="00176DEB">
        <w:rPr>
          <w:rFonts w:ascii="Arial" w:eastAsia="Calibri" w:hAnsi="Arial" w:cs="Arial"/>
          <w:bCs/>
          <w:iCs/>
          <w:sz w:val="22"/>
          <w:szCs w:val="22"/>
        </w:rPr>
        <w:t xml:space="preserve"> </w:t>
      </w:r>
    </w:p>
    <w:p w14:paraId="552E4864" w14:textId="192D0293" w:rsidR="00465F94" w:rsidRPr="00176DEB" w:rsidRDefault="00CA232E" w:rsidP="00990D29">
      <w:pPr>
        <w:ind w:firstLine="426"/>
        <w:jc w:val="both"/>
        <w:rPr>
          <w:rFonts w:ascii="Arial" w:eastAsia="Calibri" w:hAnsi="Arial" w:cs="Arial"/>
          <w:bCs/>
          <w:sz w:val="22"/>
          <w:szCs w:val="22"/>
        </w:rPr>
      </w:pPr>
      <w:r w:rsidRPr="00176DEB">
        <w:rPr>
          <w:rFonts w:ascii="Arial" w:eastAsia="Calibri" w:hAnsi="Arial" w:cs="Arial"/>
          <w:bCs/>
          <w:sz w:val="22"/>
          <w:szCs w:val="22"/>
        </w:rPr>
        <w:t xml:space="preserve">4.1.1. </w:t>
      </w:r>
      <w:r w:rsidR="00A61433" w:rsidRPr="00176DEB">
        <w:rPr>
          <w:rFonts w:ascii="Arial" w:eastAsia="Calibri" w:hAnsi="Arial" w:cs="Arial"/>
          <w:bCs/>
          <w:sz w:val="22"/>
          <w:szCs w:val="22"/>
        </w:rPr>
        <w:t xml:space="preserve">Kvalifikaciniai reikalavimai: </w:t>
      </w:r>
      <w:r w:rsidR="00304326" w:rsidRPr="00176DEB">
        <w:rPr>
          <w:rFonts w:ascii="Arial" w:eastAsia="Calibri" w:hAnsi="Arial" w:cs="Arial"/>
          <w:bCs/>
          <w:sz w:val="22"/>
          <w:szCs w:val="22"/>
        </w:rPr>
        <w:t>Užsakovas</w:t>
      </w:r>
      <w:r w:rsidR="00A61433" w:rsidRPr="00176DEB">
        <w:rPr>
          <w:rFonts w:ascii="Arial" w:eastAsia="Calibri" w:hAnsi="Arial" w:cs="Arial"/>
          <w:bCs/>
          <w:sz w:val="22"/>
          <w:szCs w:val="22"/>
        </w:rPr>
        <w:t>, norėdama</w:t>
      </w:r>
      <w:r w:rsidR="00465F94" w:rsidRPr="00176DEB">
        <w:rPr>
          <w:rFonts w:ascii="Arial" w:eastAsia="Calibri" w:hAnsi="Arial" w:cs="Arial"/>
          <w:bCs/>
          <w:sz w:val="22"/>
          <w:szCs w:val="22"/>
        </w:rPr>
        <w:t xml:space="preserve">s </w:t>
      </w:r>
      <w:r w:rsidR="00A61433" w:rsidRPr="00176DEB">
        <w:rPr>
          <w:rFonts w:ascii="Arial" w:eastAsia="Calibri" w:hAnsi="Arial" w:cs="Arial"/>
          <w:bCs/>
          <w:sz w:val="22"/>
          <w:szCs w:val="22"/>
        </w:rPr>
        <w:t>išsiaiškinti, ar</w:t>
      </w:r>
      <w:r w:rsidR="00E76200" w:rsidRPr="00176DEB">
        <w:rPr>
          <w:rFonts w:ascii="Arial" w:eastAsia="Calibri" w:hAnsi="Arial" w:cs="Arial"/>
          <w:bCs/>
          <w:sz w:val="22"/>
          <w:szCs w:val="22"/>
        </w:rPr>
        <w:t xml:space="preserve"> </w:t>
      </w:r>
      <w:r w:rsidR="00465F94" w:rsidRPr="00176DEB">
        <w:rPr>
          <w:rFonts w:ascii="Arial" w:eastAsia="Calibri" w:hAnsi="Arial" w:cs="Arial"/>
          <w:bCs/>
          <w:sz w:val="22"/>
          <w:szCs w:val="22"/>
        </w:rPr>
        <w:t>Paslaugų teikėj</w:t>
      </w:r>
      <w:r w:rsidR="00A61433" w:rsidRPr="00176DEB">
        <w:rPr>
          <w:rFonts w:ascii="Arial" w:eastAsia="Calibri" w:hAnsi="Arial" w:cs="Arial"/>
          <w:bCs/>
          <w:sz w:val="22"/>
          <w:szCs w:val="22"/>
        </w:rPr>
        <w:t xml:space="preserve">as yra kompetentingas, patikimas ir pajėgus įvykdyti šio pirkimo sąlygas, nustato </w:t>
      </w:r>
      <w:r w:rsidR="00637068" w:rsidRPr="00176DEB">
        <w:rPr>
          <w:rFonts w:ascii="Arial" w:eastAsia="Calibri" w:hAnsi="Arial" w:cs="Arial"/>
          <w:bCs/>
          <w:sz w:val="22"/>
          <w:szCs w:val="22"/>
        </w:rPr>
        <w:t>Paslaugų teikėjui</w:t>
      </w:r>
      <w:r w:rsidR="00E76200" w:rsidRPr="00176DEB">
        <w:rPr>
          <w:rFonts w:ascii="Arial" w:eastAsia="Calibri" w:hAnsi="Arial" w:cs="Arial"/>
          <w:bCs/>
          <w:sz w:val="22"/>
          <w:szCs w:val="22"/>
        </w:rPr>
        <w:t xml:space="preserve"> </w:t>
      </w:r>
      <w:r w:rsidR="00A61433" w:rsidRPr="00176DEB">
        <w:rPr>
          <w:rFonts w:ascii="Arial" w:eastAsia="Calibri" w:hAnsi="Arial" w:cs="Arial"/>
          <w:bCs/>
          <w:sz w:val="22"/>
          <w:szCs w:val="22"/>
        </w:rPr>
        <w:t>šiuos būtinus kvalifikacijos reikalavimus:</w:t>
      </w:r>
      <w:r w:rsidR="00465F94" w:rsidRPr="00176DEB">
        <w:rPr>
          <w:rFonts w:ascii="Arial" w:eastAsia="Calibri" w:hAnsi="Arial" w:cs="Arial"/>
          <w:bCs/>
          <w:sz w:val="22"/>
          <w:szCs w:val="22"/>
        </w:rPr>
        <w:t xml:space="preserve"> </w:t>
      </w:r>
    </w:p>
    <w:p w14:paraId="1E53826F" w14:textId="77777777" w:rsidR="00465F94" w:rsidRPr="00176DEB" w:rsidRDefault="009A70F8" w:rsidP="00990D29">
      <w:pPr>
        <w:ind w:firstLine="426"/>
        <w:jc w:val="both"/>
        <w:rPr>
          <w:rFonts w:ascii="Arial" w:eastAsia="Calibri" w:hAnsi="Arial" w:cs="Arial"/>
          <w:bCs/>
          <w:sz w:val="22"/>
          <w:szCs w:val="22"/>
        </w:rPr>
      </w:pPr>
      <w:r w:rsidRPr="00176DEB">
        <w:rPr>
          <w:rFonts w:ascii="Arial" w:eastAsia="Calibri" w:hAnsi="Arial" w:cs="Arial"/>
          <w:bCs/>
          <w:sz w:val="22"/>
          <w:szCs w:val="22"/>
        </w:rPr>
        <w:t>4</w:t>
      </w:r>
      <w:r w:rsidR="00A61433" w:rsidRPr="00176DEB">
        <w:rPr>
          <w:rFonts w:ascii="Arial" w:eastAsia="Calibri" w:hAnsi="Arial" w:cs="Arial"/>
          <w:bCs/>
          <w:sz w:val="22"/>
          <w:szCs w:val="22"/>
        </w:rPr>
        <w:t>.1.</w:t>
      </w:r>
      <w:r w:rsidRPr="00176DEB">
        <w:rPr>
          <w:rFonts w:ascii="Arial" w:eastAsia="Calibri" w:hAnsi="Arial" w:cs="Arial"/>
          <w:bCs/>
          <w:sz w:val="22"/>
          <w:szCs w:val="22"/>
        </w:rPr>
        <w:t>1.1.</w:t>
      </w:r>
      <w:r w:rsidR="00A61433" w:rsidRPr="00176DEB">
        <w:rPr>
          <w:rFonts w:ascii="Arial" w:eastAsia="Calibri" w:hAnsi="Arial" w:cs="Arial"/>
          <w:bCs/>
          <w:sz w:val="22"/>
          <w:szCs w:val="22"/>
        </w:rPr>
        <w:t xml:space="preserve"> </w:t>
      </w:r>
      <w:r w:rsidR="00A61433" w:rsidRPr="00176DEB">
        <w:rPr>
          <w:rFonts w:ascii="Arial" w:eastAsia="Calibri" w:hAnsi="Arial" w:cs="Arial"/>
          <w:bCs/>
          <w:sz w:val="22"/>
          <w:szCs w:val="22"/>
          <w:u w:val="single"/>
        </w:rPr>
        <w:t>Reikalavimas dėl teisės verstis veikla</w:t>
      </w:r>
      <w:r w:rsidR="00A61433" w:rsidRPr="00176DEB">
        <w:rPr>
          <w:rFonts w:ascii="Arial" w:eastAsia="Calibri" w:hAnsi="Arial" w:cs="Arial"/>
          <w:bCs/>
          <w:sz w:val="22"/>
          <w:szCs w:val="22"/>
        </w:rPr>
        <w:t>:</w:t>
      </w:r>
      <w:r w:rsidR="00465F94" w:rsidRPr="00176DEB">
        <w:rPr>
          <w:rFonts w:ascii="Arial" w:eastAsia="Calibri" w:hAnsi="Arial" w:cs="Arial"/>
          <w:bCs/>
          <w:sz w:val="22"/>
          <w:szCs w:val="22"/>
        </w:rPr>
        <w:t xml:space="preserve"> </w:t>
      </w:r>
      <w:r w:rsidR="00DB0BF0" w:rsidRPr="00176DEB">
        <w:rPr>
          <w:rFonts w:ascii="Arial" w:eastAsia="Calibri" w:hAnsi="Arial" w:cs="Arial"/>
          <w:bCs/>
          <w:sz w:val="22"/>
          <w:szCs w:val="22"/>
        </w:rPr>
        <w:t>-</w:t>
      </w:r>
      <w:r w:rsidR="00465F94" w:rsidRPr="00176DEB">
        <w:rPr>
          <w:rFonts w:ascii="Arial" w:eastAsia="Calibri" w:hAnsi="Arial" w:cs="Arial"/>
          <w:bCs/>
          <w:sz w:val="22"/>
          <w:szCs w:val="22"/>
        </w:rPr>
        <w:t xml:space="preserve"> Paslaugų teikėj</w:t>
      </w:r>
      <w:r w:rsidR="00A61433" w:rsidRPr="00176DEB">
        <w:rPr>
          <w:rFonts w:ascii="Arial" w:eastAsia="Calibri" w:hAnsi="Arial" w:cs="Arial"/>
          <w:bCs/>
          <w:sz w:val="22"/>
          <w:szCs w:val="22"/>
        </w:rPr>
        <w:t>as turi teisę verstis ta veikla, kuri reikalinga šiai pirkimo sutarčiai įvykdyti</w:t>
      </w:r>
      <w:r w:rsidR="000A5435" w:rsidRPr="00176DEB">
        <w:rPr>
          <w:rFonts w:ascii="Arial" w:eastAsia="Calibri" w:hAnsi="Arial" w:cs="Arial"/>
          <w:bCs/>
          <w:sz w:val="22"/>
          <w:szCs w:val="22"/>
        </w:rPr>
        <w:t xml:space="preserve">: </w:t>
      </w:r>
      <w:r w:rsidR="00A61433" w:rsidRPr="00176DEB">
        <w:rPr>
          <w:rFonts w:ascii="Arial" w:eastAsia="Calibri" w:hAnsi="Arial" w:cs="Arial"/>
          <w:bCs/>
          <w:sz w:val="22"/>
          <w:szCs w:val="22"/>
        </w:rPr>
        <w:t>asmens</w:t>
      </w:r>
      <w:r w:rsidR="00E76200" w:rsidRPr="00176DEB">
        <w:rPr>
          <w:rFonts w:ascii="Arial" w:eastAsia="Calibri" w:hAnsi="Arial" w:cs="Arial"/>
          <w:bCs/>
          <w:sz w:val="22"/>
          <w:szCs w:val="22"/>
        </w:rPr>
        <w:t xml:space="preserve"> </w:t>
      </w:r>
      <w:r w:rsidR="00A61433" w:rsidRPr="00176DEB">
        <w:rPr>
          <w:rFonts w:ascii="Arial" w:eastAsia="Calibri" w:hAnsi="Arial" w:cs="Arial"/>
          <w:bCs/>
          <w:sz w:val="22"/>
          <w:szCs w:val="22"/>
        </w:rPr>
        <w:t>sveikatos priežiūra.</w:t>
      </w:r>
      <w:r w:rsidR="00465F94" w:rsidRPr="00176DEB">
        <w:rPr>
          <w:rFonts w:ascii="Arial" w:eastAsia="Calibri" w:hAnsi="Arial" w:cs="Arial"/>
          <w:bCs/>
          <w:sz w:val="22"/>
          <w:szCs w:val="22"/>
        </w:rPr>
        <w:t xml:space="preserve"> </w:t>
      </w:r>
    </w:p>
    <w:p w14:paraId="6C8E561D" w14:textId="3425845C" w:rsidR="00465F94" w:rsidRPr="00176DEB" w:rsidRDefault="00A61433" w:rsidP="00465F94">
      <w:pPr>
        <w:jc w:val="both"/>
        <w:rPr>
          <w:rFonts w:ascii="Arial" w:eastAsia="Calibri" w:hAnsi="Arial" w:cs="Arial"/>
          <w:bCs/>
          <w:sz w:val="22"/>
          <w:szCs w:val="22"/>
          <w:u w:val="single"/>
        </w:rPr>
      </w:pPr>
      <w:r w:rsidRPr="00176DEB">
        <w:rPr>
          <w:rFonts w:ascii="Arial" w:eastAsia="Calibri" w:hAnsi="Arial" w:cs="Arial"/>
          <w:bCs/>
          <w:sz w:val="22"/>
          <w:szCs w:val="22"/>
          <w:u w:val="single"/>
        </w:rPr>
        <w:t>Pateikiamas dokumentas dėl teisės verstis ūkine veikla pagrindimo:</w:t>
      </w:r>
      <w:r w:rsidR="00465F94" w:rsidRPr="00176DEB">
        <w:rPr>
          <w:rFonts w:ascii="Arial" w:eastAsia="Calibri" w:hAnsi="Arial" w:cs="Arial"/>
          <w:bCs/>
          <w:sz w:val="22"/>
          <w:szCs w:val="22"/>
          <w:u w:val="single"/>
        </w:rPr>
        <w:t xml:space="preserve"> </w:t>
      </w:r>
    </w:p>
    <w:p w14:paraId="1704F486" w14:textId="16551AA8" w:rsidR="00465F94" w:rsidRPr="00176DEB" w:rsidRDefault="00BA2926" w:rsidP="00465F94">
      <w:pPr>
        <w:jc w:val="both"/>
        <w:rPr>
          <w:rFonts w:ascii="Arial" w:eastAsia="Calibri" w:hAnsi="Arial" w:cs="Arial"/>
          <w:bCs/>
          <w:sz w:val="22"/>
          <w:szCs w:val="22"/>
        </w:rPr>
      </w:pPr>
      <w:r w:rsidRPr="00176DEB">
        <w:rPr>
          <w:rFonts w:ascii="Arial" w:eastAsia="Calibri" w:hAnsi="Arial" w:cs="Arial"/>
          <w:bCs/>
          <w:sz w:val="22"/>
          <w:szCs w:val="22"/>
        </w:rPr>
        <w:t xml:space="preserve">    </w:t>
      </w:r>
      <w:r w:rsidR="00A61433" w:rsidRPr="00176DEB">
        <w:rPr>
          <w:rFonts w:ascii="Arial" w:eastAsia="Calibri" w:hAnsi="Arial" w:cs="Arial"/>
          <w:bCs/>
          <w:sz w:val="22"/>
          <w:szCs w:val="22"/>
        </w:rPr>
        <w:t>- Galiojanti Valstybinės akreditavimo sveikatos priežiūros veiklai tarnybos prie Sveikatos</w:t>
      </w:r>
      <w:r w:rsidR="00DF455B" w:rsidRPr="00176DEB">
        <w:rPr>
          <w:rFonts w:ascii="Arial" w:eastAsia="Calibri" w:hAnsi="Arial" w:cs="Arial"/>
          <w:bCs/>
          <w:sz w:val="22"/>
          <w:szCs w:val="22"/>
        </w:rPr>
        <w:t xml:space="preserve"> </w:t>
      </w:r>
      <w:r w:rsidR="00A61433" w:rsidRPr="00176DEB">
        <w:rPr>
          <w:rFonts w:ascii="Arial" w:eastAsia="Calibri" w:hAnsi="Arial" w:cs="Arial"/>
          <w:bCs/>
          <w:sz w:val="22"/>
          <w:szCs w:val="22"/>
        </w:rPr>
        <w:t>apsaugos ministerijos išduotos asmens sveikatos priežiūros įstaigos licencija.</w:t>
      </w:r>
      <w:r w:rsidR="00465F94" w:rsidRPr="00176DEB">
        <w:rPr>
          <w:rFonts w:ascii="Arial" w:eastAsia="Calibri" w:hAnsi="Arial" w:cs="Arial"/>
          <w:bCs/>
          <w:sz w:val="22"/>
          <w:szCs w:val="22"/>
        </w:rPr>
        <w:t xml:space="preserve"> </w:t>
      </w:r>
    </w:p>
    <w:p w14:paraId="23A4E0D1" w14:textId="77777777" w:rsidR="00465F94" w:rsidRPr="00176DEB" w:rsidRDefault="00901433" w:rsidP="00990D29">
      <w:pPr>
        <w:ind w:firstLine="426"/>
        <w:jc w:val="both"/>
        <w:rPr>
          <w:rFonts w:ascii="Arial" w:eastAsia="Calibri" w:hAnsi="Arial" w:cs="Arial"/>
          <w:bCs/>
          <w:sz w:val="22"/>
          <w:szCs w:val="22"/>
        </w:rPr>
      </w:pPr>
      <w:r w:rsidRPr="00176DEB">
        <w:rPr>
          <w:rFonts w:ascii="Arial" w:eastAsia="Calibri" w:hAnsi="Arial" w:cs="Arial"/>
          <w:bCs/>
          <w:sz w:val="22"/>
          <w:szCs w:val="22"/>
        </w:rPr>
        <w:t>4.1.1.2</w:t>
      </w:r>
      <w:r w:rsidRPr="00176DEB">
        <w:rPr>
          <w:rFonts w:ascii="Arial" w:eastAsia="Calibri" w:hAnsi="Arial" w:cs="Arial"/>
          <w:bCs/>
          <w:sz w:val="22"/>
          <w:szCs w:val="22"/>
          <w:u w:val="single"/>
        </w:rPr>
        <w:t xml:space="preserve">. </w:t>
      </w:r>
      <w:r w:rsidR="00A61433" w:rsidRPr="00176DEB">
        <w:rPr>
          <w:rFonts w:ascii="Arial" w:eastAsia="Calibri" w:hAnsi="Arial" w:cs="Arial"/>
          <w:bCs/>
          <w:sz w:val="22"/>
          <w:szCs w:val="22"/>
          <w:u w:val="single"/>
        </w:rPr>
        <w:t xml:space="preserve"> Reikalavimas dėl techninio ir profesinio pajėgumo</w:t>
      </w:r>
      <w:r w:rsidR="00A61433" w:rsidRPr="00176DEB">
        <w:rPr>
          <w:rFonts w:ascii="Arial" w:eastAsia="Calibri" w:hAnsi="Arial" w:cs="Arial"/>
          <w:bCs/>
          <w:sz w:val="22"/>
          <w:szCs w:val="22"/>
        </w:rPr>
        <w:t>:</w:t>
      </w:r>
      <w:r w:rsidR="00465F94" w:rsidRPr="00176DEB">
        <w:rPr>
          <w:rFonts w:ascii="Arial" w:eastAsia="Calibri" w:hAnsi="Arial" w:cs="Arial"/>
          <w:bCs/>
          <w:sz w:val="22"/>
          <w:szCs w:val="22"/>
        </w:rPr>
        <w:t xml:space="preserve"> </w:t>
      </w:r>
    </w:p>
    <w:p w14:paraId="12B7A2F8" w14:textId="42705F5C" w:rsidR="00817F2B" w:rsidRPr="00176DEB" w:rsidRDefault="003F58A6" w:rsidP="00465F94">
      <w:pPr>
        <w:jc w:val="both"/>
        <w:rPr>
          <w:rFonts w:ascii="Arial" w:eastAsia="Calibri" w:hAnsi="Arial" w:cs="Arial"/>
          <w:bCs/>
          <w:sz w:val="22"/>
          <w:szCs w:val="22"/>
        </w:rPr>
      </w:pPr>
      <w:r w:rsidRPr="00176DEB">
        <w:rPr>
          <w:rFonts w:ascii="Arial" w:eastAsia="Calibri" w:hAnsi="Arial" w:cs="Arial"/>
          <w:bCs/>
          <w:sz w:val="22"/>
          <w:szCs w:val="22"/>
        </w:rPr>
        <w:t xml:space="preserve">   </w:t>
      </w:r>
      <w:r w:rsidR="00A61433" w:rsidRPr="00176DEB">
        <w:rPr>
          <w:rFonts w:ascii="Arial" w:eastAsia="Calibri" w:hAnsi="Arial" w:cs="Arial"/>
          <w:bCs/>
          <w:sz w:val="22"/>
          <w:szCs w:val="22"/>
        </w:rPr>
        <w:t xml:space="preserve">- </w:t>
      </w:r>
      <w:r w:rsidR="00465F94" w:rsidRPr="00176DEB">
        <w:rPr>
          <w:rFonts w:ascii="Arial" w:eastAsia="Calibri" w:hAnsi="Arial" w:cs="Arial"/>
          <w:bCs/>
          <w:sz w:val="22"/>
          <w:szCs w:val="22"/>
        </w:rPr>
        <w:t>Paslaugų teikėj</w:t>
      </w:r>
      <w:r w:rsidR="00A61433" w:rsidRPr="00176DEB">
        <w:rPr>
          <w:rFonts w:ascii="Arial" w:eastAsia="Calibri" w:hAnsi="Arial" w:cs="Arial"/>
          <w:bCs/>
          <w:sz w:val="22"/>
          <w:szCs w:val="22"/>
        </w:rPr>
        <w:t>as sutarties vykdymui privalo pasiūlyti ne mažiau kaip vieną šeimos medicinos</w:t>
      </w:r>
      <w:r w:rsidR="00DF455B" w:rsidRPr="00176DEB">
        <w:rPr>
          <w:rFonts w:ascii="Arial" w:eastAsia="Calibri" w:hAnsi="Arial" w:cs="Arial"/>
          <w:bCs/>
          <w:sz w:val="22"/>
          <w:szCs w:val="22"/>
        </w:rPr>
        <w:t xml:space="preserve"> </w:t>
      </w:r>
      <w:r w:rsidR="00A61433" w:rsidRPr="00176DEB">
        <w:rPr>
          <w:rFonts w:ascii="Arial" w:eastAsia="Calibri" w:hAnsi="Arial" w:cs="Arial"/>
          <w:bCs/>
          <w:sz w:val="22"/>
          <w:szCs w:val="22"/>
        </w:rPr>
        <w:t>paslaugas teikiantį gydytoją, kuris yra išklausęs ne mažiau kaip 36 valandų darbo medicinos kursą,</w:t>
      </w:r>
      <w:r w:rsidR="00817F2B" w:rsidRPr="00176DEB">
        <w:rPr>
          <w:rFonts w:ascii="Arial" w:eastAsia="Calibri" w:hAnsi="Arial" w:cs="Arial"/>
          <w:bCs/>
          <w:sz w:val="22"/>
          <w:szCs w:val="22"/>
        </w:rPr>
        <w:t xml:space="preserve"> </w:t>
      </w:r>
      <w:r w:rsidR="00A61433" w:rsidRPr="00176DEB">
        <w:rPr>
          <w:rFonts w:ascii="Arial" w:eastAsia="Calibri" w:hAnsi="Arial" w:cs="Arial"/>
          <w:bCs/>
          <w:sz w:val="22"/>
          <w:szCs w:val="22"/>
        </w:rPr>
        <w:t>arba darbo medicinos gydytoją.</w:t>
      </w:r>
      <w:r w:rsidR="00817F2B" w:rsidRPr="00176DEB">
        <w:rPr>
          <w:rFonts w:ascii="Arial" w:eastAsia="Calibri" w:hAnsi="Arial" w:cs="Arial"/>
          <w:bCs/>
          <w:sz w:val="22"/>
          <w:szCs w:val="22"/>
        </w:rPr>
        <w:t xml:space="preserve"> </w:t>
      </w:r>
    </w:p>
    <w:p w14:paraId="3A305536" w14:textId="73C40B32" w:rsidR="00345751" w:rsidRPr="00176DEB" w:rsidRDefault="00990D29" w:rsidP="00CA232E">
      <w:pPr>
        <w:rPr>
          <w:rFonts w:ascii="Arial" w:eastAsia="Calibri" w:hAnsi="Arial" w:cs="Arial"/>
          <w:bCs/>
          <w:sz w:val="22"/>
          <w:szCs w:val="22"/>
        </w:rPr>
      </w:pPr>
      <w:r w:rsidRPr="00293A5C">
        <w:rPr>
          <w:rFonts w:ascii="Arial" w:eastAsia="Calibri" w:hAnsi="Arial" w:cs="Arial"/>
          <w:bCs/>
          <w:sz w:val="22"/>
          <w:szCs w:val="22"/>
        </w:rPr>
        <w:t xml:space="preserve">       </w:t>
      </w:r>
      <w:r w:rsidR="00293A5C">
        <w:rPr>
          <w:rFonts w:ascii="Arial" w:eastAsia="Calibri" w:hAnsi="Arial" w:cs="Arial"/>
          <w:bCs/>
          <w:sz w:val="22"/>
          <w:szCs w:val="22"/>
        </w:rPr>
        <w:t xml:space="preserve">      </w:t>
      </w:r>
      <w:r w:rsidRPr="00293A5C">
        <w:rPr>
          <w:rFonts w:ascii="Arial" w:eastAsia="Calibri" w:hAnsi="Arial" w:cs="Arial"/>
          <w:bCs/>
          <w:sz w:val="22"/>
          <w:szCs w:val="22"/>
        </w:rPr>
        <w:t xml:space="preserve"> </w:t>
      </w:r>
      <w:r w:rsidR="00A61433" w:rsidRPr="00293A5C">
        <w:rPr>
          <w:rFonts w:ascii="Arial" w:eastAsia="Calibri" w:hAnsi="Arial" w:cs="Arial"/>
          <w:bCs/>
          <w:sz w:val="22"/>
          <w:szCs w:val="22"/>
          <w:u w:val="single"/>
        </w:rPr>
        <w:t>Pateikiamas dokumentas dėl teisės verstis ūkine veikla pagrindimo</w:t>
      </w:r>
      <w:r w:rsidR="00A61433" w:rsidRPr="00176DEB">
        <w:rPr>
          <w:rFonts w:ascii="Arial" w:eastAsia="Calibri" w:hAnsi="Arial" w:cs="Arial"/>
          <w:bCs/>
          <w:sz w:val="22"/>
          <w:szCs w:val="22"/>
          <w:u w:val="single"/>
        </w:rPr>
        <w:t>:</w:t>
      </w:r>
      <w:r w:rsidR="00A61433" w:rsidRPr="00176DEB">
        <w:rPr>
          <w:rFonts w:ascii="Arial" w:eastAsia="Calibri" w:hAnsi="Arial" w:cs="Arial"/>
          <w:bCs/>
          <w:sz w:val="22"/>
          <w:szCs w:val="22"/>
        </w:rPr>
        <w:br/>
      </w:r>
      <w:r w:rsidR="004F25BD" w:rsidRPr="00176DEB">
        <w:rPr>
          <w:rFonts w:ascii="Arial" w:eastAsia="Calibri" w:hAnsi="Arial" w:cs="Arial"/>
          <w:bCs/>
          <w:sz w:val="22"/>
          <w:szCs w:val="22"/>
        </w:rPr>
        <w:t xml:space="preserve"> </w:t>
      </w:r>
      <w:r w:rsidR="00BA2926" w:rsidRPr="00176DEB">
        <w:rPr>
          <w:rFonts w:ascii="Arial" w:eastAsia="Calibri" w:hAnsi="Arial" w:cs="Arial"/>
          <w:bCs/>
          <w:sz w:val="22"/>
          <w:szCs w:val="22"/>
        </w:rPr>
        <w:t xml:space="preserve"> </w:t>
      </w:r>
      <w:r w:rsidR="004F25BD" w:rsidRPr="00176DEB">
        <w:rPr>
          <w:rFonts w:ascii="Arial" w:eastAsia="Calibri" w:hAnsi="Arial" w:cs="Arial"/>
          <w:bCs/>
          <w:sz w:val="22"/>
          <w:szCs w:val="22"/>
        </w:rPr>
        <w:t xml:space="preserve"> </w:t>
      </w:r>
      <w:r w:rsidR="00A61433" w:rsidRPr="00176DEB">
        <w:rPr>
          <w:rFonts w:ascii="Arial" w:eastAsia="Calibri" w:hAnsi="Arial" w:cs="Arial"/>
          <w:bCs/>
          <w:sz w:val="22"/>
          <w:szCs w:val="22"/>
        </w:rPr>
        <w:t>- šeimos medicinos paslaugas teikiančių gydytojų ir /ar darbo medicinos gydytojų, atsakingų</w:t>
      </w:r>
      <w:r w:rsidR="0006245E" w:rsidRPr="00176DEB">
        <w:rPr>
          <w:rFonts w:ascii="Arial" w:eastAsia="Calibri" w:hAnsi="Arial" w:cs="Arial"/>
          <w:bCs/>
          <w:sz w:val="22"/>
          <w:szCs w:val="22"/>
        </w:rPr>
        <w:t xml:space="preserve"> </w:t>
      </w:r>
      <w:r w:rsidR="00A61433" w:rsidRPr="00176DEB">
        <w:rPr>
          <w:rFonts w:ascii="Arial" w:eastAsia="Calibri" w:hAnsi="Arial" w:cs="Arial"/>
          <w:bCs/>
          <w:sz w:val="22"/>
          <w:szCs w:val="22"/>
        </w:rPr>
        <w:t>už sutarties vykdymą sąrašas, nurodant vardus, pavardes</w:t>
      </w:r>
      <w:r w:rsidR="00293A5C">
        <w:rPr>
          <w:rFonts w:ascii="Arial" w:eastAsia="Calibri" w:hAnsi="Arial" w:cs="Arial"/>
          <w:bCs/>
          <w:sz w:val="22"/>
          <w:szCs w:val="22"/>
        </w:rPr>
        <w:t>;</w:t>
      </w:r>
    </w:p>
    <w:p w14:paraId="45CDAA60" w14:textId="6A69E3CC" w:rsidR="00817F2B" w:rsidRPr="00176DEB" w:rsidRDefault="00BA2926" w:rsidP="00CA232E">
      <w:pPr>
        <w:rPr>
          <w:rFonts w:ascii="Arial" w:eastAsia="Calibri" w:hAnsi="Arial" w:cs="Arial"/>
          <w:bCs/>
          <w:sz w:val="22"/>
          <w:szCs w:val="22"/>
        </w:rPr>
      </w:pPr>
      <w:r w:rsidRPr="00176DEB">
        <w:rPr>
          <w:rFonts w:ascii="Arial" w:eastAsia="Calibri" w:hAnsi="Arial" w:cs="Arial"/>
          <w:bCs/>
          <w:sz w:val="22"/>
          <w:szCs w:val="22"/>
        </w:rPr>
        <w:lastRenderedPageBreak/>
        <w:t xml:space="preserve">  </w:t>
      </w:r>
      <w:r w:rsidR="0006245E" w:rsidRPr="00176DEB">
        <w:rPr>
          <w:rFonts w:ascii="Arial" w:eastAsia="Calibri" w:hAnsi="Arial" w:cs="Arial"/>
          <w:bCs/>
          <w:sz w:val="22"/>
          <w:szCs w:val="22"/>
        </w:rPr>
        <w:t xml:space="preserve"> </w:t>
      </w:r>
      <w:r w:rsidR="00A61433" w:rsidRPr="00176DEB">
        <w:rPr>
          <w:rFonts w:ascii="Arial" w:eastAsia="Calibri" w:hAnsi="Arial" w:cs="Arial"/>
          <w:bCs/>
          <w:sz w:val="22"/>
          <w:szCs w:val="22"/>
        </w:rPr>
        <w:t>- medicinos praktikos licencija (-os) verstis medicinos praktika pagal šeimos gydytojo</w:t>
      </w:r>
      <w:r w:rsidR="0006245E" w:rsidRPr="00176DEB">
        <w:rPr>
          <w:rFonts w:ascii="Arial" w:eastAsia="Calibri" w:hAnsi="Arial" w:cs="Arial"/>
          <w:bCs/>
          <w:sz w:val="22"/>
          <w:szCs w:val="22"/>
        </w:rPr>
        <w:t xml:space="preserve"> </w:t>
      </w:r>
      <w:r w:rsidR="00A61433" w:rsidRPr="00176DEB">
        <w:rPr>
          <w:rFonts w:ascii="Arial" w:eastAsia="Calibri" w:hAnsi="Arial" w:cs="Arial"/>
          <w:bCs/>
          <w:sz w:val="22"/>
          <w:szCs w:val="22"/>
        </w:rPr>
        <w:t>profesinę kvalifikaciją ir dokumentas (-ai), patvirtinantis (-ys), kad gydytojas yra išklausęs ne mažiau</w:t>
      </w:r>
      <w:r w:rsidR="00345751" w:rsidRPr="00176DEB">
        <w:rPr>
          <w:rFonts w:ascii="Arial" w:eastAsia="Calibri" w:hAnsi="Arial" w:cs="Arial"/>
          <w:bCs/>
          <w:sz w:val="22"/>
          <w:szCs w:val="22"/>
        </w:rPr>
        <w:t xml:space="preserve"> </w:t>
      </w:r>
      <w:r w:rsidR="00A61433" w:rsidRPr="00176DEB">
        <w:rPr>
          <w:rFonts w:ascii="Arial" w:eastAsia="Calibri" w:hAnsi="Arial" w:cs="Arial"/>
          <w:bCs/>
          <w:sz w:val="22"/>
          <w:szCs w:val="22"/>
        </w:rPr>
        <w:t>kaip 36 valandų darbo medicinos kursą</w:t>
      </w:r>
      <w:r w:rsidR="005125C8">
        <w:rPr>
          <w:rFonts w:ascii="Arial" w:eastAsia="Calibri" w:hAnsi="Arial" w:cs="Arial"/>
          <w:bCs/>
          <w:sz w:val="22"/>
          <w:szCs w:val="22"/>
        </w:rPr>
        <w:t>.</w:t>
      </w:r>
    </w:p>
    <w:p w14:paraId="0476DF77" w14:textId="7F4F0257" w:rsidR="00A61433" w:rsidRPr="00176DEB" w:rsidRDefault="00BA2926" w:rsidP="00CA232E">
      <w:pPr>
        <w:rPr>
          <w:rFonts w:ascii="Arial" w:eastAsia="Calibri" w:hAnsi="Arial" w:cs="Arial"/>
          <w:bCs/>
          <w:sz w:val="22"/>
          <w:szCs w:val="22"/>
        </w:rPr>
      </w:pPr>
      <w:r w:rsidRPr="00176DEB">
        <w:rPr>
          <w:rFonts w:ascii="Arial" w:eastAsia="Calibri" w:hAnsi="Arial" w:cs="Arial"/>
          <w:bCs/>
          <w:sz w:val="22"/>
          <w:szCs w:val="22"/>
        </w:rPr>
        <w:t xml:space="preserve">  </w:t>
      </w:r>
      <w:r w:rsidR="005125C8">
        <w:rPr>
          <w:rFonts w:ascii="Arial" w:eastAsia="Calibri" w:hAnsi="Arial" w:cs="Arial"/>
          <w:bCs/>
          <w:sz w:val="22"/>
          <w:szCs w:val="22"/>
        </w:rPr>
        <w:t xml:space="preserve">            </w:t>
      </w:r>
      <w:r w:rsidRPr="00176DEB">
        <w:rPr>
          <w:rFonts w:ascii="Arial" w:eastAsia="Calibri" w:hAnsi="Arial" w:cs="Arial"/>
          <w:bCs/>
          <w:sz w:val="22"/>
          <w:szCs w:val="22"/>
        </w:rPr>
        <w:t xml:space="preserve"> </w:t>
      </w:r>
      <w:r w:rsidR="00A61433" w:rsidRPr="00176DEB">
        <w:rPr>
          <w:rFonts w:ascii="Arial" w:eastAsia="Calibri" w:hAnsi="Arial" w:cs="Arial"/>
          <w:bCs/>
          <w:sz w:val="22"/>
          <w:szCs w:val="22"/>
        </w:rPr>
        <w:t>Arba</w:t>
      </w:r>
      <w:r w:rsidR="00A61433" w:rsidRPr="00176DEB">
        <w:rPr>
          <w:rFonts w:ascii="Arial" w:eastAsia="Calibri" w:hAnsi="Arial" w:cs="Arial"/>
          <w:bCs/>
          <w:sz w:val="22"/>
          <w:szCs w:val="22"/>
        </w:rPr>
        <w:br/>
      </w:r>
      <w:r w:rsidRPr="00176DEB">
        <w:rPr>
          <w:rFonts w:ascii="Arial" w:eastAsia="Calibri" w:hAnsi="Arial" w:cs="Arial"/>
          <w:bCs/>
          <w:sz w:val="22"/>
          <w:szCs w:val="22"/>
        </w:rPr>
        <w:t xml:space="preserve">  </w:t>
      </w:r>
      <w:r w:rsidR="002F3941" w:rsidRPr="00176DEB">
        <w:rPr>
          <w:rFonts w:ascii="Arial" w:eastAsia="Calibri" w:hAnsi="Arial" w:cs="Arial"/>
          <w:bCs/>
          <w:sz w:val="22"/>
          <w:szCs w:val="22"/>
        </w:rPr>
        <w:t xml:space="preserve"> </w:t>
      </w:r>
      <w:r w:rsidR="00A61433" w:rsidRPr="00176DEB">
        <w:rPr>
          <w:rFonts w:ascii="Arial" w:eastAsia="Calibri" w:hAnsi="Arial" w:cs="Arial"/>
          <w:bCs/>
          <w:sz w:val="22"/>
          <w:szCs w:val="22"/>
        </w:rPr>
        <w:t>- medicinos praktikos licencija (-os) verstis medicinos praktika pagal darbo medicinos</w:t>
      </w:r>
      <w:r w:rsidR="00345751" w:rsidRPr="00176DEB">
        <w:rPr>
          <w:rFonts w:ascii="Arial" w:eastAsia="Calibri" w:hAnsi="Arial" w:cs="Arial"/>
          <w:bCs/>
          <w:sz w:val="22"/>
          <w:szCs w:val="22"/>
        </w:rPr>
        <w:t xml:space="preserve"> </w:t>
      </w:r>
      <w:r w:rsidR="00A61433" w:rsidRPr="00176DEB">
        <w:rPr>
          <w:rFonts w:ascii="Arial" w:eastAsia="Calibri" w:hAnsi="Arial" w:cs="Arial"/>
          <w:bCs/>
          <w:sz w:val="22"/>
          <w:szCs w:val="22"/>
        </w:rPr>
        <w:t>gydytojo profesinę kvalifikaciją</w:t>
      </w:r>
      <w:r w:rsidR="002F3941" w:rsidRPr="00176DEB">
        <w:rPr>
          <w:rFonts w:ascii="Arial" w:eastAsia="Calibri" w:hAnsi="Arial" w:cs="Arial"/>
          <w:bCs/>
          <w:sz w:val="22"/>
          <w:szCs w:val="22"/>
        </w:rPr>
        <w:t>.</w:t>
      </w:r>
    </w:p>
    <w:p w14:paraId="2C89B62D" w14:textId="2A0D8759" w:rsidR="008B53AF" w:rsidRPr="00176DEB" w:rsidRDefault="008B53AF" w:rsidP="005125C8">
      <w:pPr>
        <w:ind w:firstLine="567"/>
        <w:jc w:val="both"/>
        <w:rPr>
          <w:rFonts w:ascii="Arial" w:eastAsia="Calibri" w:hAnsi="Arial" w:cs="Arial"/>
          <w:bCs/>
          <w:i/>
          <w:iCs/>
          <w:sz w:val="22"/>
          <w:szCs w:val="22"/>
        </w:rPr>
      </w:pPr>
      <w:r w:rsidRPr="00176DEB">
        <w:rPr>
          <w:rFonts w:ascii="Arial" w:eastAsia="Calibri" w:hAnsi="Arial" w:cs="Arial"/>
          <w:bCs/>
          <w:sz w:val="22"/>
          <w:szCs w:val="22"/>
        </w:rPr>
        <w:t xml:space="preserve">4.2. Visi dokumentai pateikiami </w:t>
      </w:r>
      <w:r w:rsidR="00472CFF" w:rsidRPr="00176DEB">
        <w:rPr>
          <w:rFonts w:ascii="Arial" w:eastAsia="Calibri" w:hAnsi="Arial" w:cs="Arial"/>
          <w:bCs/>
          <w:sz w:val="22"/>
          <w:szCs w:val="22"/>
        </w:rPr>
        <w:t>lietuvių kalba</w:t>
      </w:r>
      <w:r w:rsidR="00472CFF" w:rsidRPr="00176DEB">
        <w:rPr>
          <w:rFonts w:ascii="Arial" w:eastAsia="Calibri" w:hAnsi="Arial" w:cs="Arial"/>
          <w:bCs/>
          <w:i/>
          <w:iCs/>
          <w:sz w:val="22"/>
          <w:szCs w:val="22"/>
        </w:rPr>
        <w:t>.</w:t>
      </w:r>
    </w:p>
    <w:p w14:paraId="7A35C0FE" w14:textId="17C75E6F" w:rsidR="00C24AB1" w:rsidRPr="00176DEB" w:rsidRDefault="00D81F61" w:rsidP="005125C8">
      <w:pPr>
        <w:ind w:firstLine="567"/>
        <w:jc w:val="both"/>
        <w:rPr>
          <w:rFonts w:ascii="Arial" w:eastAsia="Calibri" w:hAnsi="Arial" w:cs="Arial"/>
          <w:bCs/>
          <w:sz w:val="22"/>
          <w:szCs w:val="22"/>
        </w:rPr>
      </w:pPr>
      <w:r w:rsidRPr="00176DEB">
        <w:rPr>
          <w:rFonts w:ascii="Arial" w:eastAsia="Calibri" w:hAnsi="Arial" w:cs="Arial"/>
          <w:bCs/>
          <w:sz w:val="22"/>
          <w:szCs w:val="22"/>
        </w:rPr>
        <w:t>4.3. Vykdomas žaliasis pirkimas pagal Lietuvos Respublikos aplinkos ministro 2011 m. birželio 28 d. įsakymu Nr. D1-508 patvirtintą „Aplinkos apsaugos kriterijų taikymo, vykdant žaliuosius pirkimus, tvarkos aprašą“ (toliau – Tvarkos aprašas)</w:t>
      </w:r>
      <w:r w:rsidRPr="00176DEB">
        <w:rPr>
          <w:rFonts w:ascii="Arial" w:hAnsi="Arial" w:cs="Arial"/>
          <w:color w:val="333333"/>
          <w:sz w:val="23"/>
          <w:szCs w:val="23"/>
          <w:shd w:val="clear" w:color="auto" w:fill="FFFFFF"/>
        </w:rPr>
        <w:t xml:space="preserve"> </w:t>
      </w:r>
      <w:r w:rsidRPr="00176DEB">
        <w:rPr>
          <w:rFonts w:ascii="Arial" w:hAnsi="Arial" w:cs="Arial"/>
          <w:color w:val="333333"/>
          <w:sz w:val="22"/>
          <w:szCs w:val="22"/>
          <w:shd w:val="clear" w:color="auto" w:fill="FFFFFF"/>
        </w:rPr>
        <w:t>4.4.3 papunktį (perkama tik nematerialaus pobūdžio (intelektinė) ar kitokia paslauga, nesusijusi su materialaus objekto sukūrimu</w:t>
      </w:r>
      <w:r w:rsidR="00BF5C41" w:rsidRPr="00176DEB">
        <w:rPr>
          <w:rFonts w:ascii="Arial" w:hAnsi="Arial" w:cs="Arial"/>
          <w:color w:val="333333"/>
          <w:sz w:val="22"/>
          <w:szCs w:val="22"/>
          <w:shd w:val="clear" w:color="auto" w:fill="FFFFFF"/>
        </w:rPr>
        <w:t>,</w:t>
      </w:r>
      <w:r w:rsidR="00BF5C41" w:rsidRPr="00176DEB">
        <w:rPr>
          <w:rFonts w:ascii="Arial" w:hAnsi="Arial" w:cs="Arial"/>
          <w:szCs w:val="20"/>
        </w:rPr>
        <w:t xml:space="preserve"> </w:t>
      </w:r>
      <w:r w:rsidR="00BF5C41" w:rsidRPr="00176DEB">
        <w:rPr>
          <w:rFonts w:ascii="Arial" w:hAnsi="Arial" w:cs="Arial"/>
          <w:color w:val="333333"/>
          <w:sz w:val="22"/>
          <w:szCs w:val="22"/>
          <w:shd w:val="clear" w:color="auto" w:fill="FFFFFF"/>
        </w:rPr>
        <w:t>kurios teikimo metu nėra numatomas reikšmingas neigiamas poveikis aplinkai, nesukuriamas taršos šaltinis ir negeneruojamos atliekos</w:t>
      </w:r>
      <w:r w:rsidRPr="00176DEB">
        <w:rPr>
          <w:rFonts w:ascii="Arial" w:hAnsi="Arial" w:cs="Arial"/>
          <w:color w:val="333333"/>
          <w:sz w:val="22"/>
          <w:szCs w:val="22"/>
          <w:shd w:val="clear" w:color="auto" w:fill="FFFFFF"/>
        </w:rPr>
        <w:t>).</w:t>
      </w:r>
    </w:p>
    <w:p w14:paraId="72DF45C8" w14:textId="77777777" w:rsidR="008856C5" w:rsidRPr="00176DEB" w:rsidRDefault="008856C5" w:rsidP="00BA1BC8">
      <w:pPr>
        <w:ind w:firstLine="851"/>
        <w:jc w:val="right"/>
        <w:rPr>
          <w:rFonts w:ascii="Arial" w:eastAsia="Calibri" w:hAnsi="Arial" w:cs="Arial"/>
          <w:b/>
          <w:sz w:val="22"/>
          <w:szCs w:val="22"/>
        </w:rPr>
      </w:pPr>
    </w:p>
    <w:p w14:paraId="6CEB8588" w14:textId="77777777" w:rsidR="00BA1BC8" w:rsidRPr="00176DEB" w:rsidRDefault="00BA1BC8" w:rsidP="00BA1BC8">
      <w:pPr>
        <w:rPr>
          <w:rFonts w:ascii="Arial" w:hAnsi="Arial" w:cs="Arial"/>
          <w:sz w:val="22"/>
          <w:szCs w:val="22"/>
        </w:rPr>
      </w:pPr>
      <w:r w:rsidRPr="00176DEB">
        <w:rPr>
          <w:rFonts w:ascii="Arial" w:hAnsi="Arial" w:cs="Arial"/>
          <w:sz w:val="22"/>
          <w:szCs w:val="22"/>
        </w:rPr>
        <w:t>PRIEDAI:</w:t>
      </w:r>
    </w:p>
    <w:p w14:paraId="7FFD7682" w14:textId="52ABAF4E" w:rsidR="00623528" w:rsidRPr="00623528" w:rsidRDefault="00BA1BC8" w:rsidP="00623528">
      <w:pPr>
        <w:jc w:val="both"/>
        <w:rPr>
          <w:rFonts w:ascii="Arial" w:hAnsi="Arial" w:cs="Arial"/>
          <w:sz w:val="22"/>
          <w:szCs w:val="22"/>
        </w:rPr>
      </w:pPr>
      <w:r w:rsidRPr="00176DEB">
        <w:rPr>
          <w:rFonts w:ascii="Arial" w:hAnsi="Arial" w:cs="Arial"/>
          <w:sz w:val="22"/>
          <w:szCs w:val="22"/>
        </w:rPr>
        <w:t>1 priedas.</w:t>
      </w:r>
      <w:r w:rsidR="000E2213" w:rsidRPr="00176DEB">
        <w:rPr>
          <w:rFonts w:ascii="Arial" w:hAnsi="Arial" w:cs="Arial"/>
          <w:b/>
          <w:bCs/>
          <w:sz w:val="22"/>
          <w:szCs w:val="22"/>
        </w:rPr>
        <w:t xml:space="preserve"> </w:t>
      </w:r>
      <w:r w:rsidR="00623528" w:rsidRPr="00623528">
        <w:rPr>
          <w:rFonts w:ascii="Arial" w:hAnsi="Arial" w:cs="Arial"/>
          <w:sz w:val="22"/>
          <w:szCs w:val="22"/>
        </w:rPr>
        <w:t>VĮ Valstybinių miškų urėdijos paslaugų teikimo vietos, adresai ir darbuotojų, atsakingų už paslaugų priėmimą, sąrašas</w:t>
      </w:r>
      <w:r w:rsidR="00623528">
        <w:rPr>
          <w:rFonts w:ascii="Arial" w:hAnsi="Arial" w:cs="Arial"/>
          <w:sz w:val="22"/>
          <w:szCs w:val="22"/>
        </w:rPr>
        <w:t>.</w:t>
      </w:r>
    </w:p>
    <w:p w14:paraId="04C97B7C" w14:textId="10D3CEE3" w:rsidR="00162A01" w:rsidRPr="00176DEB" w:rsidRDefault="00BA1BC8" w:rsidP="005D56EF">
      <w:pPr>
        <w:jc w:val="both"/>
        <w:rPr>
          <w:rFonts w:ascii="Arial" w:hAnsi="Arial" w:cs="Arial"/>
          <w:sz w:val="22"/>
          <w:szCs w:val="22"/>
        </w:rPr>
      </w:pPr>
      <w:r w:rsidRPr="00176DEB">
        <w:rPr>
          <w:rFonts w:ascii="Arial" w:hAnsi="Arial" w:cs="Arial"/>
          <w:sz w:val="22"/>
          <w:szCs w:val="22"/>
        </w:rPr>
        <w:t xml:space="preserve"> </w:t>
      </w:r>
      <w:r w:rsidR="003E0951" w:rsidRPr="00176DEB">
        <w:rPr>
          <w:rFonts w:ascii="Arial" w:hAnsi="Arial" w:cs="Arial"/>
          <w:bCs/>
          <w:sz w:val="22"/>
          <w:szCs w:val="22"/>
        </w:rPr>
        <w:t>2</w:t>
      </w:r>
      <w:r w:rsidR="00307408" w:rsidRPr="00176DEB">
        <w:rPr>
          <w:rFonts w:ascii="Arial" w:hAnsi="Arial" w:cs="Arial"/>
          <w:bCs/>
          <w:sz w:val="22"/>
          <w:szCs w:val="22"/>
        </w:rPr>
        <w:t xml:space="preserve"> priedas. Protokolo forma.</w:t>
      </w:r>
      <w:bookmarkStart w:id="9" w:name="_Hlk135813132"/>
    </w:p>
    <w:p w14:paraId="390A58E6" w14:textId="77777777" w:rsidR="00CA7982" w:rsidRPr="00176DEB" w:rsidRDefault="00162A01" w:rsidP="005D56EF">
      <w:pPr>
        <w:jc w:val="both"/>
        <w:rPr>
          <w:rFonts w:ascii="Arial" w:hAnsi="Arial" w:cs="Arial"/>
          <w:sz w:val="22"/>
          <w:szCs w:val="22"/>
        </w:rPr>
      </w:pPr>
      <w:r w:rsidRPr="00176DEB">
        <w:rPr>
          <w:rFonts w:ascii="Arial" w:hAnsi="Arial" w:cs="Arial"/>
          <w:bCs/>
          <w:sz w:val="22"/>
          <w:szCs w:val="22"/>
        </w:rPr>
        <w:t xml:space="preserve">                                                                                    </w:t>
      </w:r>
      <w:r w:rsidR="00DF613F" w:rsidRPr="00176DEB">
        <w:rPr>
          <w:rFonts w:ascii="Arial" w:hAnsi="Arial" w:cs="Arial"/>
          <w:sz w:val="22"/>
          <w:szCs w:val="22"/>
        </w:rPr>
        <w:t xml:space="preserve">    </w:t>
      </w:r>
    </w:p>
    <w:p w14:paraId="14866395" w14:textId="77777777" w:rsidR="00CA7982" w:rsidRPr="00176DEB" w:rsidRDefault="00CA7982" w:rsidP="005D56EF">
      <w:pPr>
        <w:jc w:val="both"/>
        <w:rPr>
          <w:rFonts w:ascii="Arial" w:hAnsi="Arial" w:cs="Arial"/>
          <w:sz w:val="22"/>
          <w:szCs w:val="22"/>
        </w:rPr>
      </w:pPr>
    </w:p>
    <w:p w14:paraId="4D8456D3" w14:textId="77777777" w:rsidR="00533E9D" w:rsidRPr="00176DEB" w:rsidRDefault="00CA7982" w:rsidP="005D56EF">
      <w:pPr>
        <w:jc w:val="both"/>
        <w:rPr>
          <w:rFonts w:ascii="Arial" w:hAnsi="Arial" w:cs="Arial"/>
          <w:sz w:val="22"/>
          <w:szCs w:val="22"/>
        </w:rPr>
      </w:pPr>
      <w:r w:rsidRPr="00176DEB">
        <w:rPr>
          <w:rFonts w:ascii="Arial" w:hAnsi="Arial" w:cs="Arial"/>
          <w:sz w:val="22"/>
          <w:szCs w:val="22"/>
        </w:rPr>
        <w:t xml:space="preserve">                                                                                       </w:t>
      </w:r>
    </w:p>
    <w:p w14:paraId="4CED436C" w14:textId="77777777" w:rsidR="00533E9D" w:rsidRPr="00176DEB" w:rsidRDefault="00533E9D" w:rsidP="005D56EF">
      <w:pPr>
        <w:jc w:val="both"/>
        <w:rPr>
          <w:rFonts w:ascii="Arial" w:hAnsi="Arial" w:cs="Arial"/>
          <w:sz w:val="22"/>
          <w:szCs w:val="22"/>
        </w:rPr>
      </w:pPr>
    </w:p>
    <w:p w14:paraId="513CAFE0" w14:textId="77777777" w:rsidR="00533E9D" w:rsidRPr="00176DEB" w:rsidRDefault="00533E9D" w:rsidP="005D56EF">
      <w:pPr>
        <w:jc w:val="both"/>
        <w:rPr>
          <w:rFonts w:ascii="Arial" w:hAnsi="Arial" w:cs="Arial"/>
          <w:sz w:val="22"/>
          <w:szCs w:val="22"/>
        </w:rPr>
      </w:pPr>
    </w:p>
    <w:p w14:paraId="07EE1BA9" w14:textId="77777777" w:rsidR="00533E9D" w:rsidRPr="00176DEB" w:rsidRDefault="00533E9D" w:rsidP="005D56EF">
      <w:pPr>
        <w:jc w:val="both"/>
        <w:rPr>
          <w:rFonts w:ascii="Arial" w:hAnsi="Arial" w:cs="Arial"/>
          <w:sz w:val="22"/>
          <w:szCs w:val="22"/>
        </w:rPr>
      </w:pPr>
    </w:p>
    <w:p w14:paraId="3B55CE01" w14:textId="77777777" w:rsidR="006B30A6" w:rsidRPr="00176DEB" w:rsidRDefault="00533E9D" w:rsidP="005D56EF">
      <w:pPr>
        <w:jc w:val="both"/>
        <w:rPr>
          <w:rFonts w:ascii="Arial" w:hAnsi="Arial" w:cs="Arial"/>
          <w:sz w:val="22"/>
          <w:szCs w:val="22"/>
        </w:rPr>
      </w:pPr>
      <w:r w:rsidRPr="00176DEB">
        <w:rPr>
          <w:rFonts w:ascii="Arial" w:hAnsi="Arial" w:cs="Arial"/>
          <w:sz w:val="22"/>
          <w:szCs w:val="22"/>
        </w:rPr>
        <w:t xml:space="preserve">                                                                                       </w:t>
      </w:r>
      <w:r w:rsidR="00CA7982" w:rsidRPr="00176DEB">
        <w:rPr>
          <w:rFonts w:ascii="Arial" w:hAnsi="Arial" w:cs="Arial"/>
          <w:sz w:val="22"/>
          <w:szCs w:val="22"/>
        </w:rPr>
        <w:t xml:space="preserve">  </w:t>
      </w:r>
    </w:p>
    <w:p w14:paraId="7DFD5DAA" w14:textId="77777777" w:rsidR="006B30A6" w:rsidRPr="00176DEB" w:rsidRDefault="006B30A6" w:rsidP="005D56EF">
      <w:pPr>
        <w:jc w:val="both"/>
        <w:rPr>
          <w:rFonts w:ascii="Arial" w:hAnsi="Arial" w:cs="Arial"/>
          <w:sz w:val="22"/>
          <w:szCs w:val="22"/>
        </w:rPr>
      </w:pPr>
    </w:p>
    <w:p w14:paraId="083A85D4" w14:textId="77777777" w:rsidR="006B30A6" w:rsidRPr="00176DEB" w:rsidRDefault="006B30A6" w:rsidP="005D56EF">
      <w:pPr>
        <w:jc w:val="both"/>
        <w:rPr>
          <w:rFonts w:ascii="Arial" w:hAnsi="Arial" w:cs="Arial"/>
          <w:sz w:val="22"/>
          <w:szCs w:val="22"/>
        </w:rPr>
      </w:pPr>
    </w:p>
    <w:p w14:paraId="79577726" w14:textId="77777777" w:rsidR="006B30A6" w:rsidRPr="00176DEB" w:rsidRDefault="006B30A6" w:rsidP="005D56EF">
      <w:pPr>
        <w:jc w:val="both"/>
        <w:rPr>
          <w:rFonts w:ascii="Arial" w:hAnsi="Arial" w:cs="Arial"/>
          <w:sz w:val="22"/>
          <w:szCs w:val="22"/>
        </w:rPr>
      </w:pPr>
    </w:p>
    <w:p w14:paraId="584CBD2A" w14:textId="77777777" w:rsidR="006B30A6" w:rsidRPr="00176DEB" w:rsidRDefault="006B30A6" w:rsidP="005D56EF">
      <w:pPr>
        <w:jc w:val="both"/>
        <w:rPr>
          <w:rFonts w:ascii="Arial" w:hAnsi="Arial" w:cs="Arial"/>
          <w:sz w:val="22"/>
          <w:szCs w:val="22"/>
        </w:rPr>
      </w:pPr>
    </w:p>
    <w:p w14:paraId="46B40D9C" w14:textId="77777777" w:rsidR="006B30A6" w:rsidRPr="00176DEB" w:rsidRDefault="006B30A6" w:rsidP="005D56EF">
      <w:pPr>
        <w:jc w:val="both"/>
        <w:rPr>
          <w:rFonts w:ascii="Arial" w:hAnsi="Arial" w:cs="Arial"/>
          <w:sz w:val="22"/>
          <w:szCs w:val="22"/>
        </w:rPr>
      </w:pPr>
    </w:p>
    <w:p w14:paraId="7A082F57" w14:textId="77777777" w:rsidR="006B30A6" w:rsidRPr="00176DEB" w:rsidRDefault="006B30A6" w:rsidP="005D56EF">
      <w:pPr>
        <w:jc w:val="both"/>
        <w:rPr>
          <w:rFonts w:ascii="Arial" w:hAnsi="Arial" w:cs="Arial"/>
          <w:sz w:val="22"/>
          <w:szCs w:val="22"/>
        </w:rPr>
      </w:pPr>
    </w:p>
    <w:p w14:paraId="3A344442" w14:textId="77777777" w:rsidR="006B30A6" w:rsidRPr="00176DEB" w:rsidRDefault="006B30A6" w:rsidP="005D56EF">
      <w:pPr>
        <w:jc w:val="both"/>
        <w:rPr>
          <w:rFonts w:ascii="Arial" w:hAnsi="Arial" w:cs="Arial"/>
          <w:sz w:val="22"/>
          <w:szCs w:val="22"/>
        </w:rPr>
      </w:pPr>
    </w:p>
    <w:p w14:paraId="577DD350" w14:textId="77777777" w:rsidR="006B30A6" w:rsidRPr="00176DEB" w:rsidRDefault="006B30A6" w:rsidP="005D56EF">
      <w:pPr>
        <w:jc w:val="both"/>
        <w:rPr>
          <w:rFonts w:ascii="Arial" w:hAnsi="Arial" w:cs="Arial"/>
          <w:sz w:val="22"/>
          <w:szCs w:val="22"/>
        </w:rPr>
      </w:pPr>
    </w:p>
    <w:p w14:paraId="27F23F6E" w14:textId="77777777" w:rsidR="006B30A6" w:rsidRPr="00176DEB" w:rsidRDefault="006B30A6" w:rsidP="005D56EF">
      <w:pPr>
        <w:jc w:val="both"/>
        <w:rPr>
          <w:rFonts w:ascii="Arial" w:hAnsi="Arial" w:cs="Arial"/>
          <w:sz w:val="22"/>
          <w:szCs w:val="22"/>
        </w:rPr>
      </w:pPr>
    </w:p>
    <w:p w14:paraId="02454EE5" w14:textId="77777777" w:rsidR="006B30A6" w:rsidRPr="00176DEB" w:rsidRDefault="006B30A6" w:rsidP="005D56EF">
      <w:pPr>
        <w:jc w:val="both"/>
        <w:rPr>
          <w:rFonts w:ascii="Arial" w:hAnsi="Arial" w:cs="Arial"/>
          <w:sz w:val="22"/>
          <w:szCs w:val="22"/>
        </w:rPr>
      </w:pPr>
    </w:p>
    <w:p w14:paraId="1BB91974" w14:textId="77777777" w:rsidR="006B30A6" w:rsidRPr="00176DEB" w:rsidRDefault="006B30A6" w:rsidP="005D56EF">
      <w:pPr>
        <w:jc w:val="both"/>
        <w:rPr>
          <w:rFonts w:ascii="Arial" w:hAnsi="Arial" w:cs="Arial"/>
          <w:sz w:val="22"/>
          <w:szCs w:val="22"/>
        </w:rPr>
      </w:pPr>
    </w:p>
    <w:p w14:paraId="7EF12174" w14:textId="77777777" w:rsidR="006B30A6" w:rsidRPr="00176DEB" w:rsidRDefault="006B30A6" w:rsidP="005D56EF">
      <w:pPr>
        <w:jc w:val="both"/>
        <w:rPr>
          <w:rFonts w:ascii="Arial" w:hAnsi="Arial" w:cs="Arial"/>
          <w:sz w:val="22"/>
          <w:szCs w:val="22"/>
        </w:rPr>
      </w:pPr>
    </w:p>
    <w:p w14:paraId="35006255" w14:textId="77777777" w:rsidR="003E0951" w:rsidRPr="00176DEB" w:rsidRDefault="003E0951" w:rsidP="005D56EF">
      <w:pPr>
        <w:jc w:val="both"/>
        <w:rPr>
          <w:rFonts w:ascii="Arial" w:hAnsi="Arial" w:cs="Arial"/>
          <w:sz w:val="22"/>
          <w:szCs w:val="22"/>
        </w:rPr>
      </w:pPr>
    </w:p>
    <w:p w14:paraId="3D253E02" w14:textId="77777777" w:rsidR="00027AD4" w:rsidRDefault="006B30A6" w:rsidP="005D56EF">
      <w:pPr>
        <w:jc w:val="both"/>
        <w:rPr>
          <w:rFonts w:ascii="Arial" w:hAnsi="Arial" w:cs="Arial"/>
          <w:sz w:val="22"/>
          <w:szCs w:val="22"/>
        </w:rPr>
      </w:pPr>
      <w:r w:rsidRPr="00176DEB">
        <w:rPr>
          <w:rFonts w:ascii="Arial" w:hAnsi="Arial" w:cs="Arial"/>
          <w:sz w:val="22"/>
          <w:szCs w:val="22"/>
        </w:rPr>
        <w:t xml:space="preserve">                                                                                        </w:t>
      </w:r>
      <w:r w:rsidR="00DF613F" w:rsidRPr="00176DEB">
        <w:rPr>
          <w:rFonts w:ascii="Arial" w:hAnsi="Arial" w:cs="Arial"/>
          <w:sz w:val="22"/>
          <w:szCs w:val="22"/>
        </w:rPr>
        <w:t xml:space="preserve"> </w:t>
      </w:r>
    </w:p>
    <w:p w14:paraId="242118E7" w14:textId="77777777" w:rsidR="00027AD4" w:rsidRDefault="00027AD4" w:rsidP="005D56EF">
      <w:pPr>
        <w:jc w:val="both"/>
        <w:rPr>
          <w:rFonts w:ascii="Arial" w:hAnsi="Arial" w:cs="Arial"/>
          <w:sz w:val="22"/>
          <w:szCs w:val="22"/>
        </w:rPr>
      </w:pPr>
    </w:p>
    <w:p w14:paraId="3A44C87B" w14:textId="77777777" w:rsidR="00027AD4" w:rsidRDefault="00027AD4" w:rsidP="005D56EF">
      <w:pPr>
        <w:jc w:val="both"/>
        <w:rPr>
          <w:rFonts w:ascii="Arial" w:hAnsi="Arial" w:cs="Arial"/>
          <w:sz w:val="22"/>
          <w:szCs w:val="22"/>
        </w:rPr>
      </w:pPr>
    </w:p>
    <w:p w14:paraId="564ABF38" w14:textId="77777777" w:rsidR="00027AD4" w:rsidRDefault="00027AD4" w:rsidP="005D56EF">
      <w:pPr>
        <w:jc w:val="both"/>
        <w:rPr>
          <w:rFonts w:ascii="Arial" w:hAnsi="Arial" w:cs="Arial"/>
          <w:sz w:val="22"/>
          <w:szCs w:val="22"/>
        </w:rPr>
      </w:pPr>
    </w:p>
    <w:p w14:paraId="09565DE3" w14:textId="77777777" w:rsidR="00027AD4" w:rsidRDefault="00027AD4" w:rsidP="005D56EF">
      <w:pPr>
        <w:jc w:val="both"/>
        <w:rPr>
          <w:rFonts w:ascii="Arial" w:hAnsi="Arial" w:cs="Arial"/>
          <w:sz w:val="22"/>
          <w:szCs w:val="22"/>
        </w:rPr>
      </w:pPr>
    </w:p>
    <w:p w14:paraId="673E1307" w14:textId="77777777" w:rsidR="00027AD4" w:rsidRDefault="00027AD4" w:rsidP="005D56EF">
      <w:pPr>
        <w:jc w:val="both"/>
        <w:rPr>
          <w:rFonts w:ascii="Arial" w:hAnsi="Arial" w:cs="Arial"/>
          <w:sz w:val="22"/>
          <w:szCs w:val="22"/>
        </w:rPr>
      </w:pPr>
    </w:p>
    <w:p w14:paraId="13575483" w14:textId="77777777" w:rsidR="00027AD4" w:rsidRDefault="00027AD4" w:rsidP="005D56EF">
      <w:pPr>
        <w:jc w:val="both"/>
        <w:rPr>
          <w:rFonts w:ascii="Arial" w:hAnsi="Arial" w:cs="Arial"/>
          <w:sz w:val="22"/>
          <w:szCs w:val="22"/>
        </w:rPr>
      </w:pPr>
    </w:p>
    <w:p w14:paraId="1A9349B9" w14:textId="77777777" w:rsidR="00027AD4" w:rsidRDefault="00027AD4" w:rsidP="005D56EF">
      <w:pPr>
        <w:jc w:val="both"/>
        <w:rPr>
          <w:rFonts w:ascii="Arial" w:hAnsi="Arial" w:cs="Arial"/>
          <w:sz w:val="22"/>
          <w:szCs w:val="22"/>
        </w:rPr>
      </w:pPr>
    </w:p>
    <w:p w14:paraId="0F2A616A" w14:textId="77777777" w:rsidR="00027AD4" w:rsidRDefault="00027AD4" w:rsidP="005D56EF">
      <w:pPr>
        <w:jc w:val="both"/>
        <w:rPr>
          <w:rFonts w:ascii="Arial" w:hAnsi="Arial" w:cs="Arial"/>
          <w:sz w:val="22"/>
          <w:szCs w:val="22"/>
        </w:rPr>
      </w:pPr>
    </w:p>
    <w:p w14:paraId="30F4FA29" w14:textId="77777777" w:rsidR="00777AE0" w:rsidRDefault="00777AE0" w:rsidP="005D56EF">
      <w:pPr>
        <w:jc w:val="both"/>
        <w:rPr>
          <w:rFonts w:ascii="Arial" w:hAnsi="Arial" w:cs="Arial"/>
          <w:sz w:val="22"/>
          <w:szCs w:val="22"/>
        </w:rPr>
      </w:pPr>
    </w:p>
    <w:p w14:paraId="12F8CD24" w14:textId="77777777" w:rsidR="00777AE0" w:rsidRDefault="00777AE0" w:rsidP="005D56EF">
      <w:pPr>
        <w:jc w:val="both"/>
        <w:rPr>
          <w:rFonts w:ascii="Arial" w:hAnsi="Arial" w:cs="Arial"/>
          <w:sz w:val="22"/>
          <w:szCs w:val="22"/>
        </w:rPr>
      </w:pPr>
    </w:p>
    <w:p w14:paraId="2741AE68" w14:textId="77777777" w:rsidR="00777AE0" w:rsidRDefault="00777AE0" w:rsidP="005D56EF">
      <w:pPr>
        <w:jc w:val="both"/>
        <w:rPr>
          <w:rFonts w:ascii="Arial" w:hAnsi="Arial" w:cs="Arial"/>
          <w:sz w:val="22"/>
          <w:szCs w:val="22"/>
        </w:rPr>
      </w:pPr>
    </w:p>
    <w:p w14:paraId="4D962678" w14:textId="77777777" w:rsidR="00777AE0" w:rsidRDefault="00777AE0" w:rsidP="005D56EF">
      <w:pPr>
        <w:jc w:val="both"/>
        <w:rPr>
          <w:rFonts w:ascii="Arial" w:hAnsi="Arial" w:cs="Arial"/>
          <w:sz w:val="22"/>
          <w:szCs w:val="22"/>
        </w:rPr>
      </w:pPr>
    </w:p>
    <w:p w14:paraId="29A6D690" w14:textId="77777777" w:rsidR="00777AE0" w:rsidRDefault="00777AE0" w:rsidP="005D56EF">
      <w:pPr>
        <w:jc w:val="both"/>
        <w:rPr>
          <w:rFonts w:ascii="Arial" w:hAnsi="Arial" w:cs="Arial"/>
          <w:sz w:val="22"/>
          <w:szCs w:val="22"/>
        </w:rPr>
      </w:pPr>
    </w:p>
    <w:p w14:paraId="1CFBA4CF" w14:textId="77777777" w:rsidR="00777AE0" w:rsidRDefault="00777AE0" w:rsidP="005D56EF">
      <w:pPr>
        <w:jc w:val="both"/>
        <w:rPr>
          <w:rFonts w:ascii="Arial" w:hAnsi="Arial" w:cs="Arial"/>
          <w:sz w:val="22"/>
          <w:szCs w:val="22"/>
        </w:rPr>
      </w:pPr>
    </w:p>
    <w:p w14:paraId="5DBE1D7C" w14:textId="77777777" w:rsidR="00777AE0" w:rsidRDefault="00777AE0" w:rsidP="005D56EF">
      <w:pPr>
        <w:jc w:val="both"/>
        <w:rPr>
          <w:rFonts w:ascii="Arial" w:hAnsi="Arial" w:cs="Arial"/>
          <w:sz w:val="22"/>
          <w:szCs w:val="22"/>
        </w:rPr>
      </w:pPr>
    </w:p>
    <w:p w14:paraId="3A397E84" w14:textId="77777777" w:rsidR="00777AE0" w:rsidRDefault="00777AE0" w:rsidP="005D56EF">
      <w:pPr>
        <w:jc w:val="both"/>
        <w:rPr>
          <w:rFonts w:ascii="Arial" w:hAnsi="Arial" w:cs="Arial"/>
          <w:sz w:val="22"/>
          <w:szCs w:val="22"/>
        </w:rPr>
      </w:pPr>
    </w:p>
    <w:p w14:paraId="7652883B" w14:textId="77777777" w:rsidR="00777AE0" w:rsidRDefault="00777AE0" w:rsidP="005D56EF">
      <w:pPr>
        <w:jc w:val="both"/>
        <w:rPr>
          <w:rFonts w:ascii="Arial" w:hAnsi="Arial" w:cs="Arial"/>
          <w:sz w:val="22"/>
          <w:szCs w:val="22"/>
        </w:rPr>
      </w:pPr>
    </w:p>
    <w:p w14:paraId="461F81FE" w14:textId="77777777" w:rsidR="00027AD4" w:rsidRDefault="00027AD4" w:rsidP="005D56EF">
      <w:pPr>
        <w:jc w:val="both"/>
        <w:rPr>
          <w:rFonts w:ascii="Arial" w:hAnsi="Arial" w:cs="Arial"/>
          <w:sz w:val="22"/>
          <w:szCs w:val="22"/>
        </w:rPr>
      </w:pPr>
    </w:p>
    <w:p w14:paraId="21E77E44" w14:textId="69E98517" w:rsidR="004F4D19" w:rsidRPr="00E97E41" w:rsidRDefault="00027AD4" w:rsidP="00027AD4">
      <w:pPr>
        <w:jc w:val="center"/>
        <w:rPr>
          <w:rFonts w:ascii="Arial" w:hAnsi="Arial" w:cs="Arial"/>
          <w:sz w:val="18"/>
          <w:szCs w:val="18"/>
        </w:rPr>
      </w:pPr>
      <w:bookmarkStart w:id="10" w:name="_Hlk135813567"/>
      <w:r w:rsidRPr="00E97E41">
        <w:rPr>
          <w:rFonts w:ascii="Arial" w:hAnsi="Arial" w:cs="Arial"/>
          <w:sz w:val="18"/>
          <w:szCs w:val="18"/>
        </w:rPr>
        <w:lastRenderedPageBreak/>
        <w:t xml:space="preserve">                                                                           </w:t>
      </w:r>
      <w:r w:rsidR="00EB21DD">
        <w:rPr>
          <w:rFonts w:ascii="Arial" w:hAnsi="Arial" w:cs="Arial"/>
          <w:sz w:val="18"/>
          <w:szCs w:val="18"/>
        </w:rPr>
        <w:t xml:space="preserve">                                    </w:t>
      </w:r>
      <w:r w:rsidR="000B2784" w:rsidRPr="00E97E41">
        <w:rPr>
          <w:rFonts w:ascii="Arial" w:hAnsi="Arial" w:cs="Arial"/>
          <w:sz w:val="18"/>
          <w:szCs w:val="18"/>
        </w:rPr>
        <w:t>Privalomo periodinio profilaktinio</w:t>
      </w:r>
      <w:r w:rsidRPr="00E97E41">
        <w:rPr>
          <w:rFonts w:ascii="Arial" w:hAnsi="Arial" w:cs="Arial"/>
          <w:sz w:val="18"/>
          <w:szCs w:val="18"/>
        </w:rPr>
        <w:t xml:space="preserve">    </w:t>
      </w:r>
    </w:p>
    <w:p w14:paraId="647F904A" w14:textId="54682CC0" w:rsidR="004F4D19" w:rsidRPr="00E97E41" w:rsidRDefault="00DF613F" w:rsidP="00DF613F">
      <w:pPr>
        <w:jc w:val="center"/>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Pr="00E97E41">
        <w:rPr>
          <w:rFonts w:ascii="Arial" w:hAnsi="Arial" w:cs="Arial"/>
          <w:sz w:val="18"/>
          <w:szCs w:val="18"/>
        </w:rPr>
        <w:t xml:space="preserve"> </w:t>
      </w:r>
      <w:r w:rsidR="000B2784" w:rsidRPr="00E97E41">
        <w:rPr>
          <w:rFonts w:ascii="Arial" w:hAnsi="Arial" w:cs="Arial"/>
          <w:sz w:val="18"/>
          <w:szCs w:val="18"/>
        </w:rPr>
        <w:t>darbuotojų sveikatos tikrinimo</w:t>
      </w:r>
      <w:r w:rsidR="004F4D19" w:rsidRPr="00E97E41">
        <w:rPr>
          <w:rFonts w:ascii="Arial" w:hAnsi="Arial" w:cs="Arial"/>
          <w:sz w:val="18"/>
          <w:szCs w:val="18"/>
        </w:rPr>
        <w:t xml:space="preserve"> </w:t>
      </w:r>
    </w:p>
    <w:p w14:paraId="3F01864C" w14:textId="15A38F20" w:rsidR="000B2784" w:rsidRPr="00E97E41" w:rsidRDefault="00DF613F" w:rsidP="00DF613F">
      <w:pPr>
        <w:jc w:val="right"/>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000B2784" w:rsidRPr="00E97E41">
        <w:rPr>
          <w:rFonts w:ascii="Arial" w:hAnsi="Arial" w:cs="Arial"/>
          <w:sz w:val="18"/>
          <w:szCs w:val="18"/>
        </w:rPr>
        <w:t>paslaugų pirkimo</w:t>
      </w:r>
      <w:r w:rsidR="00E93B11" w:rsidRPr="00E97E41">
        <w:rPr>
          <w:rFonts w:ascii="Arial" w:hAnsi="Arial" w:cs="Arial"/>
          <w:sz w:val="18"/>
          <w:szCs w:val="18"/>
        </w:rPr>
        <w:t xml:space="preserve"> Techninės specifikacijos</w:t>
      </w:r>
    </w:p>
    <w:bookmarkEnd w:id="9"/>
    <w:bookmarkEnd w:id="10"/>
    <w:p w14:paraId="6DFE0130" w14:textId="10E8B4F5" w:rsidR="00D136A1" w:rsidRPr="00E97E41" w:rsidRDefault="000B2784" w:rsidP="004F4D19">
      <w:pPr>
        <w:tabs>
          <w:tab w:val="left" w:pos="6564"/>
        </w:tabs>
        <w:jc w:val="right"/>
        <w:rPr>
          <w:rFonts w:ascii="Arial" w:hAnsi="Arial" w:cs="Arial"/>
          <w:sz w:val="18"/>
          <w:szCs w:val="18"/>
        </w:rPr>
      </w:pPr>
      <w:r w:rsidRPr="00E97E41">
        <w:rPr>
          <w:rFonts w:ascii="Arial" w:hAnsi="Arial" w:cs="Arial"/>
          <w:sz w:val="18"/>
          <w:szCs w:val="18"/>
        </w:rPr>
        <w:t>1 priedas</w:t>
      </w:r>
    </w:p>
    <w:p w14:paraId="1A9419B4" w14:textId="77777777" w:rsidR="00CA640F" w:rsidRPr="00E97E41" w:rsidRDefault="00CA640F" w:rsidP="000B2784">
      <w:pPr>
        <w:tabs>
          <w:tab w:val="left" w:pos="6564"/>
        </w:tabs>
        <w:rPr>
          <w:rFonts w:ascii="Arial" w:hAnsi="Arial" w:cs="Arial"/>
          <w:sz w:val="18"/>
          <w:szCs w:val="18"/>
        </w:rPr>
      </w:pPr>
    </w:p>
    <w:p w14:paraId="0F24D1DF" w14:textId="77777777" w:rsidR="00744D77" w:rsidRPr="00E97E41" w:rsidRDefault="00744D77" w:rsidP="00744D77">
      <w:pPr>
        <w:jc w:val="center"/>
        <w:rPr>
          <w:rFonts w:ascii="Arial" w:hAnsi="Arial" w:cs="Arial"/>
          <w:sz w:val="18"/>
          <w:szCs w:val="18"/>
        </w:rPr>
      </w:pPr>
    </w:p>
    <w:p w14:paraId="22922342" w14:textId="77777777" w:rsidR="007D0847" w:rsidRPr="00E97E41" w:rsidRDefault="007D0847" w:rsidP="007D0847">
      <w:pPr>
        <w:jc w:val="center"/>
        <w:rPr>
          <w:rFonts w:ascii="Arial" w:hAnsi="Arial" w:cs="Arial"/>
          <w:sz w:val="18"/>
          <w:szCs w:val="18"/>
        </w:rPr>
      </w:pPr>
    </w:p>
    <w:p w14:paraId="5B5F6FB8" w14:textId="5F00181B" w:rsidR="007D0847" w:rsidRPr="0099364B" w:rsidRDefault="007D0847" w:rsidP="007D0847">
      <w:pPr>
        <w:jc w:val="center"/>
        <w:rPr>
          <w:rFonts w:ascii="Arial" w:hAnsi="Arial" w:cs="Arial"/>
          <w:b/>
          <w:bCs/>
          <w:sz w:val="18"/>
          <w:szCs w:val="18"/>
        </w:rPr>
      </w:pPr>
      <w:bookmarkStart w:id="11" w:name="_Hlk224739383"/>
      <w:r w:rsidRPr="0099364B">
        <w:rPr>
          <w:rFonts w:ascii="Arial" w:hAnsi="Arial" w:cs="Arial"/>
          <w:b/>
          <w:bCs/>
          <w:sz w:val="18"/>
          <w:szCs w:val="18"/>
        </w:rPr>
        <w:t>VĮ Valstybinių miškų urėdijos p</w:t>
      </w:r>
      <w:r w:rsidR="00345BC1" w:rsidRPr="0099364B">
        <w:rPr>
          <w:rFonts w:ascii="Arial" w:hAnsi="Arial" w:cs="Arial"/>
          <w:b/>
          <w:bCs/>
          <w:sz w:val="18"/>
          <w:szCs w:val="18"/>
        </w:rPr>
        <w:t>aslaugų</w:t>
      </w:r>
      <w:r w:rsidR="007F1D06" w:rsidRPr="0099364B">
        <w:rPr>
          <w:rFonts w:ascii="Arial" w:hAnsi="Arial" w:cs="Arial"/>
          <w:b/>
          <w:bCs/>
          <w:sz w:val="18"/>
          <w:szCs w:val="18"/>
        </w:rPr>
        <w:t xml:space="preserve"> teikimo</w:t>
      </w:r>
    </w:p>
    <w:p w14:paraId="774DD064" w14:textId="45851A32" w:rsidR="007D0847" w:rsidRPr="0099364B" w:rsidRDefault="007D0847" w:rsidP="007D0847">
      <w:pPr>
        <w:jc w:val="center"/>
        <w:rPr>
          <w:rFonts w:ascii="Arial" w:hAnsi="Arial" w:cs="Arial"/>
          <w:b/>
          <w:bCs/>
          <w:sz w:val="18"/>
          <w:szCs w:val="18"/>
        </w:rPr>
      </w:pPr>
      <w:r w:rsidRPr="0099364B">
        <w:rPr>
          <w:rFonts w:ascii="Arial" w:hAnsi="Arial" w:cs="Arial"/>
          <w:b/>
          <w:bCs/>
          <w:sz w:val="18"/>
          <w:szCs w:val="18"/>
        </w:rPr>
        <w:t xml:space="preserve">  vietos, adresai ir darbuotojų, atsakingų už p</w:t>
      </w:r>
      <w:r w:rsidR="000E2213" w:rsidRPr="0099364B">
        <w:rPr>
          <w:rFonts w:ascii="Arial" w:hAnsi="Arial" w:cs="Arial"/>
          <w:b/>
          <w:bCs/>
          <w:sz w:val="18"/>
          <w:szCs w:val="18"/>
        </w:rPr>
        <w:t xml:space="preserve">aslaugų </w:t>
      </w:r>
      <w:r w:rsidRPr="0099364B">
        <w:rPr>
          <w:rFonts w:ascii="Arial" w:hAnsi="Arial" w:cs="Arial"/>
          <w:b/>
          <w:bCs/>
          <w:sz w:val="18"/>
          <w:szCs w:val="18"/>
        </w:rPr>
        <w:t>priėmimą, sąrašas</w:t>
      </w:r>
    </w:p>
    <w:bookmarkEnd w:id="11"/>
    <w:p w14:paraId="7F407167" w14:textId="77777777" w:rsidR="007D0847" w:rsidRPr="00E97E41" w:rsidRDefault="007D0847" w:rsidP="007D0847">
      <w:pPr>
        <w:jc w:val="center"/>
        <w:rPr>
          <w:rFonts w:ascii="Arial" w:hAnsi="Arial" w:cs="Arial"/>
          <w:sz w:val="18"/>
          <w:szCs w:val="18"/>
        </w:rPr>
      </w:pPr>
      <w:r w:rsidRPr="00E97E41">
        <w:rPr>
          <w:rFonts w:ascii="Arial" w:hAnsi="Arial" w:cs="Arial"/>
          <w:sz w:val="18"/>
          <w:szCs w:val="18"/>
        </w:rPr>
        <w:t>i</w:t>
      </w:r>
    </w:p>
    <w:tbl>
      <w:tblPr>
        <w:tblW w:w="9437" w:type="dxa"/>
        <w:tblCellMar>
          <w:top w:w="15" w:type="dxa"/>
          <w:bottom w:w="15" w:type="dxa"/>
        </w:tblCellMar>
        <w:tblLook w:val="04A0" w:firstRow="1" w:lastRow="0" w:firstColumn="1" w:lastColumn="0" w:noHBand="0" w:noVBand="1"/>
      </w:tblPr>
      <w:tblGrid>
        <w:gridCol w:w="4101"/>
        <w:gridCol w:w="3260"/>
        <w:gridCol w:w="2076"/>
      </w:tblGrid>
      <w:tr w:rsidR="00E97E41" w:rsidRPr="00E97E41" w14:paraId="4680E995" w14:textId="77777777" w:rsidTr="001518B1">
        <w:trPr>
          <w:trHeight w:val="486"/>
        </w:trPr>
        <w:tc>
          <w:tcPr>
            <w:tcW w:w="4101" w:type="dxa"/>
            <w:tcBorders>
              <w:top w:val="single" w:sz="8" w:space="0" w:color="000000"/>
              <w:left w:val="single" w:sz="8" w:space="0" w:color="000000"/>
              <w:bottom w:val="nil"/>
              <w:right w:val="single" w:sz="4" w:space="0" w:color="auto"/>
            </w:tcBorders>
            <w:noWrap/>
            <w:vAlign w:val="bottom"/>
            <w:hideMark/>
          </w:tcPr>
          <w:p w14:paraId="6A7F0901"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t>Padalinio pavadinimas</w:t>
            </w:r>
          </w:p>
        </w:tc>
        <w:tc>
          <w:tcPr>
            <w:tcW w:w="3260" w:type="dxa"/>
            <w:tcBorders>
              <w:top w:val="single" w:sz="8" w:space="0" w:color="000000"/>
              <w:left w:val="single" w:sz="4" w:space="0" w:color="auto"/>
              <w:bottom w:val="nil"/>
              <w:right w:val="single" w:sz="4" w:space="0" w:color="auto"/>
            </w:tcBorders>
            <w:noWrap/>
            <w:vAlign w:val="bottom"/>
            <w:hideMark/>
          </w:tcPr>
          <w:p w14:paraId="26894E32"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t>Adresas</w:t>
            </w:r>
          </w:p>
        </w:tc>
        <w:tc>
          <w:tcPr>
            <w:tcW w:w="2076" w:type="dxa"/>
            <w:tcBorders>
              <w:top w:val="single" w:sz="8" w:space="0" w:color="000000"/>
              <w:left w:val="single" w:sz="4" w:space="0" w:color="auto"/>
              <w:bottom w:val="nil"/>
              <w:right w:val="single" w:sz="8" w:space="0" w:color="000000"/>
            </w:tcBorders>
            <w:vAlign w:val="bottom"/>
            <w:hideMark/>
          </w:tcPr>
          <w:p w14:paraId="7C899E0A" w14:textId="77777777" w:rsidR="00E97E41" w:rsidRPr="00E97E41" w:rsidRDefault="00E97E41" w:rsidP="00E97E41">
            <w:pPr>
              <w:rPr>
                <w:rFonts w:ascii="Arial" w:hAnsi="Arial" w:cs="Arial"/>
                <w:sz w:val="18"/>
                <w:szCs w:val="18"/>
              </w:rPr>
            </w:pPr>
            <w:r w:rsidRPr="00E97E41">
              <w:rPr>
                <w:rFonts w:ascii="Arial" w:hAnsi="Arial" w:cs="Arial"/>
                <w:sz w:val="18"/>
                <w:szCs w:val="18"/>
              </w:rPr>
              <w:t>Paslaugų priimti atsakingo asmens kontaktiniai duomenys:</w:t>
            </w:r>
          </w:p>
        </w:tc>
      </w:tr>
      <w:tr w:rsidR="00E97E41" w:rsidRPr="00E97E41" w14:paraId="107F6D11" w14:textId="77777777" w:rsidTr="001518B1">
        <w:trPr>
          <w:trHeight w:val="304"/>
        </w:trPr>
        <w:tc>
          <w:tcPr>
            <w:tcW w:w="4101" w:type="dxa"/>
            <w:tcBorders>
              <w:top w:val="nil"/>
              <w:left w:val="single" w:sz="8" w:space="0" w:color="000000"/>
              <w:bottom w:val="single" w:sz="8" w:space="0" w:color="000000"/>
              <w:right w:val="single" w:sz="4" w:space="0" w:color="auto"/>
            </w:tcBorders>
            <w:noWrap/>
            <w:vAlign w:val="bottom"/>
            <w:hideMark/>
          </w:tcPr>
          <w:p w14:paraId="5A8DCE05" w14:textId="77777777" w:rsidR="00E97E41" w:rsidRPr="00E97E41" w:rsidRDefault="00E97E41" w:rsidP="00E97E41">
            <w:pPr>
              <w:rPr>
                <w:rFonts w:ascii="Arial" w:hAnsi="Arial" w:cs="Arial"/>
                <w:sz w:val="18"/>
                <w:szCs w:val="18"/>
              </w:rPr>
            </w:pPr>
          </w:p>
        </w:tc>
        <w:tc>
          <w:tcPr>
            <w:tcW w:w="3260" w:type="dxa"/>
            <w:tcBorders>
              <w:top w:val="nil"/>
              <w:left w:val="single" w:sz="4" w:space="0" w:color="auto"/>
              <w:bottom w:val="single" w:sz="8" w:space="0" w:color="000000"/>
              <w:right w:val="single" w:sz="4" w:space="0" w:color="auto"/>
            </w:tcBorders>
            <w:noWrap/>
            <w:vAlign w:val="bottom"/>
            <w:hideMark/>
          </w:tcPr>
          <w:p w14:paraId="0D258E4E" w14:textId="77777777" w:rsidR="00E97E41" w:rsidRPr="00E97E41" w:rsidRDefault="00E97E41" w:rsidP="00E97E41">
            <w:pPr>
              <w:rPr>
                <w:rFonts w:ascii="Arial" w:hAnsi="Arial" w:cs="Arial"/>
                <w:sz w:val="18"/>
                <w:szCs w:val="18"/>
              </w:rPr>
            </w:pPr>
          </w:p>
        </w:tc>
        <w:tc>
          <w:tcPr>
            <w:tcW w:w="2076" w:type="dxa"/>
            <w:tcBorders>
              <w:top w:val="nil"/>
              <w:left w:val="single" w:sz="4" w:space="0" w:color="auto"/>
              <w:bottom w:val="single" w:sz="8" w:space="0" w:color="000000"/>
              <w:right w:val="single" w:sz="8" w:space="0" w:color="000000"/>
            </w:tcBorders>
            <w:noWrap/>
            <w:vAlign w:val="bottom"/>
            <w:hideMark/>
          </w:tcPr>
          <w:p w14:paraId="74D0FCCE" w14:textId="77777777" w:rsidR="00E97E41" w:rsidRPr="00E97E41" w:rsidRDefault="00E97E41" w:rsidP="00E97E41">
            <w:pPr>
              <w:rPr>
                <w:rFonts w:ascii="Arial" w:hAnsi="Arial" w:cs="Arial"/>
                <w:sz w:val="18"/>
                <w:szCs w:val="18"/>
              </w:rPr>
            </w:pPr>
            <w:r w:rsidRPr="00E97E41">
              <w:rPr>
                <w:rFonts w:ascii="Arial" w:hAnsi="Arial" w:cs="Arial"/>
                <w:sz w:val="18"/>
                <w:szCs w:val="18"/>
              </w:rPr>
              <w:t>(</w:t>
            </w:r>
            <w:r w:rsidRPr="00E97E41">
              <w:rPr>
                <w:rFonts w:ascii="Arial" w:hAnsi="Arial" w:cs="Arial"/>
                <w:i/>
                <w:iCs/>
                <w:sz w:val="18"/>
                <w:szCs w:val="18"/>
              </w:rPr>
              <w:t xml:space="preserve"> vardas, pavardė, telefono Nr., el. paštas</w:t>
            </w:r>
          </w:p>
        </w:tc>
      </w:tr>
      <w:tr w:rsidR="001518B1" w:rsidRPr="00E97E41" w14:paraId="6C3B0F3A" w14:textId="77777777" w:rsidTr="001518B1">
        <w:trPr>
          <w:trHeight w:val="577"/>
        </w:trPr>
        <w:tc>
          <w:tcPr>
            <w:tcW w:w="4101" w:type="dxa"/>
            <w:tcBorders>
              <w:top w:val="nil"/>
              <w:left w:val="single" w:sz="8" w:space="0" w:color="000000"/>
              <w:bottom w:val="single" w:sz="4" w:space="0" w:color="000000"/>
              <w:right w:val="single" w:sz="4" w:space="0" w:color="000000"/>
            </w:tcBorders>
            <w:shd w:val="clear" w:color="000000" w:fill="FDE9D9"/>
            <w:hideMark/>
          </w:tcPr>
          <w:p w14:paraId="0387CCF7" w14:textId="77777777" w:rsidR="00E97E41" w:rsidRPr="00E97E41" w:rsidRDefault="00E97E41" w:rsidP="00E97E41">
            <w:pPr>
              <w:rPr>
                <w:rFonts w:ascii="Arial" w:hAnsi="Arial" w:cs="Arial"/>
                <w:sz w:val="18"/>
                <w:szCs w:val="18"/>
              </w:rPr>
            </w:pPr>
            <w:r w:rsidRPr="00E97E41">
              <w:rPr>
                <w:rFonts w:ascii="Arial" w:hAnsi="Arial" w:cs="Arial"/>
                <w:sz w:val="18"/>
                <w:szCs w:val="18"/>
              </w:rPr>
              <w:t>1. Privalomo periodinio profilaktinio darbuotojų sveikatos tikrinimo paslaugų pirkimas Anykščių RP/MP</w:t>
            </w:r>
          </w:p>
        </w:tc>
        <w:tc>
          <w:tcPr>
            <w:tcW w:w="3260" w:type="dxa"/>
            <w:tcBorders>
              <w:top w:val="nil"/>
              <w:left w:val="single" w:sz="4" w:space="0" w:color="000000"/>
              <w:bottom w:val="single" w:sz="4" w:space="0" w:color="000000"/>
              <w:right w:val="single" w:sz="4" w:space="0" w:color="000000"/>
            </w:tcBorders>
            <w:hideMark/>
          </w:tcPr>
          <w:p w14:paraId="0BCEE485" w14:textId="77777777" w:rsidR="00E97E41" w:rsidRPr="00E97E41" w:rsidRDefault="00E97E41" w:rsidP="00E97E41">
            <w:pPr>
              <w:rPr>
                <w:rFonts w:ascii="Arial" w:hAnsi="Arial" w:cs="Arial"/>
                <w:sz w:val="18"/>
                <w:szCs w:val="18"/>
              </w:rPr>
            </w:pPr>
            <w:r w:rsidRPr="00E97E41">
              <w:rPr>
                <w:rFonts w:ascii="Arial" w:hAnsi="Arial" w:cs="Arial"/>
                <w:sz w:val="18"/>
                <w:szCs w:val="18"/>
              </w:rPr>
              <w:t>Anykščių r. sav., Anykščiai (Anykščių sen.), Vilniaus g. 101 Lietuva</w:t>
            </w:r>
          </w:p>
        </w:tc>
        <w:tc>
          <w:tcPr>
            <w:tcW w:w="2076" w:type="dxa"/>
            <w:tcBorders>
              <w:top w:val="single" w:sz="4" w:space="0" w:color="auto"/>
              <w:left w:val="single" w:sz="4" w:space="0" w:color="auto"/>
              <w:bottom w:val="single" w:sz="4" w:space="0" w:color="auto"/>
              <w:right w:val="single" w:sz="4" w:space="0" w:color="auto"/>
            </w:tcBorders>
            <w:noWrap/>
            <w:hideMark/>
          </w:tcPr>
          <w:p w14:paraId="1B216C0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3298624" w14:textId="77777777" w:rsidTr="001518B1">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0C4227A" w14:textId="77777777" w:rsidR="00E97E41" w:rsidRPr="00E97E41" w:rsidRDefault="00E97E41" w:rsidP="00E97E41">
            <w:pPr>
              <w:rPr>
                <w:rFonts w:ascii="Arial" w:hAnsi="Arial" w:cs="Arial"/>
                <w:sz w:val="18"/>
                <w:szCs w:val="18"/>
              </w:rPr>
            </w:pPr>
            <w:r w:rsidRPr="00E97E41">
              <w:rPr>
                <w:rFonts w:ascii="Arial" w:hAnsi="Arial" w:cs="Arial"/>
                <w:sz w:val="18"/>
                <w:szCs w:val="18"/>
              </w:rPr>
              <w:t>2. Privalomo periodinio profilaktinio darbuotojų sveikatos tikrinimo paslaugų pirkimas  Panevėžio  RP</w:t>
            </w:r>
          </w:p>
        </w:tc>
        <w:tc>
          <w:tcPr>
            <w:tcW w:w="3260" w:type="dxa"/>
            <w:tcBorders>
              <w:top w:val="single" w:sz="4" w:space="0" w:color="000000"/>
              <w:left w:val="single" w:sz="4" w:space="0" w:color="000000"/>
              <w:bottom w:val="single" w:sz="4" w:space="0" w:color="000000"/>
              <w:right w:val="single" w:sz="4" w:space="0" w:color="000000"/>
            </w:tcBorders>
            <w:hideMark/>
          </w:tcPr>
          <w:p w14:paraId="6F6B6647" w14:textId="77777777" w:rsidR="00E97E41" w:rsidRPr="00E97E41" w:rsidRDefault="00E97E41" w:rsidP="00E97E41">
            <w:pPr>
              <w:rPr>
                <w:rFonts w:ascii="Arial" w:hAnsi="Arial" w:cs="Arial"/>
                <w:sz w:val="18"/>
                <w:szCs w:val="18"/>
              </w:rPr>
            </w:pPr>
            <w:r w:rsidRPr="00E97E41">
              <w:rPr>
                <w:rFonts w:ascii="Arial" w:hAnsi="Arial" w:cs="Arial"/>
                <w:sz w:val="18"/>
                <w:szCs w:val="18"/>
              </w:rPr>
              <w:t>Parko g. 32 Panevėžio m. sav., Panevėžys Lietuva</w:t>
            </w:r>
          </w:p>
        </w:tc>
        <w:tc>
          <w:tcPr>
            <w:tcW w:w="2076" w:type="dxa"/>
            <w:tcBorders>
              <w:top w:val="single" w:sz="4" w:space="0" w:color="auto"/>
              <w:left w:val="single" w:sz="4" w:space="0" w:color="auto"/>
              <w:bottom w:val="single" w:sz="4" w:space="0" w:color="auto"/>
              <w:right w:val="single" w:sz="4" w:space="0" w:color="auto"/>
            </w:tcBorders>
            <w:noWrap/>
            <w:hideMark/>
          </w:tcPr>
          <w:p w14:paraId="063FA855"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919D9C2" w14:textId="77777777" w:rsidTr="001518B1">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7B0BF4EE" w14:textId="77777777" w:rsidR="00E97E41" w:rsidRPr="00E97E41" w:rsidRDefault="00E97E41" w:rsidP="00E97E41">
            <w:pPr>
              <w:rPr>
                <w:rFonts w:ascii="Arial" w:hAnsi="Arial" w:cs="Arial"/>
                <w:sz w:val="18"/>
                <w:szCs w:val="18"/>
              </w:rPr>
            </w:pPr>
            <w:r w:rsidRPr="00E97E41">
              <w:rPr>
                <w:rFonts w:ascii="Arial" w:hAnsi="Arial" w:cs="Arial"/>
                <w:sz w:val="18"/>
                <w:szCs w:val="18"/>
              </w:rPr>
              <w:t>3. Privalomo periodinio profilaktinio darbuotojų sveikatos tikrinimo paslaugų pirkimas Biržų RP</w:t>
            </w:r>
          </w:p>
        </w:tc>
        <w:tc>
          <w:tcPr>
            <w:tcW w:w="3260" w:type="dxa"/>
            <w:tcBorders>
              <w:top w:val="single" w:sz="4" w:space="0" w:color="000000"/>
              <w:left w:val="single" w:sz="4" w:space="0" w:color="000000"/>
              <w:bottom w:val="single" w:sz="4" w:space="0" w:color="000000"/>
              <w:right w:val="single" w:sz="4" w:space="0" w:color="000000"/>
            </w:tcBorders>
            <w:hideMark/>
          </w:tcPr>
          <w:p w14:paraId="14C05735" w14:textId="77777777" w:rsidR="00E97E41" w:rsidRPr="00E97E41" w:rsidRDefault="00E97E41" w:rsidP="00E97E41">
            <w:pPr>
              <w:rPr>
                <w:rFonts w:ascii="Arial" w:hAnsi="Arial" w:cs="Arial"/>
                <w:sz w:val="18"/>
                <w:szCs w:val="18"/>
              </w:rPr>
            </w:pPr>
            <w:r w:rsidRPr="00E97E41">
              <w:rPr>
                <w:rFonts w:ascii="Arial" w:hAnsi="Arial" w:cs="Arial"/>
                <w:sz w:val="18"/>
                <w:szCs w:val="18"/>
              </w:rPr>
              <w:t>Biržų r. sav., Biržai (Biržų miesto sen.), J. Basanavičiaus g. 62 Lietuva</w:t>
            </w:r>
          </w:p>
        </w:tc>
        <w:tc>
          <w:tcPr>
            <w:tcW w:w="2076" w:type="dxa"/>
            <w:tcBorders>
              <w:top w:val="single" w:sz="4" w:space="0" w:color="auto"/>
              <w:left w:val="single" w:sz="4" w:space="0" w:color="auto"/>
              <w:bottom w:val="single" w:sz="4" w:space="0" w:color="auto"/>
              <w:right w:val="single" w:sz="4" w:space="0" w:color="auto"/>
            </w:tcBorders>
            <w:noWrap/>
            <w:hideMark/>
          </w:tcPr>
          <w:p w14:paraId="31DE52C3"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07AAB5D" w14:textId="77777777" w:rsidTr="001518B1">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FC3B5EE" w14:textId="77777777" w:rsidR="00E97E41" w:rsidRPr="00E97E41" w:rsidRDefault="00E97E41" w:rsidP="00E97E41">
            <w:pPr>
              <w:rPr>
                <w:rFonts w:ascii="Arial" w:hAnsi="Arial" w:cs="Arial"/>
                <w:sz w:val="18"/>
                <w:szCs w:val="18"/>
              </w:rPr>
            </w:pPr>
            <w:r w:rsidRPr="00E97E41">
              <w:rPr>
                <w:rFonts w:ascii="Arial" w:hAnsi="Arial" w:cs="Arial"/>
                <w:sz w:val="18"/>
                <w:szCs w:val="18"/>
              </w:rPr>
              <w:t>4.  Privalomo periodinio profilaktinio darbuotojų sveikatos tikrinimo paslaugų pirkimas Rokiškio RP</w:t>
            </w:r>
          </w:p>
        </w:tc>
        <w:tc>
          <w:tcPr>
            <w:tcW w:w="3260" w:type="dxa"/>
            <w:tcBorders>
              <w:top w:val="single" w:sz="4" w:space="0" w:color="000000"/>
              <w:left w:val="single" w:sz="4" w:space="0" w:color="000000"/>
              <w:bottom w:val="single" w:sz="4" w:space="0" w:color="000000"/>
              <w:right w:val="single" w:sz="4" w:space="0" w:color="000000"/>
            </w:tcBorders>
            <w:hideMark/>
          </w:tcPr>
          <w:p w14:paraId="022725C2" w14:textId="77777777" w:rsidR="00E97E41" w:rsidRPr="00E97E41" w:rsidRDefault="00E97E41" w:rsidP="00E97E41">
            <w:pPr>
              <w:rPr>
                <w:rFonts w:ascii="Arial" w:hAnsi="Arial" w:cs="Arial"/>
                <w:sz w:val="18"/>
                <w:szCs w:val="18"/>
              </w:rPr>
            </w:pPr>
            <w:r w:rsidRPr="00E97E41">
              <w:rPr>
                <w:rFonts w:ascii="Arial" w:hAnsi="Arial" w:cs="Arial"/>
                <w:sz w:val="18"/>
                <w:szCs w:val="18"/>
              </w:rPr>
              <w:t>Sakališkio g. 2 Rokiškio r. sav., Rokiškis (Rokiškio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32E04318"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25C89FD" w14:textId="77777777" w:rsidTr="001518B1">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D0CEFBE" w14:textId="77777777" w:rsidR="00E97E41" w:rsidRPr="00E97E41" w:rsidRDefault="00E97E41" w:rsidP="00E97E41">
            <w:pPr>
              <w:rPr>
                <w:rFonts w:ascii="Arial" w:hAnsi="Arial" w:cs="Arial"/>
                <w:sz w:val="18"/>
                <w:szCs w:val="18"/>
              </w:rPr>
            </w:pPr>
            <w:r w:rsidRPr="00E97E41">
              <w:rPr>
                <w:rFonts w:ascii="Arial" w:hAnsi="Arial" w:cs="Arial"/>
                <w:sz w:val="18"/>
                <w:szCs w:val="18"/>
              </w:rPr>
              <w:t>5. Privalomo periodinio profilaktinio darbuotojų sveikatos tikrinimo paslaugų pirkimas Ignalinos RP.</w:t>
            </w:r>
          </w:p>
        </w:tc>
        <w:tc>
          <w:tcPr>
            <w:tcW w:w="3260" w:type="dxa"/>
            <w:tcBorders>
              <w:top w:val="single" w:sz="4" w:space="0" w:color="000000"/>
              <w:left w:val="single" w:sz="4" w:space="0" w:color="000000"/>
              <w:bottom w:val="single" w:sz="4" w:space="0" w:color="000000"/>
              <w:right w:val="single" w:sz="4" w:space="0" w:color="000000"/>
            </w:tcBorders>
            <w:hideMark/>
          </w:tcPr>
          <w:p w14:paraId="54562783" w14:textId="77777777" w:rsidR="00E97E41" w:rsidRPr="00E97E41" w:rsidRDefault="00E97E41" w:rsidP="00E97E41">
            <w:pPr>
              <w:rPr>
                <w:rFonts w:ascii="Arial" w:hAnsi="Arial" w:cs="Arial"/>
                <w:sz w:val="18"/>
                <w:szCs w:val="18"/>
              </w:rPr>
            </w:pPr>
            <w:r w:rsidRPr="00E97E41">
              <w:rPr>
                <w:rFonts w:ascii="Arial" w:hAnsi="Arial" w:cs="Arial"/>
                <w:sz w:val="18"/>
                <w:szCs w:val="18"/>
              </w:rPr>
              <w:t>Pušų g. 9 Ignalinos r. sav., Ignalina (Ignalinos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08369E1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299CE3A" w14:textId="77777777" w:rsidTr="001518B1">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3268561" w14:textId="77777777" w:rsidR="00E97E41" w:rsidRPr="00E97E41" w:rsidRDefault="00E97E41" w:rsidP="00E97E41">
            <w:pPr>
              <w:rPr>
                <w:rFonts w:ascii="Arial" w:hAnsi="Arial" w:cs="Arial"/>
                <w:sz w:val="18"/>
                <w:szCs w:val="18"/>
              </w:rPr>
            </w:pPr>
            <w:r w:rsidRPr="00E97E41">
              <w:rPr>
                <w:rFonts w:ascii="Arial" w:hAnsi="Arial" w:cs="Arial"/>
                <w:sz w:val="18"/>
                <w:szCs w:val="18"/>
              </w:rPr>
              <w:t>6. Privalomo periodinio profilaktinio darbuotojų sveikatos tikrinimo paslaugų pirkimas Švenčionėlių RP</w:t>
            </w:r>
          </w:p>
        </w:tc>
        <w:tc>
          <w:tcPr>
            <w:tcW w:w="3260" w:type="dxa"/>
            <w:tcBorders>
              <w:top w:val="single" w:sz="4" w:space="0" w:color="000000"/>
              <w:left w:val="single" w:sz="4" w:space="0" w:color="000000"/>
              <w:bottom w:val="single" w:sz="4" w:space="0" w:color="000000"/>
              <w:right w:val="single" w:sz="4" w:space="0" w:color="000000"/>
            </w:tcBorders>
            <w:hideMark/>
          </w:tcPr>
          <w:p w14:paraId="17D7A53F" w14:textId="77777777" w:rsidR="00E97E41" w:rsidRPr="00E97E41" w:rsidRDefault="00E97E41" w:rsidP="00E97E41">
            <w:pPr>
              <w:rPr>
                <w:rFonts w:ascii="Arial" w:hAnsi="Arial" w:cs="Arial"/>
                <w:sz w:val="18"/>
                <w:szCs w:val="18"/>
              </w:rPr>
            </w:pPr>
            <w:r w:rsidRPr="00E97E41">
              <w:rPr>
                <w:rFonts w:ascii="Arial" w:hAnsi="Arial" w:cs="Arial"/>
                <w:sz w:val="18"/>
                <w:szCs w:val="18"/>
              </w:rPr>
              <w:t>Žeimenos g. 68 Švenčionių r. sav., Platumai (Švenčionėlių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46EB0E8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E8B3F9F" w14:textId="77777777" w:rsidTr="001518B1">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18957D8" w14:textId="77777777" w:rsidR="00E97E41" w:rsidRPr="00E97E41" w:rsidRDefault="00E97E41" w:rsidP="00E97E41">
            <w:pPr>
              <w:rPr>
                <w:rFonts w:ascii="Arial" w:hAnsi="Arial" w:cs="Arial"/>
                <w:sz w:val="18"/>
                <w:szCs w:val="18"/>
              </w:rPr>
            </w:pPr>
            <w:r w:rsidRPr="00E97E41">
              <w:rPr>
                <w:rFonts w:ascii="Arial" w:hAnsi="Arial" w:cs="Arial"/>
                <w:sz w:val="18"/>
                <w:szCs w:val="18"/>
              </w:rPr>
              <w:t>7. Privalomo periodinio profilaktinio darbuotojų sveikatos tikrinimo paslaugų pirkimas Radviliškio RP/MP</w:t>
            </w:r>
          </w:p>
        </w:tc>
        <w:tc>
          <w:tcPr>
            <w:tcW w:w="3260" w:type="dxa"/>
            <w:tcBorders>
              <w:top w:val="nil"/>
              <w:left w:val="nil"/>
              <w:bottom w:val="nil"/>
              <w:right w:val="nil"/>
            </w:tcBorders>
            <w:hideMark/>
          </w:tcPr>
          <w:p w14:paraId="2CFBCBF7" w14:textId="77777777" w:rsidR="00E97E41" w:rsidRPr="00E97E41" w:rsidRDefault="00E97E41" w:rsidP="00E97E41">
            <w:pPr>
              <w:rPr>
                <w:rFonts w:ascii="Arial" w:hAnsi="Arial" w:cs="Arial"/>
                <w:sz w:val="18"/>
                <w:szCs w:val="18"/>
              </w:rPr>
            </w:pPr>
            <w:r w:rsidRPr="00E97E41">
              <w:rPr>
                <w:rFonts w:ascii="Arial" w:hAnsi="Arial" w:cs="Arial"/>
                <w:sz w:val="18"/>
                <w:szCs w:val="18"/>
              </w:rPr>
              <w:t>Šiaulių g. 31, Radviliškis, Radviliškio miesto sen.</w:t>
            </w:r>
          </w:p>
        </w:tc>
        <w:tc>
          <w:tcPr>
            <w:tcW w:w="2076" w:type="dxa"/>
            <w:tcBorders>
              <w:top w:val="single" w:sz="4" w:space="0" w:color="auto"/>
              <w:left w:val="single" w:sz="4" w:space="0" w:color="auto"/>
              <w:bottom w:val="single" w:sz="4" w:space="0" w:color="auto"/>
              <w:right w:val="single" w:sz="4" w:space="0" w:color="auto"/>
            </w:tcBorders>
            <w:noWrap/>
            <w:hideMark/>
          </w:tcPr>
          <w:p w14:paraId="52CC9C0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A344BD3" w14:textId="77777777" w:rsidTr="001518B1">
        <w:trPr>
          <w:trHeight w:val="57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F146046" w14:textId="77777777" w:rsidR="00E97E41" w:rsidRPr="00E97E41" w:rsidRDefault="00E97E41" w:rsidP="00E97E41">
            <w:pPr>
              <w:rPr>
                <w:rFonts w:ascii="Arial" w:hAnsi="Arial" w:cs="Arial"/>
                <w:sz w:val="18"/>
                <w:szCs w:val="18"/>
              </w:rPr>
            </w:pPr>
            <w:r w:rsidRPr="00E97E41">
              <w:rPr>
                <w:rFonts w:ascii="Arial" w:hAnsi="Arial" w:cs="Arial"/>
                <w:sz w:val="18"/>
                <w:szCs w:val="18"/>
              </w:rPr>
              <w:t>8. Privalomo periodinio profilaktinio darbuotojų sveikatos tikrinimo paslaugų pirkimas Jurbarko RP</w:t>
            </w:r>
          </w:p>
        </w:tc>
        <w:tc>
          <w:tcPr>
            <w:tcW w:w="3260" w:type="dxa"/>
            <w:tcBorders>
              <w:top w:val="single" w:sz="4" w:space="0" w:color="000000"/>
              <w:left w:val="single" w:sz="4" w:space="0" w:color="000000"/>
              <w:bottom w:val="single" w:sz="4" w:space="0" w:color="000000"/>
              <w:right w:val="single" w:sz="4" w:space="0" w:color="000000"/>
            </w:tcBorders>
            <w:hideMark/>
          </w:tcPr>
          <w:p w14:paraId="1BBE2909"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Jurbarko r. sav., Jurbarkas (Jurbarko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6938FC4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7C0E0A3" w14:textId="77777777" w:rsidTr="001518B1">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34DB16C" w14:textId="77777777" w:rsidR="00E97E41" w:rsidRPr="00E97E41" w:rsidRDefault="00E97E41" w:rsidP="00E97E41">
            <w:pPr>
              <w:rPr>
                <w:rFonts w:ascii="Arial" w:hAnsi="Arial" w:cs="Arial"/>
                <w:sz w:val="18"/>
                <w:szCs w:val="18"/>
              </w:rPr>
            </w:pPr>
            <w:r w:rsidRPr="00E97E41">
              <w:rPr>
                <w:rFonts w:ascii="Arial" w:hAnsi="Arial" w:cs="Arial"/>
                <w:sz w:val="18"/>
                <w:szCs w:val="18"/>
              </w:rPr>
              <w:t>9. Privalomo periodinio profilaktinio darbuotojų sveikatos tikrinimo paslaugų pirkimas Tauragės RP</w:t>
            </w:r>
          </w:p>
        </w:tc>
        <w:tc>
          <w:tcPr>
            <w:tcW w:w="3260" w:type="dxa"/>
            <w:tcBorders>
              <w:top w:val="single" w:sz="4" w:space="0" w:color="000000"/>
              <w:left w:val="single" w:sz="4" w:space="0" w:color="000000"/>
              <w:bottom w:val="single" w:sz="4" w:space="0" w:color="000000"/>
              <w:right w:val="single" w:sz="4" w:space="0" w:color="000000"/>
            </w:tcBorders>
            <w:hideMark/>
          </w:tcPr>
          <w:p w14:paraId="669C58EB" w14:textId="77777777" w:rsidR="00E97E41" w:rsidRPr="00E97E41" w:rsidRDefault="00E97E41" w:rsidP="00E97E41">
            <w:pPr>
              <w:rPr>
                <w:rFonts w:ascii="Arial" w:hAnsi="Arial" w:cs="Arial"/>
                <w:sz w:val="18"/>
                <w:szCs w:val="18"/>
              </w:rPr>
            </w:pPr>
            <w:r w:rsidRPr="00E97E41">
              <w:rPr>
                <w:rFonts w:ascii="Arial" w:hAnsi="Arial" w:cs="Arial"/>
                <w:sz w:val="18"/>
                <w:szCs w:val="18"/>
              </w:rPr>
              <w:t>Vytauto g. 125 Tauragės r. sav., Tauragė (Tauragės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170C23A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7FA65F8" w14:textId="77777777" w:rsidTr="001518B1">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4D76A9AD" w14:textId="77777777" w:rsidR="00E97E41" w:rsidRPr="00E97E41" w:rsidRDefault="00E97E41" w:rsidP="00E97E41">
            <w:pPr>
              <w:rPr>
                <w:rFonts w:ascii="Arial" w:hAnsi="Arial" w:cs="Arial"/>
                <w:sz w:val="18"/>
                <w:szCs w:val="18"/>
              </w:rPr>
            </w:pPr>
            <w:r w:rsidRPr="00E97E41">
              <w:rPr>
                <w:rFonts w:ascii="Arial" w:hAnsi="Arial" w:cs="Arial"/>
                <w:sz w:val="18"/>
                <w:szCs w:val="18"/>
              </w:rPr>
              <w:t>10. Privalomo periodinio profilaktinio darbuotojų sveikatos tikrinimo paslaugų pirkimas Kazlų Rūdos RP</w:t>
            </w:r>
          </w:p>
        </w:tc>
        <w:tc>
          <w:tcPr>
            <w:tcW w:w="3260" w:type="dxa"/>
            <w:tcBorders>
              <w:top w:val="single" w:sz="4" w:space="0" w:color="000000"/>
              <w:left w:val="single" w:sz="4" w:space="0" w:color="000000"/>
              <w:bottom w:val="single" w:sz="4" w:space="0" w:color="000000"/>
              <w:right w:val="single" w:sz="4" w:space="0" w:color="000000"/>
            </w:tcBorders>
            <w:hideMark/>
          </w:tcPr>
          <w:p w14:paraId="5C58313B"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1 Kazlų Rūdos sav., Kazlų Rūda, Lietuva.</w:t>
            </w:r>
          </w:p>
        </w:tc>
        <w:tc>
          <w:tcPr>
            <w:tcW w:w="2076" w:type="dxa"/>
            <w:tcBorders>
              <w:top w:val="single" w:sz="4" w:space="0" w:color="auto"/>
              <w:left w:val="single" w:sz="4" w:space="0" w:color="auto"/>
              <w:bottom w:val="single" w:sz="4" w:space="0" w:color="auto"/>
              <w:right w:val="single" w:sz="4" w:space="0" w:color="auto"/>
            </w:tcBorders>
            <w:noWrap/>
            <w:hideMark/>
          </w:tcPr>
          <w:p w14:paraId="3E65870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A5DD7DD" w14:textId="77777777" w:rsidTr="001518B1">
        <w:trPr>
          <w:trHeight w:val="50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C26C50B" w14:textId="77777777" w:rsidR="00E97E41" w:rsidRPr="00E97E41" w:rsidRDefault="00E97E41" w:rsidP="00E97E41">
            <w:pPr>
              <w:rPr>
                <w:rFonts w:ascii="Arial" w:hAnsi="Arial" w:cs="Arial"/>
                <w:sz w:val="18"/>
                <w:szCs w:val="18"/>
              </w:rPr>
            </w:pPr>
            <w:r w:rsidRPr="00E97E41">
              <w:rPr>
                <w:rFonts w:ascii="Arial" w:hAnsi="Arial" w:cs="Arial"/>
                <w:sz w:val="18"/>
                <w:szCs w:val="18"/>
              </w:rPr>
              <w:t>11. Privalomo periodinio profilaktinio darbuotojų sveikatos tikrinimo paslaugų pirkimas Šakių RP</w:t>
            </w:r>
          </w:p>
        </w:tc>
        <w:tc>
          <w:tcPr>
            <w:tcW w:w="3260" w:type="dxa"/>
            <w:tcBorders>
              <w:top w:val="single" w:sz="4" w:space="0" w:color="000000"/>
              <w:left w:val="single" w:sz="4" w:space="0" w:color="000000"/>
              <w:bottom w:val="single" w:sz="4" w:space="0" w:color="000000"/>
              <w:right w:val="single" w:sz="4" w:space="0" w:color="000000"/>
            </w:tcBorders>
            <w:hideMark/>
          </w:tcPr>
          <w:p w14:paraId="36620AB1" w14:textId="77777777" w:rsidR="00E97E41" w:rsidRPr="00E97E41" w:rsidRDefault="00E97E41" w:rsidP="00E97E41">
            <w:pPr>
              <w:rPr>
                <w:rFonts w:ascii="Arial" w:hAnsi="Arial" w:cs="Arial"/>
                <w:sz w:val="18"/>
                <w:szCs w:val="18"/>
              </w:rPr>
            </w:pPr>
            <w:r w:rsidRPr="00E97E41">
              <w:rPr>
                <w:rFonts w:ascii="Arial" w:hAnsi="Arial" w:cs="Arial"/>
                <w:sz w:val="18"/>
                <w:szCs w:val="18"/>
              </w:rPr>
              <w:t>Miško g. 1, Giedručių k., Šakių sen., LT-71106 Šakių r. sav.</w:t>
            </w:r>
          </w:p>
        </w:tc>
        <w:tc>
          <w:tcPr>
            <w:tcW w:w="2076" w:type="dxa"/>
            <w:tcBorders>
              <w:top w:val="single" w:sz="4" w:space="0" w:color="auto"/>
              <w:left w:val="single" w:sz="4" w:space="0" w:color="auto"/>
              <w:bottom w:val="single" w:sz="4" w:space="0" w:color="auto"/>
              <w:right w:val="single" w:sz="4" w:space="0" w:color="auto"/>
            </w:tcBorders>
            <w:noWrap/>
            <w:hideMark/>
          </w:tcPr>
          <w:p w14:paraId="6A40FE0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39D007C" w14:textId="77777777" w:rsidTr="001518B1">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D2F0F27" w14:textId="77777777" w:rsidR="00E97E41" w:rsidRPr="00E97E41" w:rsidRDefault="00E97E41" w:rsidP="00E97E41">
            <w:pPr>
              <w:rPr>
                <w:rFonts w:ascii="Arial" w:hAnsi="Arial" w:cs="Arial"/>
                <w:sz w:val="18"/>
                <w:szCs w:val="18"/>
              </w:rPr>
            </w:pPr>
            <w:r w:rsidRPr="00E97E41">
              <w:rPr>
                <w:rFonts w:ascii="Arial" w:hAnsi="Arial" w:cs="Arial"/>
                <w:sz w:val="18"/>
                <w:szCs w:val="18"/>
              </w:rPr>
              <w:t>12. Privalomo periodinio profilaktinio darbuotojų sveikatos tikrinimo paslaugų pirkimas Kretingos RP/MP</w:t>
            </w:r>
          </w:p>
        </w:tc>
        <w:tc>
          <w:tcPr>
            <w:tcW w:w="3260" w:type="dxa"/>
            <w:tcBorders>
              <w:top w:val="single" w:sz="4" w:space="0" w:color="000000"/>
              <w:left w:val="single" w:sz="4" w:space="0" w:color="000000"/>
              <w:bottom w:val="single" w:sz="4" w:space="0" w:color="000000"/>
              <w:right w:val="single" w:sz="4" w:space="0" w:color="000000"/>
            </w:tcBorders>
            <w:hideMark/>
          </w:tcPr>
          <w:p w14:paraId="71652B26" w14:textId="77777777" w:rsidR="00E97E41" w:rsidRPr="00E97E41" w:rsidRDefault="00E97E41" w:rsidP="00E97E41">
            <w:pPr>
              <w:rPr>
                <w:rFonts w:ascii="Arial" w:hAnsi="Arial" w:cs="Arial"/>
                <w:sz w:val="18"/>
                <w:szCs w:val="18"/>
              </w:rPr>
            </w:pPr>
            <w:r w:rsidRPr="00E97E41">
              <w:rPr>
                <w:rFonts w:ascii="Arial" w:hAnsi="Arial" w:cs="Arial"/>
                <w:sz w:val="18"/>
                <w:szCs w:val="18"/>
              </w:rPr>
              <w:t>Savanorių g. 27 Kretingos r. sav., Kretinga (Kretingos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513544C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2B74D21C" w14:textId="77777777" w:rsidTr="001518B1">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39283544" w14:textId="77777777" w:rsidR="00E97E41" w:rsidRPr="00E97E41" w:rsidRDefault="00E97E41" w:rsidP="00E97E41">
            <w:pPr>
              <w:rPr>
                <w:rFonts w:ascii="Arial" w:hAnsi="Arial" w:cs="Arial"/>
                <w:sz w:val="18"/>
                <w:szCs w:val="18"/>
              </w:rPr>
            </w:pPr>
            <w:r w:rsidRPr="00E97E41">
              <w:rPr>
                <w:rFonts w:ascii="Arial" w:hAnsi="Arial" w:cs="Arial"/>
                <w:sz w:val="18"/>
                <w:szCs w:val="18"/>
              </w:rPr>
              <w:t>13. Privalomo periodinio profilaktinio darbuotojų sveikatos tikrinimo paslaugų pirkimas Šilutės RP</w:t>
            </w:r>
          </w:p>
        </w:tc>
        <w:tc>
          <w:tcPr>
            <w:tcW w:w="3260" w:type="dxa"/>
            <w:tcBorders>
              <w:top w:val="single" w:sz="4" w:space="0" w:color="000000"/>
              <w:left w:val="single" w:sz="4" w:space="0" w:color="000000"/>
              <w:bottom w:val="single" w:sz="4" w:space="0" w:color="000000"/>
              <w:right w:val="single" w:sz="4" w:space="0" w:color="000000"/>
            </w:tcBorders>
            <w:hideMark/>
          </w:tcPr>
          <w:p w14:paraId="56904F96" w14:textId="77777777" w:rsidR="00E97E41" w:rsidRPr="00E97E41" w:rsidRDefault="00E97E41" w:rsidP="00E97E41">
            <w:pPr>
              <w:rPr>
                <w:rFonts w:ascii="Arial" w:hAnsi="Arial" w:cs="Arial"/>
                <w:sz w:val="18"/>
                <w:szCs w:val="18"/>
              </w:rPr>
            </w:pPr>
            <w:r w:rsidRPr="00E97E41">
              <w:rPr>
                <w:rFonts w:ascii="Arial" w:hAnsi="Arial" w:cs="Arial"/>
                <w:sz w:val="18"/>
                <w:szCs w:val="18"/>
              </w:rPr>
              <w:t>Nemuno g. 15, Šilutė</w:t>
            </w:r>
          </w:p>
        </w:tc>
        <w:tc>
          <w:tcPr>
            <w:tcW w:w="2076" w:type="dxa"/>
            <w:tcBorders>
              <w:top w:val="single" w:sz="4" w:space="0" w:color="auto"/>
              <w:left w:val="single" w:sz="4" w:space="0" w:color="auto"/>
              <w:bottom w:val="single" w:sz="4" w:space="0" w:color="auto"/>
              <w:right w:val="single" w:sz="4" w:space="0" w:color="auto"/>
            </w:tcBorders>
            <w:noWrap/>
            <w:hideMark/>
          </w:tcPr>
          <w:p w14:paraId="794A1E2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A2F3170" w14:textId="77777777" w:rsidTr="001518B1">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3BAD3857" w14:textId="77777777" w:rsidR="00E97E41" w:rsidRPr="00E97E41" w:rsidRDefault="00E97E41" w:rsidP="00E97E41">
            <w:pPr>
              <w:rPr>
                <w:rFonts w:ascii="Arial" w:hAnsi="Arial" w:cs="Arial"/>
                <w:sz w:val="18"/>
                <w:szCs w:val="18"/>
              </w:rPr>
            </w:pPr>
            <w:r w:rsidRPr="00E97E41">
              <w:rPr>
                <w:rFonts w:ascii="Arial" w:hAnsi="Arial" w:cs="Arial"/>
                <w:sz w:val="18"/>
                <w:szCs w:val="18"/>
              </w:rPr>
              <w:t>14. Privalomo periodinio profilaktinio darbuotojų sveikatos tikrinimo paslaugų pirkimas Kuršėnų RP ir Vainagių MP.</w:t>
            </w:r>
          </w:p>
        </w:tc>
        <w:tc>
          <w:tcPr>
            <w:tcW w:w="3260" w:type="dxa"/>
            <w:tcBorders>
              <w:top w:val="single" w:sz="4" w:space="0" w:color="000000"/>
              <w:left w:val="single" w:sz="4" w:space="0" w:color="000000"/>
              <w:bottom w:val="single" w:sz="4" w:space="0" w:color="000000"/>
              <w:right w:val="single" w:sz="4" w:space="0" w:color="000000"/>
            </w:tcBorders>
            <w:hideMark/>
          </w:tcPr>
          <w:p w14:paraId="7F5735F9" w14:textId="77777777" w:rsidR="00E97E41" w:rsidRPr="00E97E41" w:rsidRDefault="00E97E41" w:rsidP="00E97E41">
            <w:pPr>
              <w:rPr>
                <w:rFonts w:ascii="Arial" w:hAnsi="Arial" w:cs="Arial"/>
                <w:sz w:val="18"/>
                <w:szCs w:val="18"/>
              </w:rPr>
            </w:pPr>
            <w:r w:rsidRPr="00E97E41">
              <w:rPr>
                <w:rFonts w:ascii="Arial" w:hAnsi="Arial" w:cs="Arial"/>
                <w:sz w:val="18"/>
                <w:szCs w:val="18"/>
              </w:rPr>
              <w:t>Žalioji g. 2, Toliočiai, Šiaulių r. Lietuva</w:t>
            </w:r>
          </w:p>
        </w:tc>
        <w:tc>
          <w:tcPr>
            <w:tcW w:w="2076" w:type="dxa"/>
            <w:tcBorders>
              <w:top w:val="single" w:sz="4" w:space="0" w:color="auto"/>
              <w:left w:val="single" w:sz="4" w:space="0" w:color="auto"/>
              <w:bottom w:val="single" w:sz="4" w:space="0" w:color="auto"/>
              <w:right w:val="single" w:sz="4" w:space="0" w:color="auto"/>
            </w:tcBorders>
            <w:noWrap/>
            <w:hideMark/>
          </w:tcPr>
          <w:p w14:paraId="4FBE7F87"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23948279" w14:textId="77777777" w:rsidTr="001518B1">
        <w:trPr>
          <w:trHeight w:val="48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F8875E5" w14:textId="77777777" w:rsidR="00E97E41" w:rsidRPr="00E97E41" w:rsidRDefault="00E97E41" w:rsidP="00E97E41">
            <w:pPr>
              <w:rPr>
                <w:rFonts w:ascii="Arial" w:hAnsi="Arial" w:cs="Arial"/>
                <w:sz w:val="18"/>
                <w:szCs w:val="18"/>
              </w:rPr>
            </w:pPr>
            <w:r w:rsidRPr="00E97E41">
              <w:rPr>
                <w:rFonts w:ascii="Arial" w:hAnsi="Arial" w:cs="Arial"/>
                <w:sz w:val="18"/>
                <w:szCs w:val="18"/>
              </w:rPr>
              <w:t>15. Privalomo periodinio profilaktinio darbuotojų sveikatos tikrinimo paslaugų pirkimas Raseinių RP/MP</w:t>
            </w:r>
          </w:p>
        </w:tc>
        <w:tc>
          <w:tcPr>
            <w:tcW w:w="3260" w:type="dxa"/>
            <w:tcBorders>
              <w:top w:val="single" w:sz="4" w:space="0" w:color="000000"/>
              <w:left w:val="single" w:sz="4" w:space="0" w:color="000000"/>
              <w:bottom w:val="single" w:sz="4" w:space="0" w:color="000000"/>
              <w:right w:val="single" w:sz="4" w:space="0" w:color="000000"/>
            </w:tcBorders>
            <w:hideMark/>
          </w:tcPr>
          <w:p w14:paraId="111FB4BA" w14:textId="77777777" w:rsidR="00E97E41" w:rsidRPr="00E97E41" w:rsidRDefault="00E97E41" w:rsidP="00E97E41">
            <w:pPr>
              <w:rPr>
                <w:rFonts w:ascii="Arial" w:hAnsi="Arial" w:cs="Arial"/>
                <w:sz w:val="18"/>
                <w:szCs w:val="18"/>
              </w:rPr>
            </w:pPr>
            <w:r w:rsidRPr="00E97E41">
              <w:rPr>
                <w:rFonts w:ascii="Arial" w:hAnsi="Arial" w:cs="Arial"/>
                <w:sz w:val="18"/>
                <w:szCs w:val="18"/>
              </w:rPr>
              <w:t>Akacijų g. 1 Raseinių r. sav., Norgėlai, Raseinių r. Lietuva</w:t>
            </w:r>
          </w:p>
        </w:tc>
        <w:tc>
          <w:tcPr>
            <w:tcW w:w="2076" w:type="dxa"/>
            <w:tcBorders>
              <w:top w:val="single" w:sz="4" w:space="0" w:color="auto"/>
              <w:left w:val="single" w:sz="4" w:space="0" w:color="auto"/>
              <w:bottom w:val="single" w:sz="4" w:space="0" w:color="auto"/>
              <w:right w:val="single" w:sz="4" w:space="0" w:color="auto"/>
            </w:tcBorders>
            <w:noWrap/>
            <w:hideMark/>
          </w:tcPr>
          <w:p w14:paraId="0864F19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194066F2" w14:textId="77777777" w:rsidTr="001518B1">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35E2F48" w14:textId="77777777" w:rsidR="00E97E41" w:rsidRPr="00E97E41" w:rsidRDefault="00E97E41" w:rsidP="00E97E41">
            <w:pPr>
              <w:rPr>
                <w:rFonts w:ascii="Arial" w:hAnsi="Arial" w:cs="Arial"/>
                <w:sz w:val="18"/>
                <w:szCs w:val="18"/>
              </w:rPr>
            </w:pPr>
            <w:r w:rsidRPr="00E97E41">
              <w:rPr>
                <w:rFonts w:ascii="Arial" w:hAnsi="Arial" w:cs="Arial"/>
                <w:sz w:val="18"/>
                <w:szCs w:val="18"/>
              </w:rPr>
              <w:t>16.  Privalomo periodinio profilaktinio darbuotojų sveikatos tikrinimo paslaugų pirkimas Mažeikių RP.</w:t>
            </w:r>
          </w:p>
        </w:tc>
        <w:tc>
          <w:tcPr>
            <w:tcW w:w="3260" w:type="dxa"/>
            <w:tcBorders>
              <w:top w:val="single" w:sz="4" w:space="0" w:color="000000"/>
              <w:left w:val="single" w:sz="4" w:space="0" w:color="000000"/>
              <w:bottom w:val="single" w:sz="4" w:space="0" w:color="000000"/>
              <w:right w:val="single" w:sz="4" w:space="0" w:color="000000"/>
            </w:tcBorders>
            <w:hideMark/>
          </w:tcPr>
          <w:p w14:paraId="1F489009" w14:textId="77777777" w:rsidR="00E97E41" w:rsidRPr="00E97E41" w:rsidRDefault="00E97E41" w:rsidP="00E97E41">
            <w:pPr>
              <w:rPr>
                <w:rFonts w:ascii="Arial" w:hAnsi="Arial" w:cs="Arial"/>
                <w:sz w:val="18"/>
                <w:szCs w:val="18"/>
              </w:rPr>
            </w:pPr>
            <w:r w:rsidRPr="00E97E41">
              <w:rPr>
                <w:rFonts w:ascii="Arial" w:hAnsi="Arial" w:cs="Arial"/>
                <w:sz w:val="18"/>
                <w:szCs w:val="18"/>
              </w:rPr>
              <w:t>Senkelio g. 14, Mažeikių r. sav., Mažeikiai (Mažeikių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3DCA698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12F0C6D5" w14:textId="77777777" w:rsidTr="001518B1">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56BA1D24" w14:textId="77777777" w:rsidR="00E97E41" w:rsidRPr="00E97E41" w:rsidRDefault="00E97E41" w:rsidP="00E97E41">
            <w:pPr>
              <w:rPr>
                <w:rFonts w:ascii="Arial" w:hAnsi="Arial" w:cs="Arial"/>
                <w:sz w:val="18"/>
                <w:szCs w:val="18"/>
              </w:rPr>
            </w:pPr>
            <w:r w:rsidRPr="00E97E41">
              <w:rPr>
                <w:rFonts w:ascii="Arial" w:hAnsi="Arial" w:cs="Arial"/>
                <w:sz w:val="18"/>
                <w:szCs w:val="18"/>
              </w:rPr>
              <w:t>17. Privalomo periodinio profilaktinio darbuotojų sveikatos tikrinimo paslaugų pirkimas Telšių RP/MP</w:t>
            </w:r>
          </w:p>
        </w:tc>
        <w:tc>
          <w:tcPr>
            <w:tcW w:w="3260" w:type="dxa"/>
            <w:tcBorders>
              <w:top w:val="single" w:sz="4" w:space="0" w:color="000000"/>
              <w:left w:val="single" w:sz="4" w:space="0" w:color="000000"/>
              <w:bottom w:val="single" w:sz="4" w:space="0" w:color="000000"/>
              <w:right w:val="single" w:sz="4" w:space="0" w:color="000000"/>
            </w:tcBorders>
            <w:hideMark/>
          </w:tcPr>
          <w:p w14:paraId="3CFCD601"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4 Telšių r. sav., Telšiai (Telšių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4AAABBBB"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7459B63" w14:textId="77777777" w:rsidTr="001518B1">
        <w:trPr>
          <w:trHeight w:val="501"/>
        </w:trPr>
        <w:tc>
          <w:tcPr>
            <w:tcW w:w="4101" w:type="dxa"/>
            <w:tcBorders>
              <w:top w:val="single" w:sz="4" w:space="0" w:color="000000"/>
              <w:left w:val="single" w:sz="8" w:space="0" w:color="000000"/>
              <w:bottom w:val="single" w:sz="4" w:space="0" w:color="000000"/>
              <w:right w:val="single" w:sz="4" w:space="0" w:color="000000"/>
            </w:tcBorders>
            <w:shd w:val="clear" w:color="000000" w:fill="FCE4D6"/>
            <w:hideMark/>
          </w:tcPr>
          <w:p w14:paraId="3A08A150" w14:textId="77777777" w:rsidR="00E97E41" w:rsidRPr="00E97E41" w:rsidRDefault="00E97E41" w:rsidP="00E97E41">
            <w:pPr>
              <w:rPr>
                <w:rFonts w:ascii="Arial" w:hAnsi="Arial" w:cs="Arial"/>
                <w:sz w:val="18"/>
                <w:szCs w:val="18"/>
              </w:rPr>
            </w:pPr>
            <w:r w:rsidRPr="00E97E41">
              <w:rPr>
                <w:rFonts w:ascii="Arial" w:hAnsi="Arial" w:cs="Arial"/>
                <w:sz w:val="18"/>
                <w:szCs w:val="18"/>
              </w:rPr>
              <w:lastRenderedPageBreak/>
              <w:t>18. Privalomo periodinio profilaktinio darbuotojų sveikatos tikrinimo paslaugų pirkimas  Nemenčinės RP/MP</w:t>
            </w:r>
          </w:p>
        </w:tc>
        <w:tc>
          <w:tcPr>
            <w:tcW w:w="3260" w:type="dxa"/>
            <w:tcBorders>
              <w:top w:val="single" w:sz="4" w:space="0" w:color="000000"/>
              <w:left w:val="single" w:sz="4" w:space="0" w:color="000000"/>
              <w:bottom w:val="single" w:sz="4" w:space="0" w:color="000000"/>
              <w:right w:val="single" w:sz="4" w:space="0" w:color="000000"/>
            </w:tcBorders>
            <w:hideMark/>
          </w:tcPr>
          <w:p w14:paraId="78213BEC" w14:textId="77777777" w:rsidR="00E97E41" w:rsidRPr="00E97E41" w:rsidRDefault="00E97E41" w:rsidP="00E97E41">
            <w:pPr>
              <w:rPr>
                <w:rFonts w:ascii="Arial" w:hAnsi="Arial" w:cs="Arial"/>
                <w:sz w:val="18"/>
                <w:szCs w:val="18"/>
              </w:rPr>
            </w:pPr>
            <w:r w:rsidRPr="00E97E41">
              <w:rPr>
                <w:rFonts w:ascii="Arial" w:hAnsi="Arial" w:cs="Arial"/>
                <w:sz w:val="18"/>
                <w:szCs w:val="18"/>
              </w:rPr>
              <w:t>Vilniaus g. 22 Vilniaus r. sav., Mickūnai (Mickūnų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2E04BFF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994671D" w14:textId="77777777" w:rsidTr="001518B1">
        <w:trPr>
          <w:trHeight w:val="516"/>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466D5F9" w14:textId="77777777" w:rsidR="00E97E41" w:rsidRPr="00E97E41" w:rsidRDefault="00E97E41" w:rsidP="00E97E41">
            <w:pPr>
              <w:rPr>
                <w:rFonts w:ascii="Arial" w:hAnsi="Arial" w:cs="Arial"/>
                <w:sz w:val="18"/>
                <w:szCs w:val="18"/>
              </w:rPr>
            </w:pPr>
            <w:r w:rsidRPr="00E97E41">
              <w:rPr>
                <w:rFonts w:ascii="Arial" w:hAnsi="Arial" w:cs="Arial"/>
                <w:sz w:val="18"/>
                <w:szCs w:val="18"/>
              </w:rPr>
              <w:t>19. Privalomo periodinio profilaktinio darbuotojų sveikatos tikrinimo paslaugų pirkimas Ukmergės RP</w:t>
            </w:r>
          </w:p>
        </w:tc>
        <w:tc>
          <w:tcPr>
            <w:tcW w:w="3260" w:type="dxa"/>
            <w:tcBorders>
              <w:top w:val="single" w:sz="4" w:space="0" w:color="000000"/>
              <w:left w:val="single" w:sz="4" w:space="0" w:color="000000"/>
              <w:bottom w:val="single" w:sz="4" w:space="0" w:color="000000"/>
              <w:right w:val="single" w:sz="4" w:space="0" w:color="000000"/>
            </w:tcBorders>
            <w:hideMark/>
          </w:tcPr>
          <w:p w14:paraId="482B5CFD" w14:textId="77777777" w:rsidR="00E97E41" w:rsidRPr="00E97E41" w:rsidRDefault="00E97E41" w:rsidP="00E97E41">
            <w:pPr>
              <w:rPr>
                <w:rFonts w:ascii="Arial" w:hAnsi="Arial" w:cs="Arial"/>
                <w:sz w:val="18"/>
                <w:szCs w:val="18"/>
              </w:rPr>
            </w:pPr>
            <w:r w:rsidRPr="00E97E41">
              <w:rPr>
                <w:rFonts w:ascii="Arial" w:hAnsi="Arial" w:cs="Arial"/>
                <w:sz w:val="18"/>
                <w:szCs w:val="18"/>
              </w:rPr>
              <w:t>Vilniaus g. 140 Ukmergės r. sav., Ukmergė (Ukmergės miesto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429B4434"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7A58336" w14:textId="77777777" w:rsidTr="001518B1">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D44B6C7" w14:textId="77777777" w:rsidR="00E97E41" w:rsidRPr="00E97E41" w:rsidRDefault="00E97E41" w:rsidP="00E97E41">
            <w:pPr>
              <w:rPr>
                <w:rFonts w:ascii="Arial" w:hAnsi="Arial" w:cs="Arial"/>
                <w:sz w:val="18"/>
                <w:szCs w:val="18"/>
              </w:rPr>
            </w:pPr>
            <w:r w:rsidRPr="00E97E41">
              <w:rPr>
                <w:rFonts w:ascii="Arial" w:hAnsi="Arial" w:cs="Arial"/>
                <w:sz w:val="18"/>
                <w:szCs w:val="18"/>
              </w:rPr>
              <w:t>20. Privalomo periodinio profilaktinio darbuotojų sveikatos tikrinimo paslaugų pirkimas Šalčininkų RP</w:t>
            </w:r>
          </w:p>
        </w:tc>
        <w:tc>
          <w:tcPr>
            <w:tcW w:w="3260" w:type="dxa"/>
            <w:tcBorders>
              <w:top w:val="single" w:sz="4" w:space="0" w:color="000000"/>
              <w:left w:val="single" w:sz="4" w:space="0" w:color="000000"/>
              <w:bottom w:val="single" w:sz="4" w:space="0" w:color="000000"/>
              <w:right w:val="single" w:sz="4" w:space="0" w:color="000000"/>
            </w:tcBorders>
            <w:hideMark/>
          </w:tcPr>
          <w:p w14:paraId="4024B1B5" w14:textId="77777777" w:rsidR="00E97E41" w:rsidRPr="00E97E41" w:rsidRDefault="00E97E41" w:rsidP="00E97E41">
            <w:pPr>
              <w:rPr>
                <w:rFonts w:ascii="Arial" w:hAnsi="Arial" w:cs="Arial"/>
                <w:sz w:val="18"/>
                <w:szCs w:val="18"/>
              </w:rPr>
            </w:pPr>
            <w:r w:rsidRPr="00E97E41">
              <w:rPr>
                <w:rFonts w:ascii="Arial" w:hAnsi="Arial" w:cs="Arial"/>
                <w:sz w:val="18"/>
                <w:szCs w:val="18"/>
              </w:rPr>
              <w:t>Užupio g. 4 Šalčininkų r. sav., Jašiūnai (Jašiūnų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5AC2362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32E3B337" w14:textId="77777777" w:rsidTr="001518B1">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53A79C29" w14:textId="77777777" w:rsidR="00E97E41" w:rsidRPr="00E97E41" w:rsidRDefault="00E97E41" w:rsidP="00E97E41">
            <w:pPr>
              <w:rPr>
                <w:rFonts w:ascii="Arial" w:hAnsi="Arial" w:cs="Arial"/>
                <w:sz w:val="18"/>
                <w:szCs w:val="18"/>
              </w:rPr>
            </w:pPr>
            <w:r w:rsidRPr="00E97E41">
              <w:rPr>
                <w:rFonts w:ascii="Arial" w:hAnsi="Arial" w:cs="Arial"/>
                <w:sz w:val="18"/>
                <w:szCs w:val="18"/>
              </w:rPr>
              <w:t>21. Privalomo periodinio profilaktinio darbuotojų sveikatos tikrinimo paslaugų pirkimas Prienų RP</w:t>
            </w:r>
          </w:p>
        </w:tc>
        <w:tc>
          <w:tcPr>
            <w:tcW w:w="3260" w:type="dxa"/>
            <w:tcBorders>
              <w:top w:val="single" w:sz="4" w:space="0" w:color="000000"/>
              <w:left w:val="single" w:sz="4" w:space="0" w:color="000000"/>
              <w:bottom w:val="single" w:sz="4" w:space="0" w:color="000000"/>
              <w:right w:val="single" w:sz="4" w:space="0" w:color="000000"/>
            </w:tcBorders>
            <w:hideMark/>
          </w:tcPr>
          <w:p w14:paraId="601EC029" w14:textId="77777777" w:rsidR="00E97E41" w:rsidRPr="00E97E41" w:rsidRDefault="00E97E41" w:rsidP="00E97E41">
            <w:pPr>
              <w:rPr>
                <w:rFonts w:ascii="Arial" w:hAnsi="Arial" w:cs="Arial"/>
                <w:sz w:val="18"/>
                <w:szCs w:val="18"/>
              </w:rPr>
            </w:pPr>
            <w:r w:rsidRPr="00E97E41">
              <w:rPr>
                <w:rFonts w:ascii="Arial" w:hAnsi="Arial" w:cs="Arial"/>
                <w:sz w:val="18"/>
                <w:szCs w:val="18"/>
              </w:rPr>
              <w:t>Prienų r. sav., Prienai (Prienų sen.) 2 Lietuva</w:t>
            </w:r>
          </w:p>
        </w:tc>
        <w:tc>
          <w:tcPr>
            <w:tcW w:w="2076" w:type="dxa"/>
            <w:tcBorders>
              <w:top w:val="single" w:sz="4" w:space="0" w:color="auto"/>
              <w:left w:val="single" w:sz="4" w:space="0" w:color="auto"/>
              <w:bottom w:val="single" w:sz="4" w:space="0" w:color="auto"/>
              <w:right w:val="single" w:sz="4" w:space="0" w:color="auto"/>
            </w:tcBorders>
            <w:noWrap/>
            <w:hideMark/>
          </w:tcPr>
          <w:p w14:paraId="16BEDAFC"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7E6520C7" w14:textId="77777777" w:rsidTr="001518B1">
        <w:trPr>
          <w:trHeight w:val="56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645F0B43" w14:textId="77777777" w:rsidR="00E97E41" w:rsidRPr="00E97E41" w:rsidRDefault="00E97E41" w:rsidP="00E97E41">
            <w:pPr>
              <w:rPr>
                <w:rFonts w:ascii="Arial" w:hAnsi="Arial" w:cs="Arial"/>
                <w:sz w:val="18"/>
                <w:szCs w:val="18"/>
              </w:rPr>
            </w:pPr>
            <w:r w:rsidRPr="00E97E41">
              <w:rPr>
                <w:rFonts w:ascii="Arial" w:hAnsi="Arial" w:cs="Arial"/>
                <w:sz w:val="18"/>
                <w:szCs w:val="18"/>
              </w:rPr>
              <w:t>22. Privalomo periodinio profilaktinio darbuotojų sveikatos tikrinimo paslaugų pirkimas Druskininkų RP</w:t>
            </w:r>
          </w:p>
        </w:tc>
        <w:tc>
          <w:tcPr>
            <w:tcW w:w="3260" w:type="dxa"/>
            <w:tcBorders>
              <w:top w:val="single" w:sz="4" w:space="0" w:color="000000"/>
              <w:left w:val="single" w:sz="4" w:space="0" w:color="000000"/>
              <w:bottom w:val="single" w:sz="4" w:space="0" w:color="000000"/>
              <w:right w:val="single" w:sz="4" w:space="0" w:color="000000"/>
            </w:tcBorders>
            <w:hideMark/>
          </w:tcPr>
          <w:p w14:paraId="2D3FF1B7" w14:textId="77777777" w:rsidR="00E97E41" w:rsidRPr="00E97E41" w:rsidRDefault="00E97E41" w:rsidP="00E97E41">
            <w:pPr>
              <w:rPr>
                <w:rFonts w:ascii="Arial" w:hAnsi="Arial" w:cs="Arial"/>
                <w:sz w:val="18"/>
                <w:szCs w:val="18"/>
              </w:rPr>
            </w:pPr>
            <w:r w:rsidRPr="00E97E41">
              <w:rPr>
                <w:rFonts w:ascii="Arial" w:hAnsi="Arial" w:cs="Arial"/>
                <w:sz w:val="18"/>
                <w:szCs w:val="18"/>
              </w:rPr>
              <w:t>M. K. Čiurlionio g. 96 Druskininkų sav., Druskininkai Lietuva</w:t>
            </w:r>
          </w:p>
        </w:tc>
        <w:tc>
          <w:tcPr>
            <w:tcW w:w="2076" w:type="dxa"/>
            <w:tcBorders>
              <w:top w:val="single" w:sz="4" w:space="0" w:color="auto"/>
              <w:left w:val="single" w:sz="4" w:space="0" w:color="auto"/>
              <w:bottom w:val="single" w:sz="4" w:space="0" w:color="auto"/>
              <w:right w:val="single" w:sz="4" w:space="0" w:color="auto"/>
            </w:tcBorders>
            <w:noWrap/>
            <w:hideMark/>
          </w:tcPr>
          <w:p w14:paraId="0928D44C"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0D2097C" w14:textId="77777777" w:rsidTr="001518B1">
        <w:trPr>
          <w:trHeight w:val="54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8A762D7" w14:textId="77777777" w:rsidR="00E97E41" w:rsidRPr="00E97E41" w:rsidRDefault="00E97E41" w:rsidP="00E97E41">
            <w:pPr>
              <w:rPr>
                <w:rFonts w:ascii="Arial" w:hAnsi="Arial" w:cs="Arial"/>
                <w:sz w:val="18"/>
                <w:szCs w:val="18"/>
              </w:rPr>
            </w:pPr>
            <w:r w:rsidRPr="00E97E41">
              <w:rPr>
                <w:rFonts w:ascii="Arial" w:hAnsi="Arial" w:cs="Arial"/>
                <w:sz w:val="18"/>
                <w:szCs w:val="18"/>
              </w:rPr>
              <w:t>23. Privalomo periodinio profilaktinio darbuotojų sveikatos tikrinimo paslaugų pirkimas Trakų RP ir Strošiūnų MP</w:t>
            </w:r>
          </w:p>
        </w:tc>
        <w:tc>
          <w:tcPr>
            <w:tcW w:w="3260" w:type="dxa"/>
            <w:tcBorders>
              <w:top w:val="single" w:sz="4" w:space="0" w:color="000000"/>
              <w:left w:val="single" w:sz="4" w:space="0" w:color="000000"/>
              <w:bottom w:val="single" w:sz="4" w:space="0" w:color="000000"/>
              <w:right w:val="single" w:sz="4" w:space="0" w:color="000000"/>
            </w:tcBorders>
            <w:hideMark/>
          </w:tcPr>
          <w:p w14:paraId="18877EFE" w14:textId="77777777" w:rsidR="00E97E41" w:rsidRPr="00E97E41" w:rsidRDefault="00E97E41" w:rsidP="00E97E41">
            <w:pPr>
              <w:rPr>
                <w:rFonts w:ascii="Arial" w:hAnsi="Arial" w:cs="Arial"/>
                <w:sz w:val="18"/>
                <w:szCs w:val="18"/>
              </w:rPr>
            </w:pPr>
            <w:r w:rsidRPr="00E97E41">
              <w:rPr>
                <w:rFonts w:ascii="Arial" w:hAnsi="Arial" w:cs="Arial"/>
                <w:sz w:val="18"/>
                <w:szCs w:val="18"/>
              </w:rPr>
              <w:t>Trakų g. 85 Rūdiškės Trakų r. sav., Lietuva</w:t>
            </w:r>
          </w:p>
        </w:tc>
        <w:tc>
          <w:tcPr>
            <w:tcW w:w="2076" w:type="dxa"/>
            <w:tcBorders>
              <w:top w:val="single" w:sz="4" w:space="0" w:color="auto"/>
              <w:left w:val="single" w:sz="4" w:space="0" w:color="auto"/>
              <w:bottom w:val="single" w:sz="4" w:space="0" w:color="auto"/>
              <w:right w:val="single" w:sz="4" w:space="0" w:color="auto"/>
            </w:tcBorders>
            <w:noWrap/>
            <w:hideMark/>
          </w:tcPr>
          <w:p w14:paraId="211F822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0DF1635" w14:textId="77777777" w:rsidTr="001518B1">
        <w:trPr>
          <w:trHeight w:val="577"/>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24C2ADAB" w14:textId="77777777" w:rsidR="00E97E41" w:rsidRPr="00E97E41" w:rsidRDefault="00E97E41" w:rsidP="00E97E41">
            <w:pPr>
              <w:rPr>
                <w:rFonts w:ascii="Arial" w:hAnsi="Arial" w:cs="Arial"/>
                <w:sz w:val="18"/>
                <w:szCs w:val="18"/>
              </w:rPr>
            </w:pPr>
            <w:r w:rsidRPr="00E97E41">
              <w:rPr>
                <w:rFonts w:ascii="Arial" w:hAnsi="Arial" w:cs="Arial"/>
                <w:sz w:val="18"/>
                <w:szCs w:val="18"/>
              </w:rPr>
              <w:t>24. Privalomo periodinio profilaktinio darbuotojų sveikatos tikrinimo paslaugų pirkimas Varėnos RP/MP</w:t>
            </w:r>
          </w:p>
        </w:tc>
        <w:tc>
          <w:tcPr>
            <w:tcW w:w="3260" w:type="dxa"/>
            <w:tcBorders>
              <w:top w:val="single" w:sz="4" w:space="0" w:color="000000"/>
              <w:left w:val="single" w:sz="4" w:space="0" w:color="000000"/>
              <w:bottom w:val="single" w:sz="4" w:space="0" w:color="000000"/>
              <w:right w:val="single" w:sz="4" w:space="0" w:color="000000"/>
            </w:tcBorders>
            <w:hideMark/>
          </w:tcPr>
          <w:p w14:paraId="5B8D47DF"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Varėnos r. sav., Varėna (Varėnos sen.), Lietuva</w:t>
            </w:r>
          </w:p>
        </w:tc>
        <w:tc>
          <w:tcPr>
            <w:tcW w:w="2076" w:type="dxa"/>
            <w:tcBorders>
              <w:top w:val="single" w:sz="4" w:space="0" w:color="auto"/>
              <w:left w:val="single" w:sz="4" w:space="0" w:color="auto"/>
              <w:bottom w:val="single" w:sz="4" w:space="0" w:color="auto"/>
              <w:right w:val="single" w:sz="4" w:space="0" w:color="auto"/>
            </w:tcBorders>
            <w:noWrap/>
            <w:hideMark/>
          </w:tcPr>
          <w:p w14:paraId="560B0C2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B902785" w14:textId="77777777" w:rsidTr="001518B1">
        <w:trPr>
          <w:trHeight w:val="532"/>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0963AC66" w14:textId="77777777" w:rsidR="00E97E41" w:rsidRPr="00E97E41" w:rsidRDefault="00E97E41" w:rsidP="00E97E41">
            <w:pPr>
              <w:rPr>
                <w:rFonts w:ascii="Arial" w:hAnsi="Arial" w:cs="Arial"/>
                <w:sz w:val="18"/>
                <w:szCs w:val="18"/>
              </w:rPr>
            </w:pPr>
            <w:r w:rsidRPr="00E97E41">
              <w:rPr>
                <w:rFonts w:ascii="Arial" w:hAnsi="Arial" w:cs="Arial"/>
                <w:sz w:val="18"/>
                <w:szCs w:val="18"/>
              </w:rPr>
              <w:t>25. Privalomo periodinio profilaktinio darbuotojų sveikatos tikrinimo paslaugų pirkimas Vilniaus CA/BP</w:t>
            </w:r>
          </w:p>
        </w:tc>
        <w:tc>
          <w:tcPr>
            <w:tcW w:w="3260" w:type="dxa"/>
            <w:tcBorders>
              <w:top w:val="single" w:sz="4" w:space="0" w:color="000000"/>
              <w:left w:val="single" w:sz="4" w:space="0" w:color="000000"/>
              <w:bottom w:val="single" w:sz="4" w:space="0" w:color="000000"/>
              <w:right w:val="single" w:sz="4" w:space="0" w:color="000000"/>
            </w:tcBorders>
            <w:noWrap/>
            <w:hideMark/>
          </w:tcPr>
          <w:p w14:paraId="4FD980EC" w14:textId="77777777" w:rsidR="00E97E41" w:rsidRPr="00E97E41" w:rsidRDefault="00E97E41" w:rsidP="00E97E41">
            <w:pPr>
              <w:rPr>
                <w:rFonts w:ascii="Arial" w:hAnsi="Arial" w:cs="Arial"/>
                <w:sz w:val="18"/>
                <w:szCs w:val="18"/>
              </w:rPr>
            </w:pPr>
            <w:r w:rsidRPr="00E97E41">
              <w:rPr>
                <w:rFonts w:ascii="Arial" w:hAnsi="Arial" w:cs="Arial"/>
                <w:sz w:val="18"/>
                <w:szCs w:val="18"/>
              </w:rPr>
              <w:t>Savanorių pr. 176 Vilnius, Lietuva</w:t>
            </w:r>
          </w:p>
        </w:tc>
        <w:tc>
          <w:tcPr>
            <w:tcW w:w="2076" w:type="dxa"/>
            <w:tcBorders>
              <w:top w:val="single" w:sz="4" w:space="0" w:color="auto"/>
              <w:left w:val="single" w:sz="4" w:space="0" w:color="auto"/>
              <w:bottom w:val="single" w:sz="4" w:space="0" w:color="auto"/>
              <w:right w:val="single" w:sz="4" w:space="0" w:color="auto"/>
            </w:tcBorders>
            <w:noWrap/>
            <w:hideMark/>
          </w:tcPr>
          <w:p w14:paraId="6633C818"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6017B2B" w14:textId="77777777" w:rsidTr="001518B1">
        <w:trPr>
          <w:trHeight w:val="471"/>
        </w:trPr>
        <w:tc>
          <w:tcPr>
            <w:tcW w:w="4101" w:type="dxa"/>
            <w:tcBorders>
              <w:top w:val="single" w:sz="4" w:space="0" w:color="000000"/>
              <w:left w:val="single" w:sz="8" w:space="0" w:color="000000"/>
              <w:bottom w:val="single" w:sz="4" w:space="0" w:color="000000"/>
              <w:right w:val="single" w:sz="4" w:space="0" w:color="000000"/>
            </w:tcBorders>
            <w:shd w:val="clear" w:color="000000" w:fill="FDE9D9"/>
            <w:hideMark/>
          </w:tcPr>
          <w:p w14:paraId="1448FB40" w14:textId="77777777" w:rsidR="00E97E41" w:rsidRPr="00E97E41" w:rsidRDefault="00E97E41" w:rsidP="00E97E41">
            <w:pPr>
              <w:rPr>
                <w:rFonts w:ascii="Arial" w:hAnsi="Arial" w:cs="Arial"/>
                <w:sz w:val="18"/>
                <w:szCs w:val="18"/>
              </w:rPr>
            </w:pPr>
            <w:r w:rsidRPr="00E97E41">
              <w:rPr>
                <w:rFonts w:ascii="Arial" w:hAnsi="Arial" w:cs="Arial"/>
                <w:sz w:val="18"/>
                <w:szCs w:val="18"/>
              </w:rPr>
              <w:t>26. Privalomo periodinio profilaktinio darbuotojų sveikatos tikrinimo paslaugų pirkimas Kauno CA</w:t>
            </w:r>
          </w:p>
        </w:tc>
        <w:tc>
          <w:tcPr>
            <w:tcW w:w="3260" w:type="dxa"/>
            <w:tcBorders>
              <w:top w:val="nil"/>
              <w:left w:val="nil"/>
              <w:bottom w:val="nil"/>
              <w:right w:val="nil"/>
            </w:tcBorders>
            <w:noWrap/>
            <w:hideMark/>
          </w:tcPr>
          <w:p w14:paraId="4EDB894F" w14:textId="77777777" w:rsidR="00E97E41" w:rsidRPr="00E97E41" w:rsidRDefault="00E97E41" w:rsidP="00E97E41">
            <w:pPr>
              <w:rPr>
                <w:rFonts w:ascii="Arial" w:hAnsi="Arial" w:cs="Arial"/>
                <w:sz w:val="18"/>
                <w:szCs w:val="18"/>
              </w:rPr>
            </w:pPr>
            <w:r w:rsidRPr="00E97E41">
              <w:rPr>
                <w:rFonts w:ascii="Arial" w:hAnsi="Arial" w:cs="Arial"/>
                <w:sz w:val="18"/>
                <w:szCs w:val="18"/>
              </w:rPr>
              <w:t>Pramonės pr.11A, LT-51327 Kaunas</w:t>
            </w:r>
          </w:p>
        </w:tc>
        <w:tc>
          <w:tcPr>
            <w:tcW w:w="2076" w:type="dxa"/>
            <w:tcBorders>
              <w:top w:val="single" w:sz="4" w:space="0" w:color="auto"/>
              <w:left w:val="single" w:sz="4" w:space="0" w:color="auto"/>
              <w:bottom w:val="single" w:sz="4" w:space="0" w:color="auto"/>
              <w:right w:val="single" w:sz="4" w:space="0" w:color="auto"/>
            </w:tcBorders>
            <w:noWrap/>
            <w:hideMark/>
          </w:tcPr>
          <w:p w14:paraId="572F8B57"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28A72B8A" w14:textId="77777777" w:rsidTr="001518B1">
        <w:trPr>
          <w:trHeight w:val="699"/>
        </w:trPr>
        <w:tc>
          <w:tcPr>
            <w:tcW w:w="4101" w:type="dxa"/>
            <w:tcBorders>
              <w:top w:val="single" w:sz="4" w:space="0" w:color="000000"/>
              <w:left w:val="single" w:sz="8" w:space="0" w:color="000000"/>
              <w:bottom w:val="single" w:sz="4" w:space="0" w:color="auto"/>
              <w:right w:val="single" w:sz="4" w:space="0" w:color="000000"/>
            </w:tcBorders>
            <w:shd w:val="clear" w:color="000000" w:fill="FDE9D9"/>
            <w:hideMark/>
          </w:tcPr>
          <w:p w14:paraId="11DF1669" w14:textId="77777777" w:rsidR="00E97E41" w:rsidRPr="00E97E41" w:rsidRDefault="00E97E41" w:rsidP="00E97E41">
            <w:pPr>
              <w:rPr>
                <w:rFonts w:ascii="Arial" w:hAnsi="Arial" w:cs="Arial"/>
                <w:sz w:val="18"/>
                <w:szCs w:val="18"/>
              </w:rPr>
            </w:pPr>
            <w:r w:rsidRPr="00E97E41">
              <w:rPr>
                <w:rFonts w:ascii="Arial" w:hAnsi="Arial" w:cs="Arial"/>
                <w:sz w:val="18"/>
                <w:szCs w:val="18"/>
              </w:rPr>
              <w:t>27 Privalomo periodinio profilaktinio darbuotojų sveikatos tikrinimo paslaugų pirkimas Panevėžio MP ir Medelynų administracija</w:t>
            </w:r>
          </w:p>
        </w:tc>
        <w:tc>
          <w:tcPr>
            <w:tcW w:w="3260" w:type="dxa"/>
            <w:tcBorders>
              <w:top w:val="single" w:sz="4" w:space="0" w:color="000000"/>
              <w:left w:val="single" w:sz="4" w:space="0" w:color="000000"/>
              <w:bottom w:val="single" w:sz="4" w:space="0" w:color="auto"/>
              <w:right w:val="single" w:sz="4" w:space="0" w:color="000000"/>
            </w:tcBorders>
            <w:hideMark/>
          </w:tcPr>
          <w:p w14:paraId="366B824D" w14:textId="77777777" w:rsidR="00E97E41" w:rsidRPr="00E97E41" w:rsidRDefault="00E97E41" w:rsidP="00E97E41">
            <w:pPr>
              <w:rPr>
                <w:rFonts w:ascii="Arial" w:hAnsi="Arial" w:cs="Arial"/>
                <w:sz w:val="18"/>
                <w:szCs w:val="18"/>
              </w:rPr>
            </w:pPr>
            <w:r w:rsidRPr="00E97E41">
              <w:rPr>
                <w:rFonts w:ascii="Arial" w:hAnsi="Arial" w:cs="Arial"/>
                <w:sz w:val="18"/>
                <w:szCs w:val="18"/>
              </w:rPr>
              <w:t>Kaimiškio g. 9, Kaimiškio k., Trakiškio pšt., Panevėžio r. sav</w:t>
            </w:r>
          </w:p>
        </w:tc>
        <w:tc>
          <w:tcPr>
            <w:tcW w:w="2076" w:type="dxa"/>
            <w:tcBorders>
              <w:top w:val="single" w:sz="4" w:space="0" w:color="auto"/>
              <w:left w:val="single" w:sz="4" w:space="0" w:color="auto"/>
              <w:bottom w:val="single" w:sz="4" w:space="0" w:color="auto"/>
              <w:right w:val="single" w:sz="4" w:space="0" w:color="auto"/>
            </w:tcBorders>
            <w:noWrap/>
            <w:hideMark/>
          </w:tcPr>
          <w:p w14:paraId="55729ABD"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1F5C1768" w14:textId="77777777" w:rsidTr="001518B1">
        <w:trPr>
          <w:trHeight w:val="486"/>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303E0FAC" w14:textId="77777777" w:rsidR="00E97E41" w:rsidRPr="00E97E41" w:rsidRDefault="00E97E41" w:rsidP="00E97E41">
            <w:pPr>
              <w:rPr>
                <w:rFonts w:ascii="Arial" w:hAnsi="Arial" w:cs="Arial"/>
                <w:sz w:val="18"/>
                <w:szCs w:val="18"/>
              </w:rPr>
            </w:pPr>
            <w:r w:rsidRPr="00E97E41">
              <w:rPr>
                <w:rFonts w:ascii="Arial" w:hAnsi="Arial" w:cs="Arial"/>
                <w:sz w:val="18"/>
                <w:szCs w:val="18"/>
              </w:rPr>
              <w:t>28. Darbo medicinos gydytojo ir Profesinės sveikatos specialisto paslaugų pirkimas</w:t>
            </w:r>
          </w:p>
        </w:tc>
        <w:tc>
          <w:tcPr>
            <w:tcW w:w="3260" w:type="dxa"/>
            <w:tcBorders>
              <w:top w:val="single" w:sz="4" w:space="0" w:color="auto"/>
              <w:left w:val="single" w:sz="4" w:space="0" w:color="auto"/>
              <w:bottom w:val="single" w:sz="4" w:space="0" w:color="auto"/>
              <w:right w:val="single" w:sz="4" w:space="0" w:color="auto"/>
            </w:tcBorders>
            <w:noWrap/>
            <w:hideMark/>
          </w:tcPr>
          <w:p w14:paraId="57EBF859" w14:textId="77777777" w:rsidR="00E97E41" w:rsidRPr="00E97E41" w:rsidRDefault="00E97E41" w:rsidP="00E97E41">
            <w:pPr>
              <w:rPr>
                <w:rFonts w:ascii="Arial" w:hAnsi="Arial" w:cs="Arial"/>
                <w:sz w:val="18"/>
                <w:szCs w:val="18"/>
              </w:rPr>
            </w:pPr>
          </w:p>
        </w:tc>
        <w:tc>
          <w:tcPr>
            <w:tcW w:w="2076" w:type="dxa"/>
            <w:tcBorders>
              <w:top w:val="single" w:sz="4" w:space="0" w:color="auto"/>
              <w:left w:val="single" w:sz="4" w:space="0" w:color="auto"/>
              <w:bottom w:val="single" w:sz="4" w:space="0" w:color="auto"/>
              <w:right w:val="single" w:sz="4" w:space="0" w:color="auto"/>
            </w:tcBorders>
            <w:noWrap/>
            <w:hideMark/>
          </w:tcPr>
          <w:p w14:paraId="12A35762"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bl>
    <w:p w14:paraId="4AED3FEB" w14:textId="77777777" w:rsidR="00744D77" w:rsidRPr="00E97E41" w:rsidRDefault="007E3A45" w:rsidP="007E3A45">
      <w:pPr>
        <w:rPr>
          <w:rFonts w:ascii="Arial" w:hAnsi="Arial" w:cs="Arial"/>
          <w:sz w:val="18"/>
          <w:szCs w:val="18"/>
        </w:rPr>
      </w:pPr>
      <w:r w:rsidRPr="00E97E41">
        <w:rPr>
          <w:rFonts w:ascii="Arial" w:hAnsi="Arial" w:cs="Arial"/>
          <w:b/>
          <w:sz w:val="18"/>
          <w:szCs w:val="18"/>
        </w:rPr>
        <w:t xml:space="preserve">                                                                                                </w:t>
      </w:r>
      <w:r w:rsidR="00DF51AC" w:rsidRPr="00E97E41">
        <w:rPr>
          <w:rFonts w:ascii="Arial" w:hAnsi="Arial" w:cs="Arial"/>
          <w:sz w:val="18"/>
          <w:szCs w:val="18"/>
        </w:rPr>
        <w:t xml:space="preserve">  </w:t>
      </w:r>
      <w:r w:rsidR="004D375C" w:rsidRPr="00E97E41">
        <w:rPr>
          <w:rFonts w:ascii="Arial" w:hAnsi="Arial" w:cs="Arial"/>
          <w:sz w:val="18"/>
          <w:szCs w:val="18"/>
        </w:rPr>
        <w:t xml:space="preserve"> </w:t>
      </w:r>
      <w:r w:rsidRPr="00E97E41">
        <w:rPr>
          <w:rFonts w:ascii="Arial" w:hAnsi="Arial" w:cs="Arial"/>
          <w:sz w:val="18"/>
          <w:szCs w:val="18"/>
        </w:rPr>
        <w:t xml:space="preserve">      </w:t>
      </w:r>
    </w:p>
    <w:p w14:paraId="3EF74CBB" w14:textId="77777777" w:rsidR="00AD3FEC" w:rsidRPr="00AD3FEC" w:rsidRDefault="00AD3FEC" w:rsidP="00AD3FEC">
      <w:pPr>
        <w:rPr>
          <w:rFonts w:ascii="Arial" w:hAnsi="Arial" w:cs="Arial"/>
          <w:sz w:val="18"/>
          <w:szCs w:val="18"/>
        </w:rPr>
      </w:pPr>
    </w:p>
    <w:p w14:paraId="40BD741A" w14:textId="77777777" w:rsidR="00AD3FEC" w:rsidRDefault="00AD3FEC">
      <w:pPr>
        <w:suppressAutoHyphens w:val="0"/>
        <w:autoSpaceDN/>
        <w:rPr>
          <w:rFonts w:ascii="Arial" w:hAnsi="Arial" w:cs="Arial"/>
          <w:sz w:val="18"/>
          <w:szCs w:val="18"/>
        </w:rPr>
      </w:pPr>
    </w:p>
    <w:p w14:paraId="2D2D2AB5" w14:textId="29C11A9B" w:rsidR="00AD3FEC" w:rsidRDefault="00AD3FEC" w:rsidP="00AD3FEC">
      <w:pPr>
        <w:tabs>
          <w:tab w:val="left" w:pos="4068"/>
        </w:tabs>
        <w:suppressAutoHyphens w:val="0"/>
        <w:autoSpaceDN/>
        <w:rPr>
          <w:rFonts w:ascii="Arial" w:hAnsi="Arial" w:cs="Arial"/>
          <w:sz w:val="18"/>
          <w:szCs w:val="18"/>
        </w:rPr>
      </w:pPr>
      <w:r>
        <w:rPr>
          <w:rFonts w:ascii="Arial" w:hAnsi="Arial" w:cs="Arial"/>
          <w:sz w:val="18"/>
          <w:szCs w:val="18"/>
        </w:rPr>
        <w:tab/>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w:t>
      </w:r>
    </w:p>
    <w:p w14:paraId="548D40FE" w14:textId="26B1CCF1" w:rsidR="00D67D97" w:rsidRPr="00176DEB" w:rsidRDefault="00465F94" w:rsidP="00777AE0">
      <w:pPr>
        <w:suppressAutoHyphens w:val="0"/>
        <w:autoSpaceDN/>
        <w:jc w:val="right"/>
        <w:rPr>
          <w:rFonts w:ascii="Arial" w:hAnsi="Arial" w:cs="Arial"/>
          <w:bCs/>
          <w:sz w:val="22"/>
          <w:szCs w:val="22"/>
        </w:rPr>
      </w:pPr>
      <w:r w:rsidRPr="00AD3FEC">
        <w:rPr>
          <w:rFonts w:ascii="Arial" w:hAnsi="Arial" w:cs="Arial"/>
          <w:sz w:val="18"/>
          <w:szCs w:val="18"/>
        </w:rPr>
        <w:br w:type="page"/>
      </w:r>
      <w:r w:rsidR="001518B1">
        <w:rPr>
          <w:rFonts w:ascii="Arial" w:hAnsi="Arial" w:cs="Arial"/>
          <w:sz w:val="18"/>
          <w:szCs w:val="18"/>
        </w:rPr>
        <w:lastRenderedPageBreak/>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D67D97" w:rsidRPr="00176DEB">
        <w:rPr>
          <w:rFonts w:ascii="Arial" w:hAnsi="Arial" w:cs="Arial"/>
          <w:bCs/>
          <w:sz w:val="22"/>
          <w:szCs w:val="22"/>
        </w:rPr>
        <w:t xml:space="preserve">Privalomo periodinio profilaktinio darbuotojų </w:t>
      </w:r>
    </w:p>
    <w:p w14:paraId="36E0FE73" w14:textId="77777777" w:rsidR="00D67D97" w:rsidRPr="00176DEB" w:rsidRDefault="00D67D97" w:rsidP="00D67D97">
      <w:pPr>
        <w:jc w:val="right"/>
        <w:rPr>
          <w:rFonts w:ascii="Arial" w:hAnsi="Arial" w:cs="Arial"/>
          <w:bCs/>
          <w:sz w:val="22"/>
          <w:szCs w:val="22"/>
        </w:rPr>
      </w:pPr>
      <w:r w:rsidRPr="00176DEB">
        <w:rPr>
          <w:rFonts w:ascii="Arial" w:hAnsi="Arial" w:cs="Arial"/>
          <w:bCs/>
          <w:sz w:val="22"/>
          <w:szCs w:val="22"/>
        </w:rPr>
        <w:t xml:space="preserve">sveikatos tikrinimo paslaugų pirkimo </w:t>
      </w:r>
    </w:p>
    <w:p w14:paraId="4FD5DA2D" w14:textId="78BAF1F3" w:rsidR="00D67D97" w:rsidRPr="00176DEB" w:rsidRDefault="00D67D97" w:rsidP="00D67D97">
      <w:pPr>
        <w:jc w:val="right"/>
        <w:rPr>
          <w:rFonts w:ascii="Arial" w:hAnsi="Arial" w:cs="Arial"/>
          <w:bCs/>
          <w:sz w:val="22"/>
          <w:szCs w:val="22"/>
        </w:rPr>
      </w:pPr>
      <w:r w:rsidRPr="00176DEB">
        <w:rPr>
          <w:rFonts w:ascii="Arial" w:hAnsi="Arial" w:cs="Arial"/>
          <w:bCs/>
          <w:sz w:val="22"/>
          <w:szCs w:val="22"/>
        </w:rPr>
        <w:t>Techninės specifikacijos</w:t>
      </w:r>
      <w:r w:rsidR="00CA640F" w:rsidRPr="00176DEB">
        <w:rPr>
          <w:rFonts w:ascii="Arial" w:hAnsi="Arial" w:cs="Arial"/>
          <w:bCs/>
          <w:sz w:val="22"/>
          <w:szCs w:val="22"/>
        </w:rPr>
        <w:t xml:space="preserve">                                                                            </w:t>
      </w:r>
      <w:r w:rsidR="00171601" w:rsidRPr="00176DEB">
        <w:rPr>
          <w:rFonts w:ascii="Arial" w:hAnsi="Arial" w:cs="Arial"/>
          <w:bCs/>
          <w:sz w:val="22"/>
          <w:szCs w:val="22"/>
        </w:rPr>
        <w:t xml:space="preserve">     </w:t>
      </w:r>
      <w:r w:rsidR="00CA640F" w:rsidRPr="00176DEB">
        <w:rPr>
          <w:rFonts w:ascii="Arial" w:hAnsi="Arial" w:cs="Arial"/>
          <w:bCs/>
          <w:sz w:val="22"/>
          <w:szCs w:val="22"/>
        </w:rPr>
        <w:t xml:space="preserve"> </w:t>
      </w:r>
      <w:r w:rsidR="00171601" w:rsidRPr="00176DEB">
        <w:rPr>
          <w:rFonts w:ascii="Arial" w:hAnsi="Arial" w:cs="Arial"/>
          <w:bCs/>
          <w:sz w:val="22"/>
          <w:szCs w:val="22"/>
        </w:rPr>
        <w:t xml:space="preserve"> </w:t>
      </w:r>
      <w:r w:rsidR="00342548" w:rsidRPr="00176DEB">
        <w:rPr>
          <w:rFonts w:ascii="Arial" w:hAnsi="Arial" w:cs="Arial"/>
          <w:bCs/>
          <w:sz w:val="22"/>
          <w:szCs w:val="22"/>
        </w:rPr>
        <w:t xml:space="preserve">                                             </w:t>
      </w:r>
    </w:p>
    <w:p w14:paraId="4C5FA2F1" w14:textId="691646ED" w:rsidR="00341E1C" w:rsidRPr="00176DEB" w:rsidRDefault="009B6D1C" w:rsidP="00D67D97">
      <w:pPr>
        <w:jc w:val="right"/>
        <w:rPr>
          <w:rFonts w:ascii="Arial" w:hAnsi="Arial" w:cs="Arial"/>
          <w:bCs/>
          <w:sz w:val="22"/>
          <w:szCs w:val="22"/>
        </w:rPr>
      </w:pPr>
      <w:r w:rsidRPr="00176DEB">
        <w:rPr>
          <w:rFonts w:ascii="Arial" w:hAnsi="Arial" w:cs="Arial"/>
          <w:bCs/>
          <w:sz w:val="22"/>
          <w:szCs w:val="22"/>
        </w:rPr>
        <w:t>2</w:t>
      </w:r>
      <w:r w:rsidR="00CA640F" w:rsidRPr="00176DEB">
        <w:rPr>
          <w:rFonts w:ascii="Arial" w:hAnsi="Arial" w:cs="Arial"/>
          <w:bCs/>
          <w:sz w:val="22"/>
          <w:szCs w:val="22"/>
        </w:rPr>
        <w:t xml:space="preserve"> priedas</w:t>
      </w:r>
    </w:p>
    <w:p w14:paraId="25354628" w14:textId="77777777" w:rsidR="00D67D97" w:rsidRPr="00176DEB" w:rsidRDefault="00D67D97" w:rsidP="00CA640F">
      <w:pPr>
        <w:jc w:val="center"/>
        <w:rPr>
          <w:rFonts w:ascii="Arial" w:hAnsi="Arial" w:cs="Arial"/>
          <w:b/>
          <w:sz w:val="22"/>
          <w:szCs w:val="22"/>
        </w:rPr>
      </w:pPr>
    </w:p>
    <w:p w14:paraId="31B28A51" w14:textId="731E659D" w:rsidR="00341E1C" w:rsidRPr="00176DEB" w:rsidRDefault="00E67C3C" w:rsidP="00754715">
      <w:pPr>
        <w:jc w:val="center"/>
        <w:rPr>
          <w:rFonts w:ascii="Arial" w:hAnsi="Arial" w:cs="Arial"/>
          <w:bCs/>
          <w:sz w:val="22"/>
          <w:szCs w:val="22"/>
        </w:rPr>
      </w:pPr>
      <w:r w:rsidRPr="00176DEB">
        <w:rPr>
          <w:rFonts w:ascii="Arial" w:hAnsi="Arial" w:cs="Arial"/>
          <w:bCs/>
          <w:sz w:val="22"/>
          <w:szCs w:val="22"/>
        </w:rPr>
        <w:t>(proto</w:t>
      </w:r>
      <w:r w:rsidR="009B25E6" w:rsidRPr="00176DEB">
        <w:rPr>
          <w:rFonts w:ascii="Arial" w:hAnsi="Arial" w:cs="Arial"/>
          <w:bCs/>
          <w:sz w:val="22"/>
          <w:szCs w:val="22"/>
        </w:rPr>
        <w:t>k</w:t>
      </w:r>
      <w:r w:rsidRPr="00176DEB">
        <w:rPr>
          <w:rFonts w:ascii="Arial" w:hAnsi="Arial" w:cs="Arial"/>
          <w:bCs/>
          <w:sz w:val="22"/>
          <w:szCs w:val="22"/>
        </w:rPr>
        <w:t>olo forma)</w:t>
      </w:r>
    </w:p>
    <w:p w14:paraId="3E048072" w14:textId="77777777" w:rsidR="00811724" w:rsidRPr="00176DEB" w:rsidRDefault="00811724" w:rsidP="00811724">
      <w:pPr>
        <w:jc w:val="center"/>
        <w:rPr>
          <w:rFonts w:ascii="Arial" w:hAnsi="Arial" w:cs="Arial"/>
          <w:bCs/>
          <w:sz w:val="22"/>
          <w:szCs w:val="22"/>
        </w:rPr>
      </w:pPr>
    </w:p>
    <w:tbl>
      <w:tblPr>
        <w:tblW w:w="9070" w:type="dxa"/>
        <w:tblLayout w:type="fixed"/>
        <w:tblCellMar>
          <w:left w:w="10" w:type="dxa"/>
          <w:right w:w="10" w:type="dxa"/>
        </w:tblCellMar>
        <w:tblLook w:val="0000" w:firstRow="0" w:lastRow="0" w:firstColumn="0" w:lastColumn="0" w:noHBand="0" w:noVBand="0"/>
      </w:tblPr>
      <w:tblGrid>
        <w:gridCol w:w="1990"/>
        <w:gridCol w:w="1990"/>
        <w:gridCol w:w="5090"/>
      </w:tblGrid>
      <w:tr w:rsidR="00811724" w:rsidRPr="00176DEB" w14:paraId="6ADA9DE3" w14:textId="77777777" w:rsidTr="00D711B0">
        <w:tc>
          <w:tcPr>
            <w:tcW w:w="9070" w:type="dxa"/>
            <w:gridSpan w:val="3"/>
            <w:tcMar>
              <w:top w:w="0" w:type="dxa"/>
              <w:left w:w="108" w:type="dxa"/>
              <w:bottom w:w="0" w:type="dxa"/>
              <w:right w:w="108" w:type="dxa"/>
            </w:tcMar>
          </w:tcPr>
          <w:p w14:paraId="4DC071CD" w14:textId="77777777" w:rsidR="00811724" w:rsidRPr="00176DEB" w:rsidRDefault="00811724" w:rsidP="003A01C0">
            <w:pPr>
              <w:rPr>
                <w:rFonts w:ascii="Arial" w:hAnsi="Arial" w:cs="Arial"/>
                <w:bCs/>
                <w:sz w:val="22"/>
                <w:szCs w:val="22"/>
              </w:rPr>
            </w:pPr>
            <w:r w:rsidRPr="00176DEB">
              <w:rPr>
                <w:rFonts w:ascii="Arial" w:hAnsi="Arial" w:cs="Arial"/>
                <w:bCs/>
                <w:sz w:val="22"/>
                <w:szCs w:val="22"/>
              </w:rPr>
              <w:t>Įstaigos (įmonės) pavadinimas</w:t>
            </w:r>
          </w:p>
        </w:tc>
      </w:tr>
      <w:tr w:rsidR="00811724" w:rsidRPr="00176DEB" w14:paraId="608FD6D6" w14:textId="77777777" w:rsidTr="00D711B0">
        <w:tc>
          <w:tcPr>
            <w:tcW w:w="9070" w:type="dxa"/>
            <w:gridSpan w:val="3"/>
            <w:tcBorders>
              <w:top w:val="single" w:sz="6" w:space="0" w:color="000000"/>
              <w:bottom w:val="single" w:sz="6" w:space="0" w:color="000000"/>
            </w:tcBorders>
            <w:tcMar>
              <w:top w:w="0" w:type="dxa"/>
              <w:left w:w="108" w:type="dxa"/>
              <w:bottom w:w="0" w:type="dxa"/>
              <w:right w:w="108" w:type="dxa"/>
            </w:tcMar>
          </w:tcPr>
          <w:p w14:paraId="5FE7F431" w14:textId="77777777" w:rsidR="00811724" w:rsidRPr="00176DEB" w:rsidRDefault="00811724" w:rsidP="003A01C0">
            <w:pPr>
              <w:rPr>
                <w:rFonts w:ascii="Arial" w:hAnsi="Arial" w:cs="Arial"/>
                <w:bCs/>
                <w:sz w:val="22"/>
                <w:szCs w:val="22"/>
              </w:rPr>
            </w:pPr>
            <w:r w:rsidRPr="00176DEB">
              <w:rPr>
                <w:rFonts w:ascii="Arial" w:hAnsi="Arial" w:cs="Arial"/>
                <w:bCs/>
                <w:sz w:val="22"/>
                <w:szCs w:val="22"/>
              </w:rPr>
              <w:t>Adresas</w:t>
            </w:r>
          </w:p>
        </w:tc>
      </w:tr>
      <w:tr w:rsidR="00811724" w:rsidRPr="00176DEB" w14:paraId="25442B7F" w14:textId="77777777" w:rsidTr="00D711B0">
        <w:tc>
          <w:tcPr>
            <w:tcW w:w="1990" w:type="dxa"/>
            <w:tcBorders>
              <w:bottom w:val="single" w:sz="6" w:space="0" w:color="000000"/>
            </w:tcBorders>
            <w:tcMar>
              <w:top w:w="0" w:type="dxa"/>
              <w:left w:w="108" w:type="dxa"/>
              <w:bottom w:w="0" w:type="dxa"/>
              <w:right w:w="108" w:type="dxa"/>
            </w:tcMar>
          </w:tcPr>
          <w:p w14:paraId="0931C42F" w14:textId="7E0DEF20" w:rsidR="00811724" w:rsidRPr="00176DEB" w:rsidRDefault="00811724" w:rsidP="003A01C0">
            <w:pPr>
              <w:rPr>
                <w:rFonts w:ascii="Arial" w:hAnsi="Arial" w:cs="Arial"/>
                <w:bCs/>
                <w:sz w:val="22"/>
                <w:szCs w:val="22"/>
              </w:rPr>
            </w:pPr>
            <w:r w:rsidRPr="00176DEB">
              <w:rPr>
                <w:rFonts w:ascii="Arial" w:hAnsi="Arial" w:cs="Arial"/>
                <w:bCs/>
                <w:sz w:val="22"/>
                <w:szCs w:val="22"/>
              </w:rPr>
              <w:t>Tel.</w:t>
            </w:r>
          </w:p>
        </w:tc>
        <w:tc>
          <w:tcPr>
            <w:tcW w:w="1990" w:type="dxa"/>
            <w:tcBorders>
              <w:bottom w:val="single" w:sz="6" w:space="0" w:color="000000"/>
            </w:tcBorders>
            <w:tcMar>
              <w:top w:w="0" w:type="dxa"/>
              <w:left w:w="108" w:type="dxa"/>
              <w:bottom w:w="0" w:type="dxa"/>
              <w:right w:w="108" w:type="dxa"/>
            </w:tcMar>
          </w:tcPr>
          <w:p w14:paraId="553FFCE4"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faks.</w:t>
            </w:r>
          </w:p>
        </w:tc>
        <w:tc>
          <w:tcPr>
            <w:tcW w:w="5090" w:type="dxa"/>
            <w:tcBorders>
              <w:bottom w:val="single" w:sz="6" w:space="0" w:color="000000"/>
            </w:tcBorders>
            <w:tcMar>
              <w:top w:w="0" w:type="dxa"/>
              <w:left w:w="108" w:type="dxa"/>
              <w:bottom w:w="0" w:type="dxa"/>
              <w:right w:w="108" w:type="dxa"/>
            </w:tcMar>
          </w:tcPr>
          <w:p w14:paraId="12D58B0D"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 xml:space="preserve">el. paštas </w:t>
            </w:r>
          </w:p>
        </w:tc>
      </w:tr>
    </w:tbl>
    <w:p w14:paraId="43455C56" w14:textId="77777777" w:rsidR="00811724" w:rsidRPr="00176DEB" w:rsidRDefault="00811724" w:rsidP="00811724">
      <w:pPr>
        <w:jc w:val="center"/>
        <w:rPr>
          <w:rFonts w:ascii="Arial" w:hAnsi="Arial" w:cs="Arial"/>
          <w:bCs/>
          <w:sz w:val="22"/>
          <w:szCs w:val="22"/>
        </w:rPr>
      </w:pPr>
    </w:p>
    <w:p w14:paraId="56F427BB"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PROTOKOLAS</w:t>
      </w:r>
    </w:p>
    <w:p w14:paraId="6FA51EA0" w14:textId="68EB5FD9" w:rsidR="00811724" w:rsidRPr="00176DEB" w:rsidRDefault="00811724" w:rsidP="00811724">
      <w:pPr>
        <w:jc w:val="center"/>
        <w:rPr>
          <w:rFonts w:ascii="Arial" w:hAnsi="Arial" w:cs="Arial"/>
          <w:bCs/>
          <w:sz w:val="22"/>
          <w:szCs w:val="22"/>
        </w:rPr>
      </w:pPr>
      <w:r w:rsidRPr="00176DEB">
        <w:rPr>
          <w:rFonts w:ascii="Arial" w:hAnsi="Arial" w:cs="Arial"/>
          <w:bCs/>
          <w:sz w:val="22"/>
          <w:szCs w:val="22"/>
        </w:rPr>
        <w:t>20.................</w:t>
      </w:r>
    </w:p>
    <w:p w14:paraId="7FF79535" w14:textId="77777777" w:rsidR="008579D5" w:rsidRPr="00176DEB" w:rsidRDefault="00811724" w:rsidP="008579D5">
      <w:pPr>
        <w:jc w:val="center"/>
        <w:rPr>
          <w:rFonts w:ascii="Arial" w:hAnsi="Arial" w:cs="Arial"/>
          <w:bCs/>
          <w:sz w:val="22"/>
          <w:szCs w:val="22"/>
        </w:rPr>
      </w:pPr>
      <w:r w:rsidRPr="00176DEB">
        <w:rPr>
          <w:rFonts w:ascii="Arial" w:hAnsi="Arial" w:cs="Arial"/>
          <w:bCs/>
          <w:sz w:val="22"/>
          <w:szCs w:val="22"/>
        </w:rPr>
        <w:t>(Data, Nr.)</w:t>
      </w:r>
    </w:p>
    <w:p w14:paraId="65FBCD6F" w14:textId="44B57288" w:rsidR="00811724" w:rsidRPr="00176DEB" w:rsidRDefault="00811724" w:rsidP="008579D5">
      <w:pPr>
        <w:jc w:val="center"/>
        <w:rPr>
          <w:rFonts w:ascii="Arial" w:hAnsi="Arial" w:cs="Arial"/>
          <w:bCs/>
          <w:sz w:val="22"/>
          <w:szCs w:val="22"/>
        </w:rPr>
      </w:pPr>
      <w:r w:rsidRPr="00176DEB">
        <w:rPr>
          <w:rFonts w:ascii="Arial" w:hAnsi="Arial" w:cs="Arial"/>
          <w:bCs/>
          <w:sz w:val="22"/>
          <w:szCs w:val="22"/>
        </w:rPr>
        <w:t>..................</w:t>
      </w:r>
    </w:p>
    <w:p w14:paraId="08050713"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(Vieta)</w:t>
      </w:r>
    </w:p>
    <w:p w14:paraId="43ED1F05" w14:textId="77777777" w:rsidR="00811724" w:rsidRPr="00176DEB" w:rsidRDefault="00811724" w:rsidP="00811724">
      <w:pPr>
        <w:jc w:val="center"/>
        <w:rPr>
          <w:rFonts w:ascii="Arial" w:hAnsi="Arial" w:cs="Arial"/>
          <w:bCs/>
          <w:sz w:val="22"/>
          <w:szCs w:val="22"/>
        </w:rPr>
      </w:pPr>
    </w:p>
    <w:p w14:paraId="7ACBE8B7" w14:textId="2A99CA1C" w:rsidR="00811724" w:rsidRPr="00176DEB" w:rsidRDefault="00811724" w:rsidP="003A01C0">
      <w:pPr>
        <w:jc w:val="both"/>
        <w:rPr>
          <w:rFonts w:ascii="Arial" w:hAnsi="Arial" w:cs="Arial"/>
          <w:bCs/>
          <w:sz w:val="22"/>
          <w:szCs w:val="22"/>
        </w:rPr>
      </w:pPr>
      <w:r w:rsidRPr="00176DEB">
        <w:rPr>
          <w:rFonts w:ascii="Arial" w:hAnsi="Arial" w:cs="Arial"/>
          <w:bCs/>
          <w:sz w:val="22"/>
          <w:szCs w:val="22"/>
        </w:rPr>
        <w:t>Vadovaujantis Lietuvos Respublikos pacientų teisių ir žalos sveikatai atlyginimo įstatymu</w:t>
      </w:r>
      <w:r w:rsidR="00817F2B" w:rsidRPr="00176DEB">
        <w:rPr>
          <w:rFonts w:ascii="Arial" w:hAnsi="Arial" w:cs="Arial"/>
          <w:bCs/>
          <w:sz w:val="22"/>
          <w:szCs w:val="22"/>
        </w:rPr>
        <w:t xml:space="preserve">, </w:t>
      </w:r>
      <w:r w:rsidRPr="00176DEB">
        <w:rPr>
          <w:rFonts w:ascii="Arial" w:hAnsi="Arial" w:cs="Arial"/>
          <w:bCs/>
          <w:sz w:val="22"/>
          <w:szCs w:val="22"/>
        </w:rPr>
        <w:t>visa informacija apie paciento sveikatos būklę, diagnozę, prognozę ir gydymą turi būti konfidenciali, ja galima naudotis tik dėl dirbančiojo interesų, gerbiant pastarojo asmens privatumą.</w:t>
      </w:r>
    </w:p>
    <w:p w14:paraId="7BABB5E1" w14:textId="77777777" w:rsidR="00811724" w:rsidRPr="00176DEB" w:rsidRDefault="00811724" w:rsidP="00811724">
      <w:pPr>
        <w:jc w:val="center"/>
        <w:rPr>
          <w:rFonts w:ascii="Arial" w:hAnsi="Arial" w:cs="Arial"/>
          <w:bCs/>
          <w:sz w:val="22"/>
          <w:szCs w:val="22"/>
        </w:rPr>
      </w:pPr>
    </w:p>
    <w:p w14:paraId="056D6D41" w14:textId="77777777" w:rsidR="00811724" w:rsidRPr="00176DEB" w:rsidRDefault="00811724" w:rsidP="00793D8C">
      <w:pPr>
        <w:rPr>
          <w:rFonts w:ascii="Arial" w:hAnsi="Arial" w:cs="Arial"/>
          <w:b/>
          <w:sz w:val="22"/>
          <w:szCs w:val="22"/>
        </w:rPr>
      </w:pPr>
      <w:r w:rsidRPr="00176DEB">
        <w:rPr>
          <w:rFonts w:ascii="Arial" w:hAnsi="Arial" w:cs="Arial"/>
          <w:b/>
          <w:sz w:val="22"/>
          <w:szCs w:val="22"/>
        </w:rPr>
        <w:t>Dėl asmenų, dirbančių galimos profesinės rizikos sąlygomis, sveikatos tikrinimo</w:t>
      </w:r>
    </w:p>
    <w:p w14:paraId="52051B79" w14:textId="77777777" w:rsidR="00811724" w:rsidRPr="00176DEB" w:rsidRDefault="00811724" w:rsidP="00811724">
      <w:pPr>
        <w:jc w:val="center"/>
        <w:rPr>
          <w:rFonts w:ascii="Arial" w:hAnsi="Arial" w:cs="Arial"/>
          <w:bCs/>
          <w:sz w:val="22"/>
          <w:szCs w:val="22"/>
        </w:rPr>
      </w:pPr>
    </w:p>
    <w:p w14:paraId="28FBC807" w14:textId="46CA7AC3" w:rsidR="00811724" w:rsidRPr="00176DEB" w:rsidRDefault="00A03618" w:rsidP="00811724">
      <w:pPr>
        <w:jc w:val="center"/>
        <w:rPr>
          <w:rFonts w:ascii="Arial" w:hAnsi="Arial" w:cs="Arial"/>
          <w:bCs/>
          <w:sz w:val="22"/>
          <w:szCs w:val="22"/>
        </w:rPr>
      </w:pPr>
      <w:r w:rsidRPr="00176DEB">
        <w:rPr>
          <w:rFonts w:ascii="Arial" w:hAnsi="Arial" w:cs="Arial"/>
          <w:bCs/>
          <w:sz w:val="22"/>
          <w:szCs w:val="22"/>
        </w:rPr>
        <w:t>.....................................................................................</w:t>
      </w:r>
      <w:r w:rsidR="00811724" w:rsidRPr="00176DEB">
        <w:rPr>
          <w:rFonts w:ascii="Arial" w:hAnsi="Arial" w:cs="Arial"/>
          <w:bCs/>
          <w:sz w:val="22"/>
          <w:szCs w:val="22"/>
        </w:rPr>
        <w:t>...</w:t>
      </w:r>
      <w:r w:rsidR="00811724" w:rsidRPr="00176DEB">
        <w:rPr>
          <w:rFonts w:ascii="Arial" w:hAnsi="Arial" w:cs="Arial"/>
          <w:bCs/>
          <w:sz w:val="22"/>
          <w:szCs w:val="22"/>
        </w:rPr>
        <w:tab/>
      </w:r>
    </w:p>
    <w:p w14:paraId="5E356A91"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(asmens sveikatos priežiūros įstaigos pavadinimas)</w:t>
      </w:r>
    </w:p>
    <w:p w14:paraId="42461517" w14:textId="77777777" w:rsidR="00811724" w:rsidRPr="00176DEB" w:rsidRDefault="00811724" w:rsidP="00811724">
      <w:pPr>
        <w:jc w:val="center"/>
        <w:rPr>
          <w:rFonts w:ascii="Arial" w:hAnsi="Arial" w:cs="Arial"/>
          <w:bCs/>
          <w:sz w:val="22"/>
          <w:szCs w:val="22"/>
        </w:rPr>
      </w:pPr>
    </w:p>
    <w:p w14:paraId="15A3FA16" w14:textId="126F9E61" w:rsidR="00811724" w:rsidRPr="00176DEB" w:rsidRDefault="00811724" w:rsidP="00811724">
      <w:pPr>
        <w:jc w:val="center"/>
        <w:rPr>
          <w:rFonts w:ascii="Arial" w:hAnsi="Arial" w:cs="Arial"/>
          <w:bCs/>
          <w:sz w:val="22"/>
          <w:szCs w:val="22"/>
        </w:rPr>
      </w:pPr>
      <w:r w:rsidRPr="00176DEB">
        <w:rPr>
          <w:rFonts w:ascii="Arial" w:hAnsi="Arial" w:cs="Arial"/>
          <w:bCs/>
          <w:sz w:val="22"/>
          <w:szCs w:val="22"/>
        </w:rPr>
        <w:t>...</w:t>
      </w:r>
      <w:r w:rsidR="00515CC6" w:rsidRPr="00176DEB">
        <w:rPr>
          <w:rFonts w:ascii="Arial" w:hAnsi="Arial" w:cs="Arial"/>
          <w:bCs/>
          <w:sz w:val="22"/>
          <w:szCs w:val="22"/>
        </w:rPr>
        <w:t>..................................................................................................................................................</w:t>
      </w:r>
      <w:r w:rsidRPr="00176DEB">
        <w:rPr>
          <w:rFonts w:ascii="Arial" w:hAnsi="Arial" w:cs="Arial"/>
          <w:bCs/>
          <w:sz w:val="22"/>
          <w:szCs w:val="22"/>
        </w:rPr>
        <w:tab/>
      </w:r>
    </w:p>
    <w:p w14:paraId="4EBDD297" w14:textId="6DA1EA24" w:rsidR="00811724" w:rsidRPr="00176DEB" w:rsidRDefault="007C201D" w:rsidP="007C201D">
      <w:pPr>
        <w:rPr>
          <w:rFonts w:ascii="Arial" w:hAnsi="Arial" w:cs="Arial"/>
          <w:bCs/>
          <w:sz w:val="22"/>
          <w:szCs w:val="22"/>
        </w:rPr>
      </w:pPr>
      <w:r w:rsidRPr="00176DEB">
        <w:rPr>
          <w:rFonts w:ascii="Arial" w:hAnsi="Arial" w:cs="Arial"/>
          <w:bCs/>
          <w:sz w:val="22"/>
          <w:szCs w:val="22"/>
        </w:rPr>
        <w:t>Š</w:t>
      </w:r>
      <w:r w:rsidR="00811724" w:rsidRPr="00176DEB">
        <w:rPr>
          <w:rFonts w:ascii="Arial" w:hAnsi="Arial" w:cs="Arial"/>
          <w:bCs/>
          <w:sz w:val="22"/>
          <w:szCs w:val="22"/>
        </w:rPr>
        <w:t>eimos medicinos paslaugas teikiantis gydytojas arba darbo medicinos gydytojas</w:t>
      </w:r>
      <w:r w:rsidR="00811724" w:rsidRPr="00176DEB">
        <w:rPr>
          <w:rFonts w:ascii="Arial" w:hAnsi="Arial" w:cs="Arial"/>
          <w:bCs/>
          <w:sz w:val="22"/>
          <w:szCs w:val="22"/>
        </w:rPr>
        <w:tab/>
      </w:r>
    </w:p>
    <w:p w14:paraId="6344D853"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(gydytojo vardas, pavardė)</w:t>
      </w:r>
    </w:p>
    <w:p w14:paraId="632BD073" w14:textId="28C8F335" w:rsidR="00811724" w:rsidRPr="00176DEB" w:rsidRDefault="00811724" w:rsidP="00FA4A6A">
      <w:pPr>
        <w:rPr>
          <w:rFonts w:ascii="Arial" w:hAnsi="Arial" w:cs="Arial"/>
          <w:bCs/>
          <w:sz w:val="22"/>
          <w:szCs w:val="22"/>
        </w:rPr>
      </w:pPr>
      <w:r w:rsidRPr="00176DEB">
        <w:rPr>
          <w:rFonts w:ascii="Arial" w:hAnsi="Arial" w:cs="Arial"/>
          <w:bCs/>
          <w:sz w:val="22"/>
          <w:szCs w:val="22"/>
        </w:rPr>
        <w:t>vadovaudamasis įstaigos vadovo 20... m. ...............mėn.       d. įsakymu Nr. ... atliko profilaktinį dirbančiųjų sveikatos tikrinimą.</w:t>
      </w:r>
    </w:p>
    <w:p w14:paraId="22E8C5FD" w14:textId="77777777" w:rsidR="00811724" w:rsidRPr="00176DEB" w:rsidRDefault="00811724" w:rsidP="00811724">
      <w:pPr>
        <w:jc w:val="center"/>
        <w:rPr>
          <w:rFonts w:ascii="Arial" w:hAnsi="Arial" w:cs="Arial"/>
          <w:bCs/>
          <w:sz w:val="22"/>
          <w:szCs w:val="22"/>
        </w:rPr>
      </w:pPr>
    </w:p>
    <w:p w14:paraId="596990A5" w14:textId="77777777" w:rsidR="0077050D" w:rsidRPr="00176DEB" w:rsidRDefault="0077050D" w:rsidP="00512C8D">
      <w:pPr>
        <w:rPr>
          <w:rFonts w:ascii="Arial" w:hAnsi="Arial" w:cs="Arial"/>
          <w:bCs/>
          <w:sz w:val="22"/>
          <w:szCs w:val="22"/>
        </w:rPr>
      </w:pPr>
      <w:r w:rsidRPr="00176DEB">
        <w:rPr>
          <w:rFonts w:ascii="Arial" w:hAnsi="Arial" w:cs="Arial"/>
          <w:bCs/>
          <w:sz w:val="22"/>
          <w:szCs w:val="22"/>
        </w:rPr>
        <w:t>1. Profilaktinio sveikatos tikrinimo duomenys:</w:t>
      </w:r>
    </w:p>
    <w:tbl>
      <w:tblPr>
        <w:tblW w:w="9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48"/>
        <w:gridCol w:w="1080"/>
        <w:gridCol w:w="1080"/>
        <w:gridCol w:w="720"/>
      </w:tblGrid>
      <w:tr w:rsidR="0077050D" w:rsidRPr="00176DEB" w14:paraId="246337DC" w14:textId="77777777" w:rsidTr="00C93D21">
        <w:tc>
          <w:tcPr>
            <w:tcW w:w="6948" w:type="dxa"/>
          </w:tcPr>
          <w:p w14:paraId="41DEF670" w14:textId="77777777" w:rsidR="0077050D" w:rsidRPr="00176DEB" w:rsidRDefault="0077050D" w:rsidP="0077050D">
            <w:pPr>
              <w:jc w:val="center"/>
              <w:rPr>
                <w:rFonts w:ascii="Arial" w:hAnsi="Arial" w:cs="Arial"/>
                <w:bCs/>
                <w:sz w:val="22"/>
                <w:szCs w:val="22"/>
              </w:rPr>
            </w:pPr>
            <w:r w:rsidRPr="00176DEB">
              <w:rPr>
                <w:rFonts w:ascii="Arial" w:hAnsi="Arial" w:cs="Arial"/>
                <w:bCs/>
                <w:sz w:val="22"/>
                <w:szCs w:val="22"/>
              </w:rPr>
              <w:t>Tikrinimo duomenys</w:t>
            </w:r>
          </w:p>
        </w:tc>
        <w:tc>
          <w:tcPr>
            <w:tcW w:w="1080" w:type="dxa"/>
          </w:tcPr>
          <w:p w14:paraId="21A10121" w14:textId="77777777" w:rsidR="0077050D" w:rsidRPr="00176DEB" w:rsidRDefault="0077050D" w:rsidP="0077050D">
            <w:pPr>
              <w:jc w:val="center"/>
              <w:rPr>
                <w:rFonts w:ascii="Arial" w:hAnsi="Arial" w:cs="Arial"/>
                <w:bCs/>
                <w:sz w:val="22"/>
                <w:szCs w:val="22"/>
              </w:rPr>
            </w:pPr>
            <w:r w:rsidRPr="00176DEB">
              <w:rPr>
                <w:rFonts w:ascii="Arial" w:hAnsi="Arial" w:cs="Arial"/>
                <w:bCs/>
                <w:sz w:val="22"/>
                <w:szCs w:val="22"/>
              </w:rPr>
              <w:t>Vyrai</w:t>
            </w:r>
          </w:p>
        </w:tc>
        <w:tc>
          <w:tcPr>
            <w:tcW w:w="1080" w:type="dxa"/>
          </w:tcPr>
          <w:p w14:paraId="38B50BAE" w14:textId="77777777" w:rsidR="0077050D" w:rsidRPr="00176DEB" w:rsidRDefault="0077050D" w:rsidP="0077050D">
            <w:pPr>
              <w:jc w:val="center"/>
              <w:rPr>
                <w:rFonts w:ascii="Arial" w:hAnsi="Arial" w:cs="Arial"/>
                <w:bCs/>
                <w:sz w:val="22"/>
                <w:szCs w:val="22"/>
              </w:rPr>
            </w:pPr>
            <w:r w:rsidRPr="00176DEB">
              <w:rPr>
                <w:rFonts w:ascii="Arial" w:hAnsi="Arial" w:cs="Arial"/>
                <w:bCs/>
                <w:sz w:val="22"/>
                <w:szCs w:val="22"/>
              </w:rPr>
              <w:t>Moterys</w:t>
            </w:r>
          </w:p>
        </w:tc>
        <w:tc>
          <w:tcPr>
            <w:tcW w:w="720" w:type="dxa"/>
          </w:tcPr>
          <w:p w14:paraId="148DF100" w14:textId="77777777" w:rsidR="0077050D" w:rsidRPr="00176DEB" w:rsidRDefault="0077050D" w:rsidP="0077050D">
            <w:pPr>
              <w:jc w:val="center"/>
              <w:rPr>
                <w:rFonts w:ascii="Arial" w:hAnsi="Arial" w:cs="Arial"/>
                <w:bCs/>
                <w:sz w:val="22"/>
                <w:szCs w:val="22"/>
              </w:rPr>
            </w:pPr>
            <w:r w:rsidRPr="00176DEB">
              <w:rPr>
                <w:rFonts w:ascii="Arial" w:hAnsi="Arial" w:cs="Arial"/>
                <w:bCs/>
                <w:sz w:val="22"/>
                <w:szCs w:val="22"/>
              </w:rPr>
              <w:t>Iš viso</w:t>
            </w:r>
          </w:p>
        </w:tc>
      </w:tr>
      <w:tr w:rsidR="0077050D" w:rsidRPr="00176DEB" w14:paraId="37942FB6" w14:textId="77777777" w:rsidTr="00C93D21">
        <w:tc>
          <w:tcPr>
            <w:tcW w:w="6948" w:type="dxa"/>
          </w:tcPr>
          <w:p w14:paraId="0D62C8DE" w14:textId="77777777" w:rsidR="0077050D" w:rsidRPr="00176DEB" w:rsidRDefault="0077050D" w:rsidP="0077050D">
            <w:pPr>
              <w:jc w:val="center"/>
              <w:rPr>
                <w:rFonts w:ascii="Arial" w:hAnsi="Arial" w:cs="Arial"/>
                <w:bCs/>
                <w:sz w:val="22"/>
                <w:szCs w:val="22"/>
              </w:rPr>
            </w:pPr>
          </w:p>
        </w:tc>
        <w:tc>
          <w:tcPr>
            <w:tcW w:w="1080" w:type="dxa"/>
          </w:tcPr>
          <w:p w14:paraId="21C0AD3D" w14:textId="77777777" w:rsidR="0077050D" w:rsidRPr="00176DEB" w:rsidRDefault="0077050D" w:rsidP="0077050D">
            <w:pPr>
              <w:jc w:val="center"/>
              <w:rPr>
                <w:rFonts w:ascii="Arial" w:hAnsi="Arial" w:cs="Arial"/>
                <w:bCs/>
                <w:sz w:val="22"/>
                <w:szCs w:val="22"/>
              </w:rPr>
            </w:pPr>
          </w:p>
        </w:tc>
        <w:tc>
          <w:tcPr>
            <w:tcW w:w="1080" w:type="dxa"/>
          </w:tcPr>
          <w:p w14:paraId="77C2C6A9" w14:textId="77777777" w:rsidR="0077050D" w:rsidRPr="00176DEB" w:rsidRDefault="0077050D" w:rsidP="0077050D">
            <w:pPr>
              <w:jc w:val="center"/>
              <w:rPr>
                <w:rFonts w:ascii="Arial" w:hAnsi="Arial" w:cs="Arial"/>
                <w:bCs/>
                <w:sz w:val="22"/>
                <w:szCs w:val="22"/>
              </w:rPr>
            </w:pPr>
          </w:p>
        </w:tc>
        <w:tc>
          <w:tcPr>
            <w:tcW w:w="720" w:type="dxa"/>
          </w:tcPr>
          <w:p w14:paraId="064C48DE" w14:textId="77777777" w:rsidR="0077050D" w:rsidRPr="00176DEB" w:rsidRDefault="0077050D" w:rsidP="0077050D">
            <w:pPr>
              <w:jc w:val="center"/>
              <w:rPr>
                <w:rFonts w:ascii="Arial" w:hAnsi="Arial" w:cs="Arial"/>
                <w:bCs/>
                <w:sz w:val="22"/>
                <w:szCs w:val="22"/>
              </w:rPr>
            </w:pPr>
          </w:p>
        </w:tc>
      </w:tr>
    </w:tbl>
    <w:p w14:paraId="30D9AAA7" w14:textId="77777777" w:rsidR="00817F2B" w:rsidRPr="00176DEB" w:rsidRDefault="00817F2B" w:rsidP="00E413CD">
      <w:pPr>
        <w:rPr>
          <w:rFonts w:ascii="Arial" w:hAnsi="Arial" w:cs="Arial"/>
          <w:bCs/>
          <w:sz w:val="22"/>
          <w:szCs w:val="22"/>
        </w:rPr>
      </w:pPr>
    </w:p>
    <w:p w14:paraId="75AAB8FE" w14:textId="13474974" w:rsidR="00E413CD" w:rsidRPr="00176DEB" w:rsidRDefault="0077050D" w:rsidP="00E413CD">
      <w:pPr>
        <w:rPr>
          <w:rFonts w:ascii="Arial" w:hAnsi="Arial" w:cs="Arial"/>
          <w:bCs/>
          <w:sz w:val="22"/>
          <w:szCs w:val="22"/>
        </w:rPr>
      </w:pPr>
      <w:r w:rsidRPr="00176DEB">
        <w:rPr>
          <w:rFonts w:ascii="Arial" w:hAnsi="Arial" w:cs="Arial"/>
          <w:bCs/>
          <w:sz w:val="22"/>
          <w:szCs w:val="22"/>
        </w:rPr>
        <w:t>2. Tikrinimo metu atlikta:</w:t>
      </w:r>
    </w:p>
    <w:tbl>
      <w:tblPr>
        <w:tblW w:w="9070" w:type="dxa"/>
        <w:tblLayout w:type="fixed"/>
        <w:tblCellMar>
          <w:left w:w="10" w:type="dxa"/>
          <w:right w:w="10" w:type="dxa"/>
        </w:tblCellMar>
        <w:tblLook w:val="0000" w:firstRow="0" w:lastRow="0" w:firstColumn="0" w:lastColumn="0" w:noHBand="0" w:noVBand="0"/>
      </w:tblPr>
      <w:tblGrid>
        <w:gridCol w:w="915"/>
        <w:gridCol w:w="4749"/>
        <w:gridCol w:w="3406"/>
      </w:tblGrid>
      <w:tr w:rsidR="00E413CD" w:rsidRPr="00176DEB" w14:paraId="54BE7962" w14:textId="77777777" w:rsidTr="00C93D21">
        <w:trPr>
          <w:tblHeader/>
        </w:trPr>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87E614"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Eil. Nr.</w:t>
            </w:r>
          </w:p>
        </w:tc>
        <w:tc>
          <w:tcPr>
            <w:tcW w:w="474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45926635"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Tyrimai</w:t>
            </w:r>
          </w:p>
        </w:tc>
        <w:tc>
          <w:tcPr>
            <w:tcW w:w="3406" w:type="dxa"/>
            <w:tcBorders>
              <w:top w:val="single" w:sz="6" w:space="0" w:color="000000"/>
              <w:bottom w:val="single" w:sz="6" w:space="0" w:color="000000"/>
              <w:right w:val="single" w:sz="6" w:space="0" w:color="000000"/>
            </w:tcBorders>
            <w:tcMar>
              <w:top w:w="0" w:type="dxa"/>
              <w:left w:w="108" w:type="dxa"/>
              <w:bottom w:w="0" w:type="dxa"/>
              <w:right w:w="108" w:type="dxa"/>
            </w:tcMar>
          </w:tcPr>
          <w:p w14:paraId="1C67CA09"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Skaičius</w:t>
            </w:r>
          </w:p>
        </w:tc>
      </w:tr>
      <w:tr w:rsidR="00E413CD" w:rsidRPr="00176DEB" w14:paraId="3AF3082E"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2A4394B2"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1.</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C404F"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Privalomas periodinis sveikatos tikrinimas</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542C1A1F" w14:textId="77777777" w:rsidR="00E413CD" w:rsidRPr="00176DEB" w:rsidRDefault="00E413CD" w:rsidP="00E413CD">
            <w:pPr>
              <w:rPr>
                <w:rFonts w:ascii="Arial" w:hAnsi="Arial" w:cs="Arial"/>
                <w:bCs/>
                <w:sz w:val="22"/>
                <w:szCs w:val="22"/>
              </w:rPr>
            </w:pPr>
          </w:p>
        </w:tc>
      </w:tr>
      <w:tr w:rsidR="00E413CD" w:rsidRPr="00176DEB" w14:paraId="196FB894"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188D9C4A"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2.</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1729E"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Elektrokardiograma</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3186BF90" w14:textId="77777777" w:rsidR="00E413CD" w:rsidRPr="00176DEB" w:rsidRDefault="00E413CD" w:rsidP="00E413CD">
            <w:pPr>
              <w:rPr>
                <w:rFonts w:ascii="Arial" w:hAnsi="Arial" w:cs="Arial"/>
                <w:bCs/>
                <w:sz w:val="22"/>
                <w:szCs w:val="22"/>
              </w:rPr>
            </w:pPr>
          </w:p>
        </w:tc>
      </w:tr>
      <w:tr w:rsidR="00E413CD" w:rsidRPr="00176DEB" w14:paraId="4413AF61"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6E08C142"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3.</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AE35B"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Bendras kraujo tyrimas</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2E2106EE" w14:textId="77777777" w:rsidR="00E413CD" w:rsidRPr="00176DEB" w:rsidRDefault="00E413CD" w:rsidP="00E413CD">
            <w:pPr>
              <w:rPr>
                <w:rFonts w:ascii="Arial" w:hAnsi="Arial" w:cs="Arial"/>
                <w:bCs/>
                <w:sz w:val="22"/>
                <w:szCs w:val="22"/>
              </w:rPr>
            </w:pPr>
          </w:p>
        </w:tc>
      </w:tr>
      <w:tr w:rsidR="00E413CD" w:rsidRPr="00176DEB" w14:paraId="46C50B2C"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423BEAB0"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4.</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A74299"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Krūtinės ląstos rentgenograma</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1EB2A733" w14:textId="77777777" w:rsidR="00E413CD" w:rsidRPr="00176DEB" w:rsidRDefault="00E413CD" w:rsidP="00E413CD">
            <w:pPr>
              <w:rPr>
                <w:rFonts w:ascii="Arial" w:hAnsi="Arial" w:cs="Arial"/>
                <w:bCs/>
                <w:sz w:val="22"/>
                <w:szCs w:val="22"/>
              </w:rPr>
            </w:pPr>
          </w:p>
        </w:tc>
      </w:tr>
      <w:tr w:rsidR="00E413CD" w:rsidRPr="00176DEB" w14:paraId="767CDCBB"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104A60F1"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 xml:space="preserve">5. </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5BBBF"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Darbuotojų, vairuojančių Įmonės transporto priemonę, sveikatos patikrinimai</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0FB038B9" w14:textId="77777777" w:rsidR="00E413CD" w:rsidRPr="00176DEB" w:rsidRDefault="00E413CD" w:rsidP="00E413CD">
            <w:pPr>
              <w:rPr>
                <w:rFonts w:ascii="Arial" w:hAnsi="Arial" w:cs="Arial"/>
                <w:bCs/>
                <w:sz w:val="22"/>
                <w:szCs w:val="22"/>
              </w:rPr>
            </w:pPr>
          </w:p>
        </w:tc>
      </w:tr>
      <w:tr w:rsidR="00E413CD" w:rsidRPr="00176DEB" w14:paraId="22A7C20F" w14:textId="77777777" w:rsidTr="00C93D21">
        <w:tc>
          <w:tcPr>
            <w:tcW w:w="915"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14:paraId="2F2CF5BC"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6.</w:t>
            </w:r>
          </w:p>
        </w:tc>
        <w:tc>
          <w:tcPr>
            <w:tcW w:w="4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F440" w14:textId="77777777" w:rsidR="00E413CD" w:rsidRPr="00176DEB" w:rsidRDefault="00E413CD" w:rsidP="00E413CD">
            <w:pPr>
              <w:rPr>
                <w:rFonts w:ascii="Arial" w:hAnsi="Arial" w:cs="Arial"/>
                <w:bCs/>
                <w:sz w:val="22"/>
                <w:szCs w:val="22"/>
              </w:rPr>
            </w:pPr>
            <w:r w:rsidRPr="00176DEB">
              <w:rPr>
                <w:rFonts w:ascii="Arial" w:hAnsi="Arial" w:cs="Arial"/>
                <w:bCs/>
                <w:sz w:val="22"/>
                <w:szCs w:val="22"/>
              </w:rPr>
              <w:t>Neeilinis sveikatos patikrinimas</w:t>
            </w:r>
          </w:p>
        </w:tc>
        <w:tc>
          <w:tcPr>
            <w:tcW w:w="3406"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13363BFB" w14:textId="77777777" w:rsidR="00E413CD" w:rsidRPr="00176DEB" w:rsidRDefault="00E413CD" w:rsidP="00E413CD">
            <w:pPr>
              <w:rPr>
                <w:rFonts w:ascii="Arial" w:hAnsi="Arial" w:cs="Arial"/>
                <w:bCs/>
                <w:sz w:val="22"/>
                <w:szCs w:val="22"/>
              </w:rPr>
            </w:pPr>
          </w:p>
        </w:tc>
      </w:tr>
    </w:tbl>
    <w:p w14:paraId="1592D6D7" w14:textId="18CC83EE" w:rsidR="00811724" w:rsidRPr="00176DEB" w:rsidRDefault="00811724" w:rsidP="00E413CD">
      <w:pPr>
        <w:rPr>
          <w:rFonts w:ascii="Arial" w:hAnsi="Arial" w:cs="Arial"/>
          <w:bCs/>
          <w:sz w:val="22"/>
          <w:szCs w:val="22"/>
        </w:rPr>
      </w:pPr>
    </w:p>
    <w:p w14:paraId="3D48BF03" w14:textId="31DA8356" w:rsidR="00811724" w:rsidRPr="00176DEB" w:rsidRDefault="00817F2B" w:rsidP="00924F0D">
      <w:pPr>
        <w:rPr>
          <w:rFonts w:ascii="Arial" w:hAnsi="Arial" w:cs="Arial"/>
          <w:bCs/>
          <w:sz w:val="22"/>
          <w:szCs w:val="22"/>
        </w:rPr>
      </w:pPr>
      <w:r w:rsidRPr="00176DEB">
        <w:rPr>
          <w:rFonts w:ascii="Arial" w:hAnsi="Arial" w:cs="Arial"/>
          <w:bCs/>
          <w:sz w:val="22"/>
          <w:szCs w:val="22"/>
        </w:rPr>
        <w:t>3</w:t>
      </w:r>
      <w:r w:rsidR="00811724" w:rsidRPr="00176DEB">
        <w:rPr>
          <w:rFonts w:ascii="Arial" w:hAnsi="Arial" w:cs="Arial"/>
          <w:bCs/>
          <w:sz w:val="22"/>
          <w:szCs w:val="22"/>
        </w:rPr>
        <w:t>. Pateiktos išvados:</w:t>
      </w:r>
    </w:p>
    <w:p w14:paraId="2AD4A5D1" w14:textId="79A59C76" w:rsidR="00811724" w:rsidRPr="00176DEB" w:rsidRDefault="00817F2B" w:rsidP="00924F0D">
      <w:pPr>
        <w:rPr>
          <w:rFonts w:ascii="Arial" w:hAnsi="Arial" w:cs="Arial"/>
          <w:bCs/>
          <w:sz w:val="22"/>
          <w:szCs w:val="22"/>
        </w:rPr>
      </w:pPr>
      <w:r w:rsidRPr="00176DEB">
        <w:rPr>
          <w:rFonts w:ascii="Arial" w:hAnsi="Arial" w:cs="Arial"/>
          <w:bCs/>
          <w:sz w:val="22"/>
          <w:szCs w:val="22"/>
        </w:rPr>
        <w:t>3</w:t>
      </w:r>
      <w:r w:rsidR="00811724" w:rsidRPr="00176DEB">
        <w:rPr>
          <w:rFonts w:ascii="Arial" w:hAnsi="Arial" w:cs="Arial"/>
          <w:bCs/>
          <w:sz w:val="22"/>
          <w:szCs w:val="22"/>
        </w:rPr>
        <w:t>.1. Dėl asmenų, kuriems leidžiama dirbti su apribojimais:</w:t>
      </w:r>
    </w:p>
    <w:tbl>
      <w:tblPr>
        <w:tblW w:w="9070" w:type="dxa"/>
        <w:tblLayout w:type="fixed"/>
        <w:tblCellMar>
          <w:left w:w="10" w:type="dxa"/>
          <w:right w:w="10" w:type="dxa"/>
        </w:tblCellMar>
        <w:tblLook w:val="0000" w:firstRow="0" w:lastRow="0" w:firstColumn="0" w:lastColumn="0" w:noHBand="0" w:noVBand="0"/>
      </w:tblPr>
      <w:tblGrid>
        <w:gridCol w:w="631"/>
        <w:gridCol w:w="1551"/>
        <w:gridCol w:w="896"/>
        <w:gridCol w:w="1074"/>
        <w:gridCol w:w="1397"/>
        <w:gridCol w:w="1478"/>
        <w:gridCol w:w="2043"/>
      </w:tblGrid>
      <w:tr w:rsidR="00811724" w:rsidRPr="00176DEB" w14:paraId="63457449" w14:textId="77777777" w:rsidTr="00D711B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EA0098"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Eil. Nr.</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258D80"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Vardas, pavardė</w:t>
            </w:r>
          </w:p>
        </w:tc>
        <w:tc>
          <w:tcPr>
            <w:tcW w:w="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B24FE0"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Gim. m.</w:t>
            </w:r>
          </w:p>
        </w:tc>
        <w:tc>
          <w:tcPr>
            <w:tcW w:w="1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AF1F2F"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Profesija</w:t>
            </w:r>
          </w:p>
        </w:tc>
        <w:tc>
          <w:tcPr>
            <w:tcW w:w="13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4C53FA"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Profesinės rizikos veiksnys</w:t>
            </w: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3E41B6"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Apribojimai</w:t>
            </w: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6BBD2D"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Siūlymai darbdaviui ir darbuotojui</w:t>
            </w:r>
          </w:p>
        </w:tc>
      </w:tr>
      <w:tr w:rsidR="00811724" w:rsidRPr="00176DEB" w14:paraId="661B8C8B" w14:textId="77777777" w:rsidTr="00D711B0">
        <w:tc>
          <w:tcPr>
            <w:tcW w:w="631" w:type="dxa"/>
            <w:tcBorders>
              <w:left w:val="single" w:sz="6" w:space="0" w:color="000000"/>
              <w:bottom w:val="single" w:sz="6" w:space="0" w:color="000000"/>
              <w:right w:val="single" w:sz="6" w:space="0" w:color="000000"/>
            </w:tcBorders>
            <w:tcMar>
              <w:top w:w="0" w:type="dxa"/>
              <w:left w:w="108" w:type="dxa"/>
              <w:bottom w:w="0" w:type="dxa"/>
              <w:right w:w="108" w:type="dxa"/>
            </w:tcMar>
          </w:tcPr>
          <w:p w14:paraId="7A8B07FB"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1.</w:t>
            </w:r>
          </w:p>
        </w:tc>
        <w:tc>
          <w:tcPr>
            <w:tcW w:w="1551" w:type="dxa"/>
            <w:tcBorders>
              <w:left w:val="single" w:sz="6" w:space="0" w:color="000000"/>
              <w:bottom w:val="single" w:sz="6" w:space="0" w:color="000000"/>
              <w:right w:val="single" w:sz="6" w:space="0" w:color="000000"/>
            </w:tcBorders>
            <w:tcMar>
              <w:top w:w="0" w:type="dxa"/>
              <w:left w:w="108" w:type="dxa"/>
              <w:bottom w:w="0" w:type="dxa"/>
              <w:right w:w="108" w:type="dxa"/>
            </w:tcMar>
          </w:tcPr>
          <w:p w14:paraId="42BE24DD" w14:textId="77777777" w:rsidR="00811724" w:rsidRPr="00176DEB" w:rsidRDefault="00811724" w:rsidP="00811724">
            <w:pPr>
              <w:jc w:val="center"/>
              <w:rPr>
                <w:rFonts w:ascii="Arial" w:hAnsi="Arial" w:cs="Arial"/>
                <w:bCs/>
                <w:sz w:val="22"/>
                <w:szCs w:val="22"/>
              </w:rPr>
            </w:pPr>
          </w:p>
        </w:tc>
        <w:tc>
          <w:tcPr>
            <w:tcW w:w="896" w:type="dxa"/>
            <w:tcBorders>
              <w:left w:val="single" w:sz="6" w:space="0" w:color="000000"/>
              <w:bottom w:val="single" w:sz="6" w:space="0" w:color="000000"/>
              <w:right w:val="single" w:sz="6" w:space="0" w:color="000000"/>
            </w:tcBorders>
            <w:tcMar>
              <w:top w:w="0" w:type="dxa"/>
              <w:left w:w="108" w:type="dxa"/>
              <w:bottom w:w="0" w:type="dxa"/>
              <w:right w:w="108" w:type="dxa"/>
            </w:tcMar>
          </w:tcPr>
          <w:p w14:paraId="139915B8" w14:textId="77777777" w:rsidR="00811724" w:rsidRPr="00176DEB" w:rsidRDefault="00811724" w:rsidP="00811724">
            <w:pPr>
              <w:jc w:val="center"/>
              <w:rPr>
                <w:rFonts w:ascii="Arial" w:hAnsi="Arial" w:cs="Arial"/>
                <w:bCs/>
                <w:sz w:val="22"/>
                <w:szCs w:val="22"/>
              </w:rPr>
            </w:pPr>
          </w:p>
        </w:tc>
        <w:tc>
          <w:tcPr>
            <w:tcW w:w="1074" w:type="dxa"/>
            <w:tcBorders>
              <w:left w:val="single" w:sz="6" w:space="0" w:color="000000"/>
              <w:bottom w:val="single" w:sz="6" w:space="0" w:color="000000"/>
              <w:right w:val="single" w:sz="6" w:space="0" w:color="000000"/>
            </w:tcBorders>
            <w:tcMar>
              <w:top w:w="0" w:type="dxa"/>
              <w:left w:w="108" w:type="dxa"/>
              <w:bottom w:w="0" w:type="dxa"/>
              <w:right w:w="108" w:type="dxa"/>
            </w:tcMar>
          </w:tcPr>
          <w:p w14:paraId="72E2E8BE" w14:textId="77777777" w:rsidR="00811724" w:rsidRPr="00176DEB" w:rsidRDefault="00811724" w:rsidP="00811724">
            <w:pPr>
              <w:jc w:val="center"/>
              <w:rPr>
                <w:rFonts w:ascii="Arial" w:hAnsi="Arial" w:cs="Arial"/>
                <w:bCs/>
                <w:sz w:val="22"/>
                <w:szCs w:val="22"/>
              </w:rPr>
            </w:pPr>
          </w:p>
        </w:tc>
        <w:tc>
          <w:tcPr>
            <w:tcW w:w="1397" w:type="dxa"/>
            <w:tcBorders>
              <w:left w:val="single" w:sz="6" w:space="0" w:color="000000"/>
              <w:bottom w:val="single" w:sz="6" w:space="0" w:color="000000"/>
              <w:right w:val="single" w:sz="6" w:space="0" w:color="000000"/>
            </w:tcBorders>
            <w:tcMar>
              <w:top w:w="0" w:type="dxa"/>
              <w:left w:w="108" w:type="dxa"/>
              <w:bottom w:w="0" w:type="dxa"/>
              <w:right w:w="108" w:type="dxa"/>
            </w:tcMar>
          </w:tcPr>
          <w:p w14:paraId="0607A402" w14:textId="77777777" w:rsidR="00811724" w:rsidRPr="00176DEB" w:rsidRDefault="00811724" w:rsidP="00811724">
            <w:pPr>
              <w:jc w:val="center"/>
              <w:rPr>
                <w:rFonts w:ascii="Arial" w:hAnsi="Arial" w:cs="Arial"/>
                <w:bCs/>
                <w:sz w:val="22"/>
                <w:szCs w:val="22"/>
              </w:rPr>
            </w:pPr>
          </w:p>
        </w:tc>
        <w:tc>
          <w:tcPr>
            <w:tcW w:w="1478" w:type="dxa"/>
            <w:tcBorders>
              <w:left w:val="single" w:sz="6" w:space="0" w:color="000000"/>
              <w:bottom w:val="single" w:sz="6" w:space="0" w:color="000000"/>
              <w:right w:val="single" w:sz="6" w:space="0" w:color="000000"/>
            </w:tcBorders>
            <w:tcMar>
              <w:top w:w="0" w:type="dxa"/>
              <w:left w:w="108" w:type="dxa"/>
              <w:bottom w:w="0" w:type="dxa"/>
              <w:right w:w="108" w:type="dxa"/>
            </w:tcMar>
          </w:tcPr>
          <w:p w14:paraId="6E2B9240" w14:textId="77777777" w:rsidR="00811724" w:rsidRPr="00176DEB" w:rsidRDefault="00811724" w:rsidP="00811724">
            <w:pPr>
              <w:jc w:val="center"/>
              <w:rPr>
                <w:rFonts w:ascii="Arial" w:hAnsi="Arial" w:cs="Arial"/>
                <w:bCs/>
                <w:sz w:val="22"/>
                <w:szCs w:val="22"/>
              </w:rPr>
            </w:pPr>
          </w:p>
        </w:tc>
        <w:tc>
          <w:tcPr>
            <w:tcW w:w="2043" w:type="dxa"/>
            <w:tcBorders>
              <w:left w:val="single" w:sz="6" w:space="0" w:color="000000"/>
              <w:bottom w:val="single" w:sz="6" w:space="0" w:color="000000"/>
              <w:right w:val="single" w:sz="6" w:space="0" w:color="000000"/>
            </w:tcBorders>
            <w:tcMar>
              <w:top w:w="0" w:type="dxa"/>
              <w:left w:w="108" w:type="dxa"/>
              <w:bottom w:w="0" w:type="dxa"/>
              <w:right w:w="108" w:type="dxa"/>
            </w:tcMar>
          </w:tcPr>
          <w:p w14:paraId="1896A3ED" w14:textId="77777777" w:rsidR="00811724" w:rsidRPr="00176DEB" w:rsidRDefault="00811724" w:rsidP="00811724">
            <w:pPr>
              <w:jc w:val="center"/>
              <w:rPr>
                <w:rFonts w:ascii="Arial" w:hAnsi="Arial" w:cs="Arial"/>
                <w:bCs/>
                <w:sz w:val="22"/>
                <w:szCs w:val="22"/>
              </w:rPr>
            </w:pPr>
          </w:p>
        </w:tc>
      </w:tr>
      <w:tr w:rsidR="00811724" w:rsidRPr="00176DEB" w14:paraId="1D25B636" w14:textId="77777777" w:rsidTr="00D711B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EB9B58"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2.</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B3598E" w14:textId="77777777" w:rsidR="00811724" w:rsidRPr="00176DEB" w:rsidRDefault="00811724" w:rsidP="00811724">
            <w:pPr>
              <w:jc w:val="center"/>
              <w:rPr>
                <w:rFonts w:ascii="Arial" w:hAnsi="Arial" w:cs="Arial"/>
                <w:bCs/>
                <w:sz w:val="22"/>
                <w:szCs w:val="22"/>
              </w:rPr>
            </w:pPr>
          </w:p>
        </w:tc>
        <w:tc>
          <w:tcPr>
            <w:tcW w:w="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7F8D93" w14:textId="77777777" w:rsidR="00811724" w:rsidRPr="00176DEB" w:rsidRDefault="00811724" w:rsidP="00811724">
            <w:pPr>
              <w:jc w:val="center"/>
              <w:rPr>
                <w:rFonts w:ascii="Arial" w:hAnsi="Arial" w:cs="Arial"/>
                <w:bCs/>
                <w:sz w:val="22"/>
                <w:szCs w:val="22"/>
              </w:rPr>
            </w:pPr>
          </w:p>
        </w:tc>
        <w:tc>
          <w:tcPr>
            <w:tcW w:w="1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673D4F" w14:textId="77777777" w:rsidR="00811724" w:rsidRPr="00176DEB" w:rsidRDefault="00811724" w:rsidP="00811724">
            <w:pPr>
              <w:jc w:val="center"/>
              <w:rPr>
                <w:rFonts w:ascii="Arial" w:hAnsi="Arial" w:cs="Arial"/>
                <w:bCs/>
                <w:sz w:val="22"/>
                <w:szCs w:val="22"/>
              </w:rPr>
            </w:pPr>
          </w:p>
        </w:tc>
        <w:tc>
          <w:tcPr>
            <w:tcW w:w="13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A7D1BF" w14:textId="77777777" w:rsidR="00811724" w:rsidRPr="00176DEB" w:rsidRDefault="00811724" w:rsidP="00811724">
            <w:pPr>
              <w:jc w:val="center"/>
              <w:rPr>
                <w:rFonts w:ascii="Arial" w:hAnsi="Arial" w:cs="Arial"/>
                <w:bCs/>
                <w:sz w:val="22"/>
                <w:szCs w:val="22"/>
              </w:rPr>
            </w:pP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266241" w14:textId="77777777" w:rsidR="00811724" w:rsidRPr="00176DEB" w:rsidRDefault="00811724" w:rsidP="00811724">
            <w:pPr>
              <w:jc w:val="center"/>
              <w:rPr>
                <w:rFonts w:ascii="Arial" w:hAnsi="Arial" w:cs="Arial"/>
                <w:bCs/>
                <w:sz w:val="22"/>
                <w:szCs w:val="22"/>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943799" w14:textId="77777777" w:rsidR="00811724" w:rsidRPr="00176DEB" w:rsidRDefault="00811724" w:rsidP="00811724">
            <w:pPr>
              <w:jc w:val="center"/>
              <w:rPr>
                <w:rFonts w:ascii="Arial" w:hAnsi="Arial" w:cs="Arial"/>
                <w:bCs/>
                <w:sz w:val="22"/>
                <w:szCs w:val="22"/>
              </w:rPr>
            </w:pPr>
          </w:p>
        </w:tc>
      </w:tr>
      <w:tr w:rsidR="00811724" w:rsidRPr="00176DEB" w14:paraId="473AD94D" w14:textId="77777777" w:rsidTr="00D711B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CBEFFC"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3.</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C2837F" w14:textId="77777777" w:rsidR="00811724" w:rsidRPr="00176DEB" w:rsidRDefault="00811724" w:rsidP="00811724">
            <w:pPr>
              <w:jc w:val="center"/>
              <w:rPr>
                <w:rFonts w:ascii="Arial" w:hAnsi="Arial" w:cs="Arial"/>
                <w:bCs/>
                <w:sz w:val="22"/>
                <w:szCs w:val="22"/>
              </w:rPr>
            </w:pPr>
          </w:p>
        </w:tc>
        <w:tc>
          <w:tcPr>
            <w:tcW w:w="8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3B56A9" w14:textId="77777777" w:rsidR="00811724" w:rsidRPr="00176DEB" w:rsidRDefault="00811724" w:rsidP="00811724">
            <w:pPr>
              <w:jc w:val="center"/>
              <w:rPr>
                <w:rFonts w:ascii="Arial" w:hAnsi="Arial" w:cs="Arial"/>
                <w:bCs/>
                <w:sz w:val="22"/>
                <w:szCs w:val="22"/>
              </w:rPr>
            </w:pPr>
          </w:p>
        </w:tc>
        <w:tc>
          <w:tcPr>
            <w:tcW w:w="1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785BBA" w14:textId="77777777" w:rsidR="00811724" w:rsidRPr="00176DEB" w:rsidRDefault="00811724" w:rsidP="00811724">
            <w:pPr>
              <w:jc w:val="center"/>
              <w:rPr>
                <w:rFonts w:ascii="Arial" w:hAnsi="Arial" w:cs="Arial"/>
                <w:bCs/>
                <w:sz w:val="22"/>
                <w:szCs w:val="22"/>
              </w:rPr>
            </w:pPr>
          </w:p>
        </w:tc>
        <w:tc>
          <w:tcPr>
            <w:tcW w:w="13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3A93E" w14:textId="77777777" w:rsidR="00811724" w:rsidRPr="00176DEB" w:rsidRDefault="00811724" w:rsidP="00811724">
            <w:pPr>
              <w:jc w:val="center"/>
              <w:rPr>
                <w:rFonts w:ascii="Arial" w:hAnsi="Arial" w:cs="Arial"/>
                <w:bCs/>
                <w:sz w:val="22"/>
                <w:szCs w:val="22"/>
              </w:rPr>
            </w:pP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606B9D" w14:textId="77777777" w:rsidR="00811724" w:rsidRPr="00176DEB" w:rsidRDefault="00811724" w:rsidP="00811724">
            <w:pPr>
              <w:jc w:val="center"/>
              <w:rPr>
                <w:rFonts w:ascii="Arial" w:hAnsi="Arial" w:cs="Arial"/>
                <w:bCs/>
                <w:sz w:val="22"/>
                <w:szCs w:val="22"/>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0D59CD" w14:textId="77777777" w:rsidR="00811724" w:rsidRPr="00176DEB" w:rsidRDefault="00811724" w:rsidP="00811724">
            <w:pPr>
              <w:jc w:val="center"/>
              <w:rPr>
                <w:rFonts w:ascii="Arial" w:hAnsi="Arial" w:cs="Arial"/>
                <w:bCs/>
                <w:sz w:val="22"/>
                <w:szCs w:val="22"/>
              </w:rPr>
            </w:pPr>
          </w:p>
        </w:tc>
      </w:tr>
    </w:tbl>
    <w:p w14:paraId="37AF31EB" w14:textId="77777777" w:rsidR="00811724" w:rsidRPr="00176DEB" w:rsidRDefault="00811724" w:rsidP="00811724">
      <w:pPr>
        <w:jc w:val="center"/>
        <w:rPr>
          <w:rFonts w:ascii="Arial" w:hAnsi="Arial" w:cs="Arial"/>
          <w:bCs/>
          <w:sz w:val="22"/>
          <w:szCs w:val="22"/>
        </w:rPr>
      </w:pPr>
    </w:p>
    <w:p w14:paraId="571AE122" w14:textId="2E207630" w:rsidR="00811724" w:rsidRPr="00176DEB" w:rsidRDefault="00817F2B" w:rsidP="00924F0D">
      <w:pPr>
        <w:rPr>
          <w:rFonts w:ascii="Arial" w:hAnsi="Arial" w:cs="Arial"/>
          <w:bCs/>
          <w:sz w:val="22"/>
          <w:szCs w:val="22"/>
        </w:rPr>
      </w:pPr>
      <w:r w:rsidRPr="00176DEB">
        <w:rPr>
          <w:rFonts w:ascii="Arial" w:hAnsi="Arial" w:cs="Arial"/>
          <w:bCs/>
          <w:sz w:val="22"/>
          <w:szCs w:val="22"/>
        </w:rPr>
        <w:lastRenderedPageBreak/>
        <w:t>3</w:t>
      </w:r>
      <w:r w:rsidR="00811724" w:rsidRPr="00176DEB">
        <w:rPr>
          <w:rFonts w:ascii="Arial" w:hAnsi="Arial" w:cs="Arial"/>
          <w:bCs/>
          <w:sz w:val="22"/>
          <w:szCs w:val="22"/>
        </w:rPr>
        <w:t>.2. Dėl asmenų, kuriems įtariama profesinė liga:</w:t>
      </w:r>
    </w:p>
    <w:tbl>
      <w:tblPr>
        <w:tblW w:w="9246" w:type="dxa"/>
        <w:tblLayout w:type="fixed"/>
        <w:tblCellMar>
          <w:left w:w="10" w:type="dxa"/>
          <w:right w:w="10" w:type="dxa"/>
        </w:tblCellMar>
        <w:tblLook w:val="0000" w:firstRow="0" w:lastRow="0" w:firstColumn="0" w:lastColumn="0" w:noHBand="0" w:noVBand="0"/>
      </w:tblPr>
      <w:tblGrid>
        <w:gridCol w:w="642"/>
        <w:gridCol w:w="1565"/>
        <w:gridCol w:w="964"/>
        <w:gridCol w:w="1061"/>
        <w:gridCol w:w="1424"/>
        <w:gridCol w:w="1507"/>
        <w:gridCol w:w="2083"/>
      </w:tblGrid>
      <w:tr w:rsidR="00811724" w:rsidRPr="00176DEB" w14:paraId="64143BAE" w14:textId="77777777" w:rsidTr="003D692D">
        <w:trPr>
          <w:trHeight w:val="736"/>
        </w:trPr>
        <w:tc>
          <w:tcPr>
            <w:tcW w:w="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3BAA3F"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Eil. Nr.</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FF0502"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Vardas, pavardė</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6FFA90"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Gim. m.</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EC422E"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Profesija</w:t>
            </w:r>
          </w:p>
        </w:tc>
        <w:tc>
          <w:tcPr>
            <w:tcW w:w="14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B3865A"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Profesinės rizikos veiksnys</w:t>
            </w:r>
          </w:p>
        </w:tc>
        <w:tc>
          <w:tcPr>
            <w:tcW w:w="15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35E18B"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Įtariama diagnozė</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1A7555"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 xml:space="preserve">Siūlymai darbdaviui ir darbuotojui </w:t>
            </w:r>
          </w:p>
        </w:tc>
      </w:tr>
      <w:tr w:rsidR="00811724" w:rsidRPr="00176DEB" w14:paraId="51FA6ABA" w14:textId="77777777" w:rsidTr="003D692D">
        <w:trPr>
          <w:trHeight w:val="241"/>
        </w:trPr>
        <w:tc>
          <w:tcPr>
            <w:tcW w:w="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428183"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1.</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6F6FBB" w14:textId="77777777" w:rsidR="00811724" w:rsidRPr="00176DEB" w:rsidRDefault="00811724" w:rsidP="00811724">
            <w:pPr>
              <w:jc w:val="center"/>
              <w:rPr>
                <w:rFonts w:ascii="Arial" w:hAnsi="Arial" w:cs="Arial"/>
                <w:bCs/>
                <w:sz w:val="22"/>
                <w:szCs w:val="22"/>
              </w:rPr>
            </w:pP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1E3D90" w14:textId="77777777" w:rsidR="00811724" w:rsidRPr="00176DEB" w:rsidRDefault="00811724" w:rsidP="00811724">
            <w:pPr>
              <w:jc w:val="center"/>
              <w:rPr>
                <w:rFonts w:ascii="Arial" w:hAnsi="Arial" w:cs="Arial"/>
                <w:bCs/>
                <w:sz w:val="22"/>
                <w:szCs w:val="22"/>
              </w:rPr>
            </w:pP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2C94FA" w14:textId="77777777" w:rsidR="00811724" w:rsidRPr="00176DEB" w:rsidRDefault="00811724" w:rsidP="00811724">
            <w:pPr>
              <w:jc w:val="center"/>
              <w:rPr>
                <w:rFonts w:ascii="Arial" w:hAnsi="Arial" w:cs="Arial"/>
                <w:bCs/>
                <w:sz w:val="22"/>
                <w:szCs w:val="22"/>
              </w:rPr>
            </w:pPr>
          </w:p>
        </w:tc>
        <w:tc>
          <w:tcPr>
            <w:tcW w:w="14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5C2897" w14:textId="77777777" w:rsidR="00811724" w:rsidRPr="00176DEB" w:rsidRDefault="00811724" w:rsidP="00811724">
            <w:pPr>
              <w:jc w:val="center"/>
              <w:rPr>
                <w:rFonts w:ascii="Arial" w:hAnsi="Arial" w:cs="Arial"/>
                <w:bCs/>
                <w:sz w:val="22"/>
                <w:szCs w:val="22"/>
              </w:rPr>
            </w:pPr>
          </w:p>
        </w:tc>
        <w:tc>
          <w:tcPr>
            <w:tcW w:w="15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8E06BD" w14:textId="77777777" w:rsidR="00811724" w:rsidRPr="00176DEB" w:rsidRDefault="00811724" w:rsidP="00811724">
            <w:pPr>
              <w:jc w:val="center"/>
              <w:rPr>
                <w:rFonts w:ascii="Arial" w:hAnsi="Arial" w:cs="Arial"/>
                <w:bCs/>
                <w:sz w:val="22"/>
                <w:szCs w:val="22"/>
              </w:rPr>
            </w:pP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A5715A" w14:textId="77777777" w:rsidR="00811724" w:rsidRPr="00176DEB" w:rsidRDefault="00811724" w:rsidP="00811724">
            <w:pPr>
              <w:jc w:val="center"/>
              <w:rPr>
                <w:rFonts w:ascii="Arial" w:hAnsi="Arial" w:cs="Arial"/>
                <w:bCs/>
                <w:sz w:val="22"/>
                <w:szCs w:val="22"/>
              </w:rPr>
            </w:pPr>
          </w:p>
        </w:tc>
      </w:tr>
      <w:tr w:rsidR="00811724" w:rsidRPr="00176DEB" w14:paraId="14F6222E" w14:textId="77777777" w:rsidTr="003D692D">
        <w:trPr>
          <w:trHeight w:val="253"/>
        </w:trPr>
        <w:tc>
          <w:tcPr>
            <w:tcW w:w="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DD4408"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2.</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878DF1" w14:textId="77777777" w:rsidR="00811724" w:rsidRPr="00176DEB" w:rsidRDefault="00811724" w:rsidP="00811724">
            <w:pPr>
              <w:jc w:val="center"/>
              <w:rPr>
                <w:rFonts w:ascii="Arial" w:hAnsi="Arial" w:cs="Arial"/>
                <w:bCs/>
                <w:sz w:val="22"/>
                <w:szCs w:val="22"/>
              </w:rPr>
            </w:pP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5D48BE" w14:textId="77777777" w:rsidR="00811724" w:rsidRPr="00176DEB" w:rsidRDefault="00811724" w:rsidP="00811724">
            <w:pPr>
              <w:jc w:val="center"/>
              <w:rPr>
                <w:rFonts w:ascii="Arial" w:hAnsi="Arial" w:cs="Arial"/>
                <w:bCs/>
                <w:sz w:val="22"/>
                <w:szCs w:val="22"/>
              </w:rPr>
            </w:pP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BC73F8" w14:textId="77777777" w:rsidR="00811724" w:rsidRPr="00176DEB" w:rsidRDefault="00811724" w:rsidP="00811724">
            <w:pPr>
              <w:jc w:val="center"/>
              <w:rPr>
                <w:rFonts w:ascii="Arial" w:hAnsi="Arial" w:cs="Arial"/>
                <w:bCs/>
                <w:sz w:val="22"/>
                <w:szCs w:val="22"/>
              </w:rPr>
            </w:pPr>
          </w:p>
        </w:tc>
        <w:tc>
          <w:tcPr>
            <w:tcW w:w="14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B9CDDB" w14:textId="77777777" w:rsidR="00811724" w:rsidRPr="00176DEB" w:rsidRDefault="00811724" w:rsidP="00811724">
            <w:pPr>
              <w:jc w:val="center"/>
              <w:rPr>
                <w:rFonts w:ascii="Arial" w:hAnsi="Arial" w:cs="Arial"/>
                <w:bCs/>
                <w:sz w:val="22"/>
                <w:szCs w:val="22"/>
              </w:rPr>
            </w:pPr>
          </w:p>
        </w:tc>
        <w:tc>
          <w:tcPr>
            <w:tcW w:w="15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1B1F74" w14:textId="77777777" w:rsidR="00811724" w:rsidRPr="00176DEB" w:rsidRDefault="00811724" w:rsidP="00811724">
            <w:pPr>
              <w:jc w:val="center"/>
              <w:rPr>
                <w:rFonts w:ascii="Arial" w:hAnsi="Arial" w:cs="Arial"/>
                <w:bCs/>
                <w:sz w:val="22"/>
                <w:szCs w:val="22"/>
              </w:rPr>
            </w:pP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927743" w14:textId="77777777" w:rsidR="00811724" w:rsidRPr="00176DEB" w:rsidRDefault="00811724" w:rsidP="00811724">
            <w:pPr>
              <w:jc w:val="center"/>
              <w:rPr>
                <w:rFonts w:ascii="Arial" w:hAnsi="Arial" w:cs="Arial"/>
                <w:bCs/>
                <w:sz w:val="22"/>
                <w:szCs w:val="22"/>
              </w:rPr>
            </w:pPr>
          </w:p>
        </w:tc>
      </w:tr>
      <w:tr w:rsidR="00811724" w:rsidRPr="00176DEB" w14:paraId="7EA51843" w14:textId="77777777" w:rsidTr="003D692D">
        <w:trPr>
          <w:trHeight w:val="241"/>
        </w:trPr>
        <w:tc>
          <w:tcPr>
            <w:tcW w:w="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89F436"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3.</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6A899E" w14:textId="77777777" w:rsidR="00811724" w:rsidRPr="00176DEB" w:rsidRDefault="00811724" w:rsidP="00811724">
            <w:pPr>
              <w:jc w:val="center"/>
              <w:rPr>
                <w:rFonts w:ascii="Arial" w:hAnsi="Arial" w:cs="Arial"/>
                <w:bCs/>
                <w:sz w:val="22"/>
                <w:szCs w:val="22"/>
              </w:rPr>
            </w:pP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2E4F9B" w14:textId="77777777" w:rsidR="00811724" w:rsidRPr="00176DEB" w:rsidRDefault="00811724" w:rsidP="00811724">
            <w:pPr>
              <w:jc w:val="center"/>
              <w:rPr>
                <w:rFonts w:ascii="Arial" w:hAnsi="Arial" w:cs="Arial"/>
                <w:bCs/>
                <w:sz w:val="22"/>
                <w:szCs w:val="22"/>
              </w:rPr>
            </w:pP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B0EC04" w14:textId="77777777" w:rsidR="00811724" w:rsidRPr="00176DEB" w:rsidRDefault="00811724" w:rsidP="00811724">
            <w:pPr>
              <w:jc w:val="center"/>
              <w:rPr>
                <w:rFonts w:ascii="Arial" w:hAnsi="Arial" w:cs="Arial"/>
                <w:bCs/>
                <w:sz w:val="22"/>
                <w:szCs w:val="22"/>
              </w:rPr>
            </w:pPr>
          </w:p>
        </w:tc>
        <w:tc>
          <w:tcPr>
            <w:tcW w:w="14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5B0ED9" w14:textId="77777777" w:rsidR="00811724" w:rsidRPr="00176DEB" w:rsidRDefault="00811724" w:rsidP="00811724">
            <w:pPr>
              <w:jc w:val="center"/>
              <w:rPr>
                <w:rFonts w:ascii="Arial" w:hAnsi="Arial" w:cs="Arial"/>
                <w:bCs/>
                <w:sz w:val="22"/>
                <w:szCs w:val="22"/>
              </w:rPr>
            </w:pPr>
          </w:p>
        </w:tc>
        <w:tc>
          <w:tcPr>
            <w:tcW w:w="15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5579EA" w14:textId="77777777" w:rsidR="00811724" w:rsidRPr="00176DEB" w:rsidRDefault="00811724" w:rsidP="00811724">
            <w:pPr>
              <w:jc w:val="center"/>
              <w:rPr>
                <w:rFonts w:ascii="Arial" w:hAnsi="Arial" w:cs="Arial"/>
                <w:bCs/>
                <w:sz w:val="22"/>
                <w:szCs w:val="22"/>
              </w:rPr>
            </w:pP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32F31B" w14:textId="77777777" w:rsidR="00811724" w:rsidRPr="00176DEB" w:rsidRDefault="00811724" w:rsidP="00811724">
            <w:pPr>
              <w:jc w:val="center"/>
              <w:rPr>
                <w:rFonts w:ascii="Arial" w:hAnsi="Arial" w:cs="Arial"/>
                <w:bCs/>
                <w:sz w:val="22"/>
                <w:szCs w:val="22"/>
              </w:rPr>
            </w:pPr>
          </w:p>
        </w:tc>
      </w:tr>
    </w:tbl>
    <w:p w14:paraId="1EA0D128" w14:textId="77777777" w:rsidR="00811724" w:rsidRPr="00176DEB" w:rsidRDefault="00811724" w:rsidP="00811724">
      <w:pPr>
        <w:jc w:val="center"/>
        <w:rPr>
          <w:rFonts w:ascii="Arial" w:hAnsi="Arial" w:cs="Arial"/>
          <w:bCs/>
          <w:sz w:val="22"/>
          <w:szCs w:val="22"/>
        </w:rPr>
      </w:pPr>
    </w:p>
    <w:p w14:paraId="1A84A71A" w14:textId="207FDE4A" w:rsidR="00811724" w:rsidRPr="00176DEB" w:rsidRDefault="00817F2B" w:rsidP="00924F0D">
      <w:pPr>
        <w:rPr>
          <w:rFonts w:ascii="Arial" w:hAnsi="Arial" w:cs="Arial"/>
          <w:bCs/>
          <w:sz w:val="22"/>
          <w:szCs w:val="22"/>
        </w:rPr>
      </w:pPr>
      <w:r w:rsidRPr="00176DEB">
        <w:rPr>
          <w:rFonts w:ascii="Arial" w:hAnsi="Arial" w:cs="Arial"/>
          <w:bCs/>
          <w:sz w:val="22"/>
          <w:szCs w:val="22"/>
        </w:rPr>
        <w:t>3</w:t>
      </w:r>
      <w:r w:rsidR="00811724" w:rsidRPr="00176DEB">
        <w:rPr>
          <w:rFonts w:ascii="Arial" w:hAnsi="Arial" w:cs="Arial"/>
          <w:bCs/>
          <w:sz w:val="22"/>
          <w:szCs w:val="22"/>
        </w:rPr>
        <w:t>.3. Dėl asmenų, kuriems dėl sveikatos būklės būtina pakeisti darbo sąlygas į nesusijusias su profesinės rizikos veiksniais:</w:t>
      </w:r>
    </w:p>
    <w:tbl>
      <w:tblPr>
        <w:tblW w:w="9283" w:type="dxa"/>
        <w:tblLayout w:type="fixed"/>
        <w:tblCellMar>
          <w:left w:w="10" w:type="dxa"/>
          <w:right w:w="10" w:type="dxa"/>
        </w:tblCellMar>
        <w:tblLook w:val="0000" w:firstRow="0" w:lastRow="0" w:firstColumn="0" w:lastColumn="0" w:noHBand="0" w:noVBand="0"/>
      </w:tblPr>
      <w:tblGrid>
        <w:gridCol w:w="646"/>
        <w:gridCol w:w="1523"/>
        <w:gridCol w:w="988"/>
        <w:gridCol w:w="1102"/>
        <w:gridCol w:w="2180"/>
        <w:gridCol w:w="2844"/>
      </w:tblGrid>
      <w:tr w:rsidR="00811724" w:rsidRPr="00176DEB" w14:paraId="7B9319ED" w14:textId="77777777" w:rsidTr="003D692D">
        <w:trPr>
          <w:trHeight w:val="472"/>
        </w:trPr>
        <w:tc>
          <w:tcPr>
            <w:tcW w:w="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0B536E"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Eil. Nr.</w:t>
            </w:r>
          </w:p>
        </w:tc>
        <w:tc>
          <w:tcPr>
            <w:tcW w:w="15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8C8BA3"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Vardas, pavardė</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D5BC9E"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Gim. m.</w:t>
            </w:r>
          </w:p>
        </w:tc>
        <w:tc>
          <w:tcPr>
            <w:tcW w:w="11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B1A90D"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Profesija</w:t>
            </w:r>
          </w:p>
        </w:tc>
        <w:tc>
          <w:tcPr>
            <w:tcW w:w="2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AF45A5"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Profesinės rizikos veiksnys</w:t>
            </w:r>
          </w:p>
        </w:tc>
        <w:tc>
          <w:tcPr>
            <w:tcW w:w="28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0FA754"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Siūlymai darbdaviui ir darbuotojui</w:t>
            </w:r>
          </w:p>
        </w:tc>
      </w:tr>
      <w:tr w:rsidR="00811724" w:rsidRPr="00176DEB" w14:paraId="5FC78EA4" w14:textId="77777777" w:rsidTr="003D692D">
        <w:trPr>
          <w:trHeight w:val="230"/>
        </w:trPr>
        <w:tc>
          <w:tcPr>
            <w:tcW w:w="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56A630"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1.</w:t>
            </w:r>
          </w:p>
        </w:tc>
        <w:tc>
          <w:tcPr>
            <w:tcW w:w="15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325A79" w14:textId="77777777" w:rsidR="00811724" w:rsidRPr="00176DEB" w:rsidRDefault="00811724" w:rsidP="00811724">
            <w:pPr>
              <w:jc w:val="center"/>
              <w:rPr>
                <w:rFonts w:ascii="Arial" w:hAnsi="Arial" w:cs="Arial"/>
                <w:bCs/>
                <w:sz w:val="22"/>
                <w:szCs w:val="22"/>
              </w:rPr>
            </w:pP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C5C865" w14:textId="77777777" w:rsidR="00811724" w:rsidRPr="00176DEB" w:rsidRDefault="00811724" w:rsidP="00811724">
            <w:pPr>
              <w:jc w:val="center"/>
              <w:rPr>
                <w:rFonts w:ascii="Arial" w:hAnsi="Arial" w:cs="Arial"/>
                <w:bCs/>
                <w:sz w:val="22"/>
                <w:szCs w:val="22"/>
              </w:rPr>
            </w:pPr>
          </w:p>
        </w:tc>
        <w:tc>
          <w:tcPr>
            <w:tcW w:w="11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A5AF05" w14:textId="77777777" w:rsidR="00811724" w:rsidRPr="00176DEB" w:rsidRDefault="00811724" w:rsidP="00811724">
            <w:pPr>
              <w:jc w:val="center"/>
              <w:rPr>
                <w:rFonts w:ascii="Arial" w:hAnsi="Arial" w:cs="Arial"/>
                <w:bCs/>
                <w:sz w:val="22"/>
                <w:szCs w:val="22"/>
              </w:rPr>
            </w:pPr>
          </w:p>
        </w:tc>
        <w:tc>
          <w:tcPr>
            <w:tcW w:w="2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3834F9" w14:textId="77777777" w:rsidR="00811724" w:rsidRPr="00176DEB" w:rsidRDefault="00811724" w:rsidP="00811724">
            <w:pPr>
              <w:jc w:val="center"/>
              <w:rPr>
                <w:rFonts w:ascii="Arial" w:hAnsi="Arial" w:cs="Arial"/>
                <w:bCs/>
                <w:sz w:val="22"/>
                <w:szCs w:val="22"/>
              </w:rPr>
            </w:pPr>
          </w:p>
        </w:tc>
        <w:tc>
          <w:tcPr>
            <w:tcW w:w="28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550C59" w14:textId="77777777" w:rsidR="00811724" w:rsidRPr="00176DEB" w:rsidRDefault="00811724" w:rsidP="00811724">
            <w:pPr>
              <w:jc w:val="center"/>
              <w:rPr>
                <w:rFonts w:ascii="Arial" w:hAnsi="Arial" w:cs="Arial"/>
                <w:bCs/>
                <w:sz w:val="22"/>
                <w:szCs w:val="22"/>
              </w:rPr>
            </w:pPr>
          </w:p>
        </w:tc>
      </w:tr>
      <w:tr w:rsidR="00811724" w:rsidRPr="00176DEB" w14:paraId="18958B7B" w14:textId="77777777" w:rsidTr="003D692D">
        <w:trPr>
          <w:trHeight w:val="230"/>
        </w:trPr>
        <w:tc>
          <w:tcPr>
            <w:tcW w:w="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B82164"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2.</w:t>
            </w:r>
          </w:p>
        </w:tc>
        <w:tc>
          <w:tcPr>
            <w:tcW w:w="15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E5BDD1" w14:textId="77777777" w:rsidR="00811724" w:rsidRPr="00176DEB" w:rsidRDefault="00811724" w:rsidP="00811724">
            <w:pPr>
              <w:jc w:val="center"/>
              <w:rPr>
                <w:rFonts w:ascii="Arial" w:hAnsi="Arial" w:cs="Arial"/>
                <w:bCs/>
                <w:sz w:val="22"/>
                <w:szCs w:val="22"/>
              </w:rPr>
            </w:pP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AFAF27" w14:textId="77777777" w:rsidR="00811724" w:rsidRPr="00176DEB" w:rsidRDefault="00811724" w:rsidP="00811724">
            <w:pPr>
              <w:jc w:val="center"/>
              <w:rPr>
                <w:rFonts w:ascii="Arial" w:hAnsi="Arial" w:cs="Arial"/>
                <w:bCs/>
                <w:sz w:val="22"/>
                <w:szCs w:val="22"/>
              </w:rPr>
            </w:pPr>
          </w:p>
        </w:tc>
        <w:tc>
          <w:tcPr>
            <w:tcW w:w="11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DF35CC" w14:textId="77777777" w:rsidR="00811724" w:rsidRPr="00176DEB" w:rsidRDefault="00811724" w:rsidP="00811724">
            <w:pPr>
              <w:jc w:val="center"/>
              <w:rPr>
                <w:rFonts w:ascii="Arial" w:hAnsi="Arial" w:cs="Arial"/>
                <w:bCs/>
                <w:sz w:val="22"/>
                <w:szCs w:val="22"/>
              </w:rPr>
            </w:pPr>
          </w:p>
        </w:tc>
        <w:tc>
          <w:tcPr>
            <w:tcW w:w="2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1FA9A6" w14:textId="77777777" w:rsidR="00811724" w:rsidRPr="00176DEB" w:rsidRDefault="00811724" w:rsidP="00811724">
            <w:pPr>
              <w:jc w:val="center"/>
              <w:rPr>
                <w:rFonts w:ascii="Arial" w:hAnsi="Arial" w:cs="Arial"/>
                <w:bCs/>
                <w:sz w:val="22"/>
                <w:szCs w:val="22"/>
              </w:rPr>
            </w:pPr>
          </w:p>
        </w:tc>
        <w:tc>
          <w:tcPr>
            <w:tcW w:w="28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BC3DA3" w14:textId="77777777" w:rsidR="00811724" w:rsidRPr="00176DEB" w:rsidRDefault="00811724" w:rsidP="00811724">
            <w:pPr>
              <w:jc w:val="center"/>
              <w:rPr>
                <w:rFonts w:ascii="Arial" w:hAnsi="Arial" w:cs="Arial"/>
                <w:bCs/>
                <w:sz w:val="22"/>
                <w:szCs w:val="22"/>
              </w:rPr>
            </w:pPr>
          </w:p>
        </w:tc>
      </w:tr>
      <w:tr w:rsidR="00811724" w:rsidRPr="00176DEB" w14:paraId="4212702F" w14:textId="77777777" w:rsidTr="003D692D">
        <w:trPr>
          <w:trHeight w:val="242"/>
        </w:trPr>
        <w:tc>
          <w:tcPr>
            <w:tcW w:w="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14AB6D"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3.</w:t>
            </w:r>
          </w:p>
        </w:tc>
        <w:tc>
          <w:tcPr>
            <w:tcW w:w="15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0141DA" w14:textId="77777777" w:rsidR="00811724" w:rsidRPr="00176DEB" w:rsidRDefault="00811724" w:rsidP="00811724">
            <w:pPr>
              <w:jc w:val="center"/>
              <w:rPr>
                <w:rFonts w:ascii="Arial" w:hAnsi="Arial" w:cs="Arial"/>
                <w:bCs/>
                <w:sz w:val="22"/>
                <w:szCs w:val="22"/>
              </w:rPr>
            </w:pP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480616" w14:textId="77777777" w:rsidR="00811724" w:rsidRPr="00176DEB" w:rsidRDefault="00811724" w:rsidP="00811724">
            <w:pPr>
              <w:jc w:val="center"/>
              <w:rPr>
                <w:rFonts w:ascii="Arial" w:hAnsi="Arial" w:cs="Arial"/>
                <w:bCs/>
                <w:sz w:val="22"/>
                <w:szCs w:val="22"/>
              </w:rPr>
            </w:pPr>
          </w:p>
        </w:tc>
        <w:tc>
          <w:tcPr>
            <w:tcW w:w="11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1E552F" w14:textId="77777777" w:rsidR="00811724" w:rsidRPr="00176DEB" w:rsidRDefault="00811724" w:rsidP="00811724">
            <w:pPr>
              <w:jc w:val="center"/>
              <w:rPr>
                <w:rFonts w:ascii="Arial" w:hAnsi="Arial" w:cs="Arial"/>
                <w:bCs/>
                <w:sz w:val="22"/>
                <w:szCs w:val="22"/>
              </w:rPr>
            </w:pPr>
          </w:p>
        </w:tc>
        <w:tc>
          <w:tcPr>
            <w:tcW w:w="2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B6AF96" w14:textId="77777777" w:rsidR="00811724" w:rsidRPr="00176DEB" w:rsidRDefault="00811724" w:rsidP="00811724">
            <w:pPr>
              <w:jc w:val="center"/>
              <w:rPr>
                <w:rFonts w:ascii="Arial" w:hAnsi="Arial" w:cs="Arial"/>
                <w:bCs/>
                <w:sz w:val="22"/>
                <w:szCs w:val="22"/>
              </w:rPr>
            </w:pPr>
          </w:p>
        </w:tc>
        <w:tc>
          <w:tcPr>
            <w:tcW w:w="28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7ADA38" w14:textId="77777777" w:rsidR="00811724" w:rsidRPr="00176DEB" w:rsidRDefault="00811724" w:rsidP="00811724">
            <w:pPr>
              <w:jc w:val="center"/>
              <w:rPr>
                <w:rFonts w:ascii="Arial" w:hAnsi="Arial" w:cs="Arial"/>
                <w:bCs/>
                <w:sz w:val="22"/>
                <w:szCs w:val="22"/>
              </w:rPr>
            </w:pPr>
          </w:p>
        </w:tc>
      </w:tr>
    </w:tbl>
    <w:p w14:paraId="0C4D79D3" w14:textId="77777777" w:rsidR="00817F2B" w:rsidRPr="00176DEB" w:rsidRDefault="00817F2B" w:rsidP="00B30F5A">
      <w:pPr>
        <w:rPr>
          <w:rFonts w:ascii="Arial" w:hAnsi="Arial" w:cs="Arial"/>
          <w:bCs/>
          <w:sz w:val="22"/>
          <w:szCs w:val="22"/>
        </w:rPr>
      </w:pPr>
    </w:p>
    <w:p w14:paraId="58668CBF" w14:textId="038FB6BD" w:rsidR="00811724" w:rsidRPr="00176DEB" w:rsidRDefault="00811724" w:rsidP="00B30F5A">
      <w:pPr>
        <w:rPr>
          <w:rFonts w:ascii="Arial" w:hAnsi="Arial" w:cs="Arial"/>
          <w:bCs/>
          <w:sz w:val="22"/>
          <w:szCs w:val="22"/>
        </w:rPr>
      </w:pPr>
      <w:r w:rsidRPr="00176DEB">
        <w:rPr>
          <w:rFonts w:ascii="Arial" w:hAnsi="Arial" w:cs="Arial"/>
          <w:bCs/>
          <w:sz w:val="22"/>
          <w:szCs w:val="22"/>
        </w:rPr>
        <w:t>Protokolas surašomas dviem egzemplioriais (</w:t>
      </w:r>
      <w:r w:rsidR="00DE78F2" w:rsidRPr="00176DEB">
        <w:rPr>
          <w:rFonts w:ascii="Arial" w:hAnsi="Arial" w:cs="Arial"/>
          <w:bCs/>
          <w:sz w:val="22"/>
          <w:szCs w:val="22"/>
        </w:rPr>
        <w:t>darbuotojo</w:t>
      </w:r>
      <w:r w:rsidRPr="00176DEB">
        <w:rPr>
          <w:rFonts w:ascii="Arial" w:hAnsi="Arial" w:cs="Arial"/>
          <w:bCs/>
          <w:sz w:val="22"/>
          <w:szCs w:val="22"/>
        </w:rPr>
        <w:t xml:space="preserve"> darbdaviui, patikrinimą atlikusiai ASPĮ) </w:t>
      </w:r>
    </w:p>
    <w:p w14:paraId="713254C6" w14:textId="77777777" w:rsidR="00811724" w:rsidRPr="00176DEB" w:rsidRDefault="00811724" w:rsidP="00811724">
      <w:pPr>
        <w:jc w:val="center"/>
        <w:rPr>
          <w:rFonts w:ascii="Arial" w:hAnsi="Arial" w:cs="Arial"/>
          <w:bCs/>
          <w:sz w:val="22"/>
          <w:szCs w:val="22"/>
        </w:rPr>
      </w:pPr>
    </w:p>
    <w:p w14:paraId="32EB2485" w14:textId="0426135E" w:rsidR="00811724" w:rsidRPr="00176DEB" w:rsidRDefault="00811724" w:rsidP="00811724">
      <w:pPr>
        <w:jc w:val="center"/>
        <w:rPr>
          <w:rFonts w:ascii="Arial" w:hAnsi="Arial" w:cs="Arial"/>
          <w:bCs/>
          <w:sz w:val="22"/>
          <w:szCs w:val="22"/>
        </w:rPr>
      </w:pPr>
      <w:r w:rsidRPr="00176DEB">
        <w:rPr>
          <w:rFonts w:ascii="Arial" w:hAnsi="Arial" w:cs="Arial"/>
          <w:bCs/>
          <w:sz w:val="22"/>
          <w:szCs w:val="22"/>
        </w:rPr>
        <w:t>...</w:t>
      </w:r>
      <w:r w:rsidR="0041543F" w:rsidRPr="00176DEB">
        <w:rPr>
          <w:rFonts w:ascii="Arial" w:hAnsi="Arial" w:cs="Arial"/>
          <w:bCs/>
          <w:sz w:val="22"/>
          <w:szCs w:val="22"/>
        </w:rPr>
        <w:t>.............................................................................................................................</w:t>
      </w:r>
      <w:r w:rsidR="000C1D8A" w:rsidRPr="00176DEB">
        <w:rPr>
          <w:rFonts w:ascii="Arial" w:hAnsi="Arial" w:cs="Arial"/>
          <w:bCs/>
          <w:sz w:val="22"/>
          <w:szCs w:val="22"/>
        </w:rPr>
        <w:t>...................</w:t>
      </w:r>
      <w:r w:rsidRPr="00176DEB">
        <w:rPr>
          <w:rFonts w:ascii="Arial" w:hAnsi="Arial" w:cs="Arial"/>
          <w:bCs/>
          <w:sz w:val="22"/>
          <w:szCs w:val="22"/>
        </w:rPr>
        <w:tab/>
      </w:r>
    </w:p>
    <w:tbl>
      <w:tblPr>
        <w:tblW w:w="9070" w:type="dxa"/>
        <w:tblCellMar>
          <w:left w:w="10" w:type="dxa"/>
          <w:right w:w="10" w:type="dxa"/>
        </w:tblCellMar>
        <w:tblLook w:val="0000" w:firstRow="0" w:lastRow="0" w:firstColumn="0" w:lastColumn="0" w:noHBand="0" w:noVBand="0"/>
      </w:tblPr>
      <w:tblGrid>
        <w:gridCol w:w="4537"/>
        <w:gridCol w:w="4533"/>
      </w:tblGrid>
      <w:tr w:rsidR="00811724" w:rsidRPr="00176DEB" w14:paraId="57312CD6" w14:textId="77777777" w:rsidTr="00D711B0">
        <w:tc>
          <w:tcPr>
            <w:tcW w:w="4537" w:type="dxa"/>
            <w:tcMar>
              <w:top w:w="0" w:type="dxa"/>
              <w:left w:w="108" w:type="dxa"/>
              <w:bottom w:w="0" w:type="dxa"/>
              <w:right w:w="108" w:type="dxa"/>
            </w:tcMar>
          </w:tcPr>
          <w:p w14:paraId="01E4CE13" w14:textId="1DE3B3BF" w:rsidR="00811724" w:rsidRPr="00176DEB" w:rsidRDefault="00811724" w:rsidP="00B30F5A">
            <w:pPr>
              <w:rPr>
                <w:rFonts w:ascii="Arial" w:hAnsi="Arial" w:cs="Arial"/>
                <w:bCs/>
                <w:sz w:val="22"/>
                <w:szCs w:val="22"/>
              </w:rPr>
            </w:pPr>
            <w:r w:rsidRPr="00176DEB">
              <w:rPr>
                <w:rFonts w:ascii="Arial" w:hAnsi="Arial" w:cs="Arial"/>
                <w:bCs/>
                <w:sz w:val="22"/>
                <w:szCs w:val="22"/>
              </w:rPr>
              <w:t xml:space="preserve">šeimos medicinos paslaugas teikiantis gydytojas arba darbo medicinos gydytojas, tel. ...... (vardas, pavardė) </w:t>
            </w:r>
          </w:p>
        </w:tc>
        <w:tc>
          <w:tcPr>
            <w:tcW w:w="4533" w:type="dxa"/>
            <w:tcMar>
              <w:top w:w="0" w:type="dxa"/>
              <w:left w:w="108" w:type="dxa"/>
              <w:bottom w:w="0" w:type="dxa"/>
              <w:right w:w="108" w:type="dxa"/>
            </w:tcMar>
          </w:tcPr>
          <w:p w14:paraId="41C25484"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(parašas)</w:t>
            </w:r>
          </w:p>
        </w:tc>
      </w:tr>
    </w:tbl>
    <w:p w14:paraId="1491F944" w14:textId="77777777" w:rsidR="00811724" w:rsidRPr="00176DEB" w:rsidRDefault="00811724" w:rsidP="00811724">
      <w:pPr>
        <w:jc w:val="center"/>
        <w:rPr>
          <w:rFonts w:ascii="Arial" w:hAnsi="Arial" w:cs="Arial"/>
          <w:bCs/>
          <w:sz w:val="22"/>
          <w:szCs w:val="22"/>
        </w:rPr>
      </w:pPr>
    </w:p>
    <w:p w14:paraId="3F147248" w14:textId="77777777" w:rsidR="00811724" w:rsidRPr="00176DEB" w:rsidRDefault="00811724" w:rsidP="00811724">
      <w:pPr>
        <w:jc w:val="center"/>
        <w:rPr>
          <w:rFonts w:ascii="Arial" w:hAnsi="Arial" w:cs="Arial"/>
          <w:bCs/>
          <w:sz w:val="22"/>
          <w:szCs w:val="22"/>
        </w:rPr>
      </w:pPr>
      <w:r w:rsidRPr="00176DEB">
        <w:rPr>
          <w:rFonts w:ascii="Arial" w:hAnsi="Arial" w:cs="Arial"/>
          <w:bCs/>
          <w:sz w:val="22"/>
          <w:szCs w:val="22"/>
        </w:rPr>
        <w:t>_________________</w:t>
      </w:r>
    </w:p>
    <w:p w14:paraId="7489DCB5" w14:textId="77777777" w:rsidR="00341E1C" w:rsidRPr="00220CF1" w:rsidRDefault="00341E1C" w:rsidP="00754715">
      <w:pPr>
        <w:jc w:val="center"/>
        <w:rPr>
          <w:rFonts w:ascii="Arial" w:hAnsi="Arial" w:cs="Arial"/>
          <w:b/>
          <w:sz w:val="22"/>
          <w:szCs w:val="22"/>
        </w:rPr>
      </w:pPr>
    </w:p>
    <w:sectPr w:rsidR="00341E1C" w:rsidRPr="00220CF1" w:rsidSect="00BF4538">
      <w:headerReference w:type="even" r:id="rId13"/>
      <w:footerReference w:type="default" r:id="rId14"/>
      <w:headerReference w:type="first" r:id="rId15"/>
      <w:pgSz w:w="11906" w:h="16838"/>
      <w:pgMar w:top="1134" w:right="567" w:bottom="1134" w:left="1701"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DC08" w14:textId="77777777" w:rsidR="00FE132A" w:rsidRDefault="00FE132A">
      <w:r>
        <w:separator/>
      </w:r>
    </w:p>
  </w:endnote>
  <w:endnote w:type="continuationSeparator" w:id="0">
    <w:p w14:paraId="0CBCB169" w14:textId="77777777" w:rsidR="00FE132A" w:rsidRDefault="00FE132A">
      <w:r>
        <w:continuationSeparator/>
      </w:r>
    </w:p>
  </w:endnote>
  <w:endnote w:type="continuationNotice" w:id="1">
    <w:p w14:paraId="0DB24FD0" w14:textId="77777777" w:rsidR="00FE132A" w:rsidRDefault="00FE1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F0337" w14:textId="77777777" w:rsidR="00FE132A" w:rsidRDefault="00FE132A">
      <w:r>
        <w:separator/>
      </w:r>
    </w:p>
  </w:footnote>
  <w:footnote w:type="continuationSeparator" w:id="0">
    <w:p w14:paraId="25FE9FA2" w14:textId="77777777" w:rsidR="00FE132A" w:rsidRDefault="00FE132A">
      <w:r>
        <w:continuationSeparator/>
      </w:r>
    </w:p>
  </w:footnote>
  <w:footnote w:type="continuationNotice" w:id="1">
    <w:p w14:paraId="66B58864" w14:textId="77777777" w:rsidR="00FE132A" w:rsidRDefault="00FE1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A6E2" w14:textId="2BAA8493" w:rsidR="00D5484C" w:rsidRPr="00BF4538" w:rsidRDefault="00BF4538" w:rsidP="00EF12F3">
    <w:pPr>
      <w:pStyle w:val="Antrats"/>
      <w:jc w:val="right"/>
      <w:rPr>
        <w:rFonts w:ascii="Arial" w:hAnsi="Arial" w:cs="Arial"/>
        <w:sz w:val="22"/>
        <w:szCs w:val="22"/>
      </w:rPr>
    </w:pPr>
    <w:r w:rsidRPr="00BF4538">
      <w:rPr>
        <w:rFonts w:ascii="Arial" w:hAnsi="Arial" w:cs="Arial"/>
        <w:sz w:val="22"/>
        <w:szCs w:val="22"/>
      </w:rPr>
      <w:t>Kvietimo</w:t>
    </w:r>
  </w:p>
  <w:p w14:paraId="479275D7" w14:textId="3780A087" w:rsidR="00BF4538" w:rsidRPr="00BF4538" w:rsidRDefault="00BF4538" w:rsidP="00EF12F3">
    <w:pPr>
      <w:pStyle w:val="Antrats"/>
      <w:jc w:val="right"/>
      <w:rPr>
        <w:rFonts w:ascii="Arial" w:hAnsi="Arial" w:cs="Arial"/>
        <w:sz w:val="22"/>
        <w:szCs w:val="22"/>
      </w:rPr>
    </w:pPr>
    <w:r w:rsidRPr="00BF4538">
      <w:rPr>
        <w:rFonts w:ascii="Arial" w:hAnsi="Arial" w:cs="Arial"/>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F6C53A0"/>
    <w:multiLevelType w:val="multilevel"/>
    <w:tmpl w:val="D4380466"/>
    <w:lvl w:ilvl="0">
      <w:start w:val="5"/>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954DD"/>
    <w:multiLevelType w:val="multilevel"/>
    <w:tmpl w:val="BDD4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B94F68"/>
    <w:multiLevelType w:val="multilevel"/>
    <w:tmpl w:val="254666C8"/>
    <w:lvl w:ilvl="0">
      <w:start w:val="3"/>
      <w:numFmt w:val="decimal"/>
      <w:lvlText w:val="%1."/>
      <w:lvlJc w:val="left"/>
      <w:pPr>
        <w:ind w:left="660" w:hanging="660"/>
      </w:pPr>
      <w:rPr>
        <w:rFonts w:hint="default"/>
      </w:rPr>
    </w:lvl>
    <w:lvl w:ilvl="1">
      <w:start w:val="1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2EC20F1F"/>
    <w:multiLevelType w:val="multilevel"/>
    <w:tmpl w:val="B69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4E230F"/>
    <w:multiLevelType w:val="multilevel"/>
    <w:tmpl w:val="608E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114E12"/>
    <w:multiLevelType w:val="multilevel"/>
    <w:tmpl w:val="8FD43D4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3" w15:restartNumberingAfterBreak="0">
    <w:nsid w:val="3B461981"/>
    <w:multiLevelType w:val="multilevel"/>
    <w:tmpl w:val="238E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92781E"/>
    <w:multiLevelType w:val="multilevel"/>
    <w:tmpl w:val="B2AA9CE2"/>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B7D0713"/>
    <w:multiLevelType w:val="multilevel"/>
    <w:tmpl w:val="216A3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3CE1BC1"/>
    <w:multiLevelType w:val="multilevel"/>
    <w:tmpl w:val="DE2E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4EE1B6E"/>
    <w:multiLevelType w:val="hybridMultilevel"/>
    <w:tmpl w:val="D38E74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7A3068A2"/>
    <w:multiLevelType w:val="multilevel"/>
    <w:tmpl w:val="A35A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F7181C"/>
    <w:multiLevelType w:val="multilevel"/>
    <w:tmpl w:val="32BA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238149">
    <w:abstractNumId w:val="20"/>
  </w:num>
  <w:num w:numId="2" w16cid:durableId="1341929167">
    <w:abstractNumId w:val="0"/>
  </w:num>
  <w:num w:numId="3" w16cid:durableId="423767491">
    <w:abstractNumId w:val="16"/>
  </w:num>
  <w:num w:numId="4" w16cid:durableId="758452594">
    <w:abstractNumId w:val="18"/>
  </w:num>
  <w:num w:numId="5" w16cid:durableId="561217498">
    <w:abstractNumId w:val="12"/>
  </w:num>
  <w:num w:numId="6" w16cid:durableId="119421333">
    <w:abstractNumId w:val="19"/>
  </w:num>
  <w:num w:numId="7" w16cid:durableId="582028649">
    <w:abstractNumId w:val="21"/>
  </w:num>
  <w:num w:numId="8" w16cid:durableId="2057967469">
    <w:abstractNumId w:val="2"/>
  </w:num>
  <w:num w:numId="9" w16cid:durableId="786897368">
    <w:abstractNumId w:val="11"/>
  </w:num>
  <w:num w:numId="10" w16cid:durableId="135925605">
    <w:abstractNumId w:val="3"/>
  </w:num>
  <w:num w:numId="11" w16cid:durableId="1024210238">
    <w:abstractNumId w:val="5"/>
  </w:num>
  <w:num w:numId="12" w16cid:durableId="104233745">
    <w:abstractNumId w:val="8"/>
  </w:num>
  <w:num w:numId="13" w16cid:durableId="1748653546">
    <w:abstractNumId w:val="4"/>
  </w:num>
  <w:num w:numId="14" w16cid:durableId="610935027">
    <w:abstractNumId w:val="14"/>
  </w:num>
  <w:num w:numId="15" w16cid:durableId="439184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654436">
    <w:abstractNumId w:val="1"/>
  </w:num>
  <w:num w:numId="17" w16cid:durableId="266621381">
    <w:abstractNumId w:val="15"/>
  </w:num>
  <w:num w:numId="18" w16cid:durableId="2009283565">
    <w:abstractNumId w:val="24"/>
  </w:num>
  <w:num w:numId="19" w16cid:durableId="1154644484">
    <w:abstractNumId w:val="6"/>
  </w:num>
  <w:num w:numId="20" w16cid:durableId="372313176">
    <w:abstractNumId w:val="10"/>
  </w:num>
  <w:num w:numId="21" w16cid:durableId="1217275033">
    <w:abstractNumId w:val="17"/>
  </w:num>
  <w:num w:numId="22" w16cid:durableId="1504661373">
    <w:abstractNumId w:val="13"/>
  </w:num>
  <w:num w:numId="23" w16cid:durableId="1079788527">
    <w:abstractNumId w:val="23"/>
  </w:num>
  <w:num w:numId="24" w16cid:durableId="932739547">
    <w:abstractNumId w:val="9"/>
  </w:num>
  <w:num w:numId="25" w16cid:durableId="1223637595">
    <w:abstractNumId w:val="22"/>
  </w:num>
  <w:num w:numId="26" w16cid:durableId="90972845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8A1"/>
    <w:rsid w:val="00001FEB"/>
    <w:rsid w:val="00002517"/>
    <w:rsid w:val="0000273E"/>
    <w:rsid w:val="00002781"/>
    <w:rsid w:val="00002FD4"/>
    <w:rsid w:val="00003FFB"/>
    <w:rsid w:val="00004547"/>
    <w:rsid w:val="00004633"/>
    <w:rsid w:val="00004DDE"/>
    <w:rsid w:val="000052BE"/>
    <w:rsid w:val="000053DF"/>
    <w:rsid w:val="0000586B"/>
    <w:rsid w:val="00005D88"/>
    <w:rsid w:val="00006F0B"/>
    <w:rsid w:val="000077AF"/>
    <w:rsid w:val="00010988"/>
    <w:rsid w:val="00011028"/>
    <w:rsid w:val="00011E9A"/>
    <w:rsid w:val="00012539"/>
    <w:rsid w:val="00012E99"/>
    <w:rsid w:val="00012F62"/>
    <w:rsid w:val="0001465E"/>
    <w:rsid w:val="000149E7"/>
    <w:rsid w:val="00014FED"/>
    <w:rsid w:val="000157C1"/>
    <w:rsid w:val="00017FAD"/>
    <w:rsid w:val="00020755"/>
    <w:rsid w:val="00022349"/>
    <w:rsid w:val="000229BE"/>
    <w:rsid w:val="00022F8A"/>
    <w:rsid w:val="0002393C"/>
    <w:rsid w:val="00026867"/>
    <w:rsid w:val="00026FB8"/>
    <w:rsid w:val="000271B8"/>
    <w:rsid w:val="00027435"/>
    <w:rsid w:val="00027AD4"/>
    <w:rsid w:val="0003062D"/>
    <w:rsid w:val="00030AEE"/>
    <w:rsid w:val="000315E6"/>
    <w:rsid w:val="000318CB"/>
    <w:rsid w:val="00032312"/>
    <w:rsid w:val="00032416"/>
    <w:rsid w:val="00032B8F"/>
    <w:rsid w:val="00032E94"/>
    <w:rsid w:val="0003368B"/>
    <w:rsid w:val="000339F2"/>
    <w:rsid w:val="00033FD3"/>
    <w:rsid w:val="00034268"/>
    <w:rsid w:val="00034DBA"/>
    <w:rsid w:val="000364E2"/>
    <w:rsid w:val="00036818"/>
    <w:rsid w:val="00036DE2"/>
    <w:rsid w:val="000403E5"/>
    <w:rsid w:val="00040756"/>
    <w:rsid w:val="00041641"/>
    <w:rsid w:val="00041A20"/>
    <w:rsid w:val="000446F1"/>
    <w:rsid w:val="00044794"/>
    <w:rsid w:val="00044895"/>
    <w:rsid w:val="00045F96"/>
    <w:rsid w:val="00046DA9"/>
    <w:rsid w:val="00046F34"/>
    <w:rsid w:val="000470B5"/>
    <w:rsid w:val="000501B2"/>
    <w:rsid w:val="000501EC"/>
    <w:rsid w:val="000505D5"/>
    <w:rsid w:val="00050631"/>
    <w:rsid w:val="00050C76"/>
    <w:rsid w:val="00051752"/>
    <w:rsid w:val="00052513"/>
    <w:rsid w:val="0005270C"/>
    <w:rsid w:val="00052AD4"/>
    <w:rsid w:val="00052D6A"/>
    <w:rsid w:val="00052EEA"/>
    <w:rsid w:val="00052F16"/>
    <w:rsid w:val="000535D6"/>
    <w:rsid w:val="0005410B"/>
    <w:rsid w:val="00054A05"/>
    <w:rsid w:val="00054B62"/>
    <w:rsid w:val="0005598E"/>
    <w:rsid w:val="0005610F"/>
    <w:rsid w:val="00057757"/>
    <w:rsid w:val="00057F59"/>
    <w:rsid w:val="00060B6B"/>
    <w:rsid w:val="00060C61"/>
    <w:rsid w:val="00061AAE"/>
    <w:rsid w:val="00062138"/>
    <w:rsid w:val="000621F8"/>
    <w:rsid w:val="00062327"/>
    <w:rsid w:val="0006245E"/>
    <w:rsid w:val="00062C6E"/>
    <w:rsid w:val="00063AA4"/>
    <w:rsid w:val="00063BFE"/>
    <w:rsid w:val="00063D0B"/>
    <w:rsid w:val="00064BE1"/>
    <w:rsid w:val="000659C1"/>
    <w:rsid w:val="000669FF"/>
    <w:rsid w:val="00066FDE"/>
    <w:rsid w:val="0006714C"/>
    <w:rsid w:val="00067B00"/>
    <w:rsid w:val="00071F55"/>
    <w:rsid w:val="000720BA"/>
    <w:rsid w:val="00072805"/>
    <w:rsid w:val="00072EDE"/>
    <w:rsid w:val="000734AB"/>
    <w:rsid w:val="000742F8"/>
    <w:rsid w:val="00074DE2"/>
    <w:rsid w:val="00075202"/>
    <w:rsid w:val="0007656F"/>
    <w:rsid w:val="0007697E"/>
    <w:rsid w:val="000771DE"/>
    <w:rsid w:val="0007774C"/>
    <w:rsid w:val="00080040"/>
    <w:rsid w:val="00081EF5"/>
    <w:rsid w:val="00082174"/>
    <w:rsid w:val="000821EB"/>
    <w:rsid w:val="00082569"/>
    <w:rsid w:val="00082B45"/>
    <w:rsid w:val="000832C9"/>
    <w:rsid w:val="00083E98"/>
    <w:rsid w:val="000842A1"/>
    <w:rsid w:val="00084618"/>
    <w:rsid w:val="00084A2A"/>
    <w:rsid w:val="00084CF1"/>
    <w:rsid w:val="00084F29"/>
    <w:rsid w:val="000850D9"/>
    <w:rsid w:val="00085317"/>
    <w:rsid w:val="000858C8"/>
    <w:rsid w:val="000861A0"/>
    <w:rsid w:val="00086AC6"/>
    <w:rsid w:val="00086CDA"/>
    <w:rsid w:val="00086DDF"/>
    <w:rsid w:val="000871A4"/>
    <w:rsid w:val="00087C02"/>
    <w:rsid w:val="000907AF"/>
    <w:rsid w:val="00091B48"/>
    <w:rsid w:val="000927A6"/>
    <w:rsid w:val="00092921"/>
    <w:rsid w:val="00093646"/>
    <w:rsid w:val="000936A2"/>
    <w:rsid w:val="000949B3"/>
    <w:rsid w:val="00094E21"/>
    <w:rsid w:val="00095CEF"/>
    <w:rsid w:val="00095FA1"/>
    <w:rsid w:val="0009650B"/>
    <w:rsid w:val="00096898"/>
    <w:rsid w:val="000971B3"/>
    <w:rsid w:val="000979BD"/>
    <w:rsid w:val="00097C6E"/>
    <w:rsid w:val="00097C96"/>
    <w:rsid w:val="000A04C7"/>
    <w:rsid w:val="000A195C"/>
    <w:rsid w:val="000A1C1C"/>
    <w:rsid w:val="000A235D"/>
    <w:rsid w:val="000A2C42"/>
    <w:rsid w:val="000A4D00"/>
    <w:rsid w:val="000A4D42"/>
    <w:rsid w:val="000A5003"/>
    <w:rsid w:val="000A5435"/>
    <w:rsid w:val="000A559E"/>
    <w:rsid w:val="000A5D44"/>
    <w:rsid w:val="000A6F4B"/>
    <w:rsid w:val="000A728D"/>
    <w:rsid w:val="000A78C1"/>
    <w:rsid w:val="000A7917"/>
    <w:rsid w:val="000A7982"/>
    <w:rsid w:val="000A7CB2"/>
    <w:rsid w:val="000B05A7"/>
    <w:rsid w:val="000B0DAD"/>
    <w:rsid w:val="000B195B"/>
    <w:rsid w:val="000B2292"/>
    <w:rsid w:val="000B2784"/>
    <w:rsid w:val="000B2F79"/>
    <w:rsid w:val="000B314F"/>
    <w:rsid w:val="000B492E"/>
    <w:rsid w:val="000B5466"/>
    <w:rsid w:val="000B54FD"/>
    <w:rsid w:val="000B5665"/>
    <w:rsid w:val="000B56F1"/>
    <w:rsid w:val="000B6AF8"/>
    <w:rsid w:val="000B7C25"/>
    <w:rsid w:val="000B7C52"/>
    <w:rsid w:val="000B7EAB"/>
    <w:rsid w:val="000C092F"/>
    <w:rsid w:val="000C0949"/>
    <w:rsid w:val="000C1019"/>
    <w:rsid w:val="000C1D8A"/>
    <w:rsid w:val="000C2933"/>
    <w:rsid w:val="000C3471"/>
    <w:rsid w:val="000C365A"/>
    <w:rsid w:val="000C365F"/>
    <w:rsid w:val="000C41DE"/>
    <w:rsid w:val="000C4556"/>
    <w:rsid w:val="000C4F01"/>
    <w:rsid w:val="000C50E0"/>
    <w:rsid w:val="000C5245"/>
    <w:rsid w:val="000C5343"/>
    <w:rsid w:val="000C546C"/>
    <w:rsid w:val="000C5930"/>
    <w:rsid w:val="000C6AF4"/>
    <w:rsid w:val="000C6C53"/>
    <w:rsid w:val="000C6F0D"/>
    <w:rsid w:val="000C7597"/>
    <w:rsid w:val="000D111E"/>
    <w:rsid w:val="000D1D0A"/>
    <w:rsid w:val="000D26FB"/>
    <w:rsid w:val="000D27AF"/>
    <w:rsid w:val="000D38F5"/>
    <w:rsid w:val="000D46F3"/>
    <w:rsid w:val="000D4D6D"/>
    <w:rsid w:val="000D51C9"/>
    <w:rsid w:val="000D7B3A"/>
    <w:rsid w:val="000E007B"/>
    <w:rsid w:val="000E04A9"/>
    <w:rsid w:val="000E06C7"/>
    <w:rsid w:val="000E08E4"/>
    <w:rsid w:val="000E1D3E"/>
    <w:rsid w:val="000E2213"/>
    <w:rsid w:val="000E23A9"/>
    <w:rsid w:val="000E2730"/>
    <w:rsid w:val="000E3BD0"/>
    <w:rsid w:val="000E3DAF"/>
    <w:rsid w:val="000E3FB5"/>
    <w:rsid w:val="000E42D4"/>
    <w:rsid w:val="000E42ED"/>
    <w:rsid w:val="000E447A"/>
    <w:rsid w:val="000E4EFF"/>
    <w:rsid w:val="000E5867"/>
    <w:rsid w:val="000E72D8"/>
    <w:rsid w:val="000E7B1D"/>
    <w:rsid w:val="000E7BEC"/>
    <w:rsid w:val="000F057D"/>
    <w:rsid w:val="000F0585"/>
    <w:rsid w:val="000F0E82"/>
    <w:rsid w:val="000F0F12"/>
    <w:rsid w:val="000F0F9F"/>
    <w:rsid w:val="000F1A65"/>
    <w:rsid w:val="000F1A67"/>
    <w:rsid w:val="000F2182"/>
    <w:rsid w:val="000F3194"/>
    <w:rsid w:val="000F3BC4"/>
    <w:rsid w:val="000F4864"/>
    <w:rsid w:val="000F5498"/>
    <w:rsid w:val="000F76C8"/>
    <w:rsid w:val="00100275"/>
    <w:rsid w:val="001008BD"/>
    <w:rsid w:val="00100F1A"/>
    <w:rsid w:val="00101285"/>
    <w:rsid w:val="0010328D"/>
    <w:rsid w:val="001034F0"/>
    <w:rsid w:val="00103E94"/>
    <w:rsid w:val="00104AA8"/>
    <w:rsid w:val="00105406"/>
    <w:rsid w:val="001071E0"/>
    <w:rsid w:val="00107B1F"/>
    <w:rsid w:val="00107DDE"/>
    <w:rsid w:val="00107EB9"/>
    <w:rsid w:val="00110392"/>
    <w:rsid w:val="001105D3"/>
    <w:rsid w:val="0011075E"/>
    <w:rsid w:val="00110952"/>
    <w:rsid w:val="00113C0F"/>
    <w:rsid w:val="00113EF5"/>
    <w:rsid w:val="00114E96"/>
    <w:rsid w:val="001152C2"/>
    <w:rsid w:val="00115AE3"/>
    <w:rsid w:val="00115BC6"/>
    <w:rsid w:val="00116AA6"/>
    <w:rsid w:val="0011786B"/>
    <w:rsid w:val="00120B5E"/>
    <w:rsid w:val="00122B5F"/>
    <w:rsid w:val="0012409E"/>
    <w:rsid w:val="0012475C"/>
    <w:rsid w:val="00124D44"/>
    <w:rsid w:val="001250C4"/>
    <w:rsid w:val="001254FD"/>
    <w:rsid w:val="001255A8"/>
    <w:rsid w:val="00125685"/>
    <w:rsid w:val="001269C6"/>
    <w:rsid w:val="00126C0C"/>
    <w:rsid w:val="00130A87"/>
    <w:rsid w:val="00132189"/>
    <w:rsid w:val="00132BB6"/>
    <w:rsid w:val="00133335"/>
    <w:rsid w:val="00133E82"/>
    <w:rsid w:val="0013415A"/>
    <w:rsid w:val="00134483"/>
    <w:rsid w:val="001356C4"/>
    <w:rsid w:val="001359F2"/>
    <w:rsid w:val="00135C74"/>
    <w:rsid w:val="00137049"/>
    <w:rsid w:val="00137058"/>
    <w:rsid w:val="00137298"/>
    <w:rsid w:val="001375B9"/>
    <w:rsid w:val="0013790A"/>
    <w:rsid w:val="0014020C"/>
    <w:rsid w:val="00140430"/>
    <w:rsid w:val="00140D16"/>
    <w:rsid w:val="001411E8"/>
    <w:rsid w:val="0014145E"/>
    <w:rsid w:val="00141486"/>
    <w:rsid w:val="00141F6B"/>
    <w:rsid w:val="0014217F"/>
    <w:rsid w:val="001424DF"/>
    <w:rsid w:val="00144406"/>
    <w:rsid w:val="0014488E"/>
    <w:rsid w:val="001455DC"/>
    <w:rsid w:val="00145681"/>
    <w:rsid w:val="00147CC2"/>
    <w:rsid w:val="00147F84"/>
    <w:rsid w:val="00150965"/>
    <w:rsid w:val="00150AED"/>
    <w:rsid w:val="00151680"/>
    <w:rsid w:val="001517CB"/>
    <w:rsid w:val="001518B1"/>
    <w:rsid w:val="00151DFD"/>
    <w:rsid w:val="00152E08"/>
    <w:rsid w:val="001533C9"/>
    <w:rsid w:val="001545B9"/>
    <w:rsid w:val="001547B3"/>
    <w:rsid w:val="00154D1C"/>
    <w:rsid w:val="00154E82"/>
    <w:rsid w:val="00154EC9"/>
    <w:rsid w:val="001551AA"/>
    <w:rsid w:val="001553CB"/>
    <w:rsid w:val="001568D4"/>
    <w:rsid w:val="00156AC0"/>
    <w:rsid w:val="00156B25"/>
    <w:rsid w:val="0016055F"/>
    <w:rsid w:val="00160896"/>
    <w:rsid w:val="0016134C"/>
    <w:rsid w:val="00162335"/>
    <w:rsid w:val="001624F5"/>
    <w:rsid w:val="00162A01"/>
    <w:rsid w:val="00162AC9"/>
    <w:rsid w:val="00162D56"/>
    <w:rsid w:val="00162FDE"/>
    <w:rsid w:val="00164278"/>
    <w:rsid w:val="001642AC"/>
    <w:rsid w:val="001643F0"/>
    <w:rsid w:val="001646AF"/>
    <w:rsid w:val="001648C3"/>
    <w:rsid w:val="001664C1"/>
    <w:rsid w:val="0016674B"/>
    <w:rsid w:val="001673EA"/>
    <w:rsid w:val="00167A4D"/>
    <w:rsid w:val="0017025A"/>
    <w:rsid w:val="00171601"/>
    <w:rsid w:val="001718E8"/>
    <w:rsid w:val="00172326"/>
    <w:rsid w:val="0017236C"/>
    <w:rsid w:val="001725B1"/>
    <w:rsid w:val="001725F4"/>
    <w:rsid w:val="00172E5D"/>
    <w:rsid w:val="00173057"/>
    <w:rsid w:val="00173123"/>
    <w:rsid w:val="00173AB2"/>
    <w:rsid w:val="00174114"/>
    <w:rsid w:val="00174E50"/>
    <w:rsid w:val="00174F1D"/>
    <w:rsid w:val="001756F6"/>
    <w:rsid w:val="00175783"/>
    <w:rsid w:val="00175964"/>
    <w:rsid w:val="00175A67"/>
    <w:rsid w:val="00176360"/>
    <w:rsid w:val="00176490"/>
    <w:rsid w:val="00176DEB"/>
    <w:rsid w:val="0017708C"/>
    <w:rsid w:val="00177BC6"/>
    <w:rsid w:val="00180B7C"/>
    <w:rsid w:val="00180C73"/>
    <w:rsid w:val="00180FBA"/>
    <w:rsid w:val="0018249F"/>
    <w:rsid w:val="00182D44"/>
    <w:rsid w:val="00183513"/>
    <w:rsid w:val="00183640"/>
    <w:rsid w:val="00183AAE"/>
    <w:rsid w:val="00183FB9"/>
    <w:rsid w:val="001841EE"/>
    <w:rsid w:val="0018448E"/>
    <w:rsid w:val="00185393"/>
    <w:rsid w:val="001854A4"/>
    <w:rsid w:val="00185692"/>
    <w:rsid w:val="001856E7"/>
    <w:rsid w:val="00185CF2"/>
    <w:rsid w:val="00187801"/>
    <w:rsid w:val="00187FAA"/>
    <w:rsid w:val="00191493"/>
    <w:rsid w:val="001914F0"/>
    <w:rsid w:val="00193825"/>
    <w:rsid w:val="001946BE"/>
    <w:rsid w:val="001951FC"/>
    <w:rsid w:val="0019618B"/>
    <w:rsid w:val="00196305"/>
    <w:rsid w:val="00197240"/>
    <w:rsid w:val="001A0343"/>
    <w:rsid w:val="001A09AF"/>
    <w:rsid w:val="001A0FFF"/>
    <w:rsid w:val="001A1486"/>
    <w:rsid w:val="001A339B"/>
    <w:rsid w:val="001A3CAA"/>
    <w:rsid w:val="001A3DF7"/>
    <w:rsid w:val="001A47DD"/>
    <w:rsid w:val="001A487D"/>
    <w:rsid w:val="001A4B2B"/>
    <w:rsid w:val="001A6098"/>
    <w:rsid w:val="001A6503"/>
    <w:rsid w:val="001A6D1C"/>
    <w:rsid w:val="001A76CF"/>
    <w:rsid w:val="001B1402"/>
    <w:rsid w:val="001B15DE"/>
    <w:rsid w:val="001B1714"/>
    <w:rsid w:val="001B19F3"/>
    <w:rsid w:val="001B1BAE"/>
    <w:rsid w:val="001B2D6D"/>
    <w:rsid w:val="001B32E0"/>
    <w:rsid w:val="001B3581"/>
    <w:rsid w:val="001B4235"/>
    <w:rsid w:val="001B4AAF"/>
    <w:rsid w:val="001B77C5"/>
    <w:rsid w:val="001C0493"/>
    <w:rsid w:val="001C0534"/>
    <w:rsid w:val="001C0DF2"/>
    <w:rsid w:val="001C1CC1"/>
    <w:rsid w:val="001C2C05"/>
    <w:rsid w:val="001C37D2"/>
    <w:rsid w:val="001C454D"/>
    <w:rsid w:val="001C5A02"/>
    <w:rsid w:val="001C5A6B"/>
    <w:rsid w:val="001C6190"/>
    <w:rsid w:val="001C78A2"/>
    <w:rsid w:val="001D029B"/>
    <w:rsid w:val="001D0BFA"/>
    <w:rsid w:val="001D0E56"/>
    <w:rsid w:val="001D1A25"/>
    <w:rsid w:val="001D4AC5"/>
    <w:rsid w:val="001D4EF3"/>
    <w:rsid w:val="001D51B7"/>
    <w:rsid w:val="001D52EC"/>
    <w:rsid w:val="001D5B9C"/>
    <w:rsid w:val="001E0107"/>
    <w:rsid w:val="001E03B1"/>
    <w:rsid w:val="001E04A1"/>
    <w:rsid w:val="001E0B29"/>
    <w:rsid w:val="001E1090"/>
    <w:rsid w:val="001E1AC5"/>
    <w:rsid w:val="001E21A9"/>
    <w:rsid w:val="001E2889"/>
    <w:rsid w:val="001E4187"/>
    <w:rsid w:val="001E43A9"/>
    <w:rsid w:val="001E4B1D"/>
    <w:rsid w:val="001E4E1F"/>
    <w:rsid w:val="001E4E8E"/>
    <w:rsid w:val="001E5A45"/>
    <w:rsid w:val="001E6488"/>
    <w:rsid w:val="001E65A7"/>
    <w:rsid w:val="001E67CA"/>
    <w:rsid w:val="001E6D26"/>
    <w:rsid w:val="001E753B"/>
    <w:rsid w:val="001F1DB6"/>
    <w:rsid w:val="001F1E80"/>
    <w:rsid w:val="001F4106"/>
    <w:rsid w:val="001F4DEF"/>
    <w:rsid w:val="001F4FD4"/>
    <w:rsid w:val="001F59F4"/>
    <w:rsid w:val="001F5B9A"/>
    <w:rsid w:val="001F6768"/>
    <w:rsid w:val="001F74ED"/>
    <w:rsid w:val="001F7737"/>
    <w:rsid w:val="00200B53"/>
    <w:rsid w:val="00202588"/>
    <w:rsid w:val="00202820"/>
    <w:rsid w:val="002034C6"/>
    <w:rsid w:val="00204893"/>
    <w:rsid w:val="0020566E"/>
    <w:rsid w:val="00206215"/>
    <w:rsid w:val="002064B2"/>
    <w:rsid w:val="00206581"/>
    <w:rsid w:val="00206B28"/>
    <w:rsid w:val="00206D52"/>
    <w:rsid w:val="002070FE"/>
    <w:rsid w:val="00207546"/>
    <w:rsid w:val="00207577"/>
    <w:rsid w:val="00212948"/>
    <w:rsid w:val="00212CEB"/>
    <w:rsid w:val="002137E2"/>
    <w:rsid w:val="00213DC7"/>
    <w:rsid w:val="0021460B"/>
    <w:rsid w:val="00214D3E"/>
    <w:rsid w:val="00215518"/>
    <w:rsid w:val="00215B46"/>
    <w:rsid w:val="0021658D"/>
    <w:rsid w:val="00216C49"/>
    <w:rsid w:val="00217CC9"/>
    <w:rsid w:val="002202C0"/>
    <w:rsid w:val="00220806"/>
    <w:rsid w:val="00220CF1"/>
    <w:rsid w:val="00221191"/>
    <w:rsid w:val="00221BD3"/>
    <w:rsid w:val="00221F25"/>
    <w:rsid w:val="0022302A"/>
    <w:rsid w:val="00223423"/>
    <w:rsid w:val="002253CD"/>
    <w:rsid w:val="0022603A"/>
    <w:rsid w:val="00226902"/>
    <w:rsid w:val="00226B43"/>
    <w:rsid w:val="002272B9"/>
    <w:rsid w:val="002276A5"/>
    <w:rsid w:val="00227D30"/>
    <w:rsid w:val="00227F45"/>
    <w:rsid w:val="002305FA"/>
    <w:rsid w:val="00230CD8"/>
    <w:rsid w:val="0023130E"/>
    <w:rsid w:val="00232541"/>
    <w:rsid w:val="002326F4"/>
    <w:rsid w:val="00232BD4"/>
    <w:rsid w:val="002333CF"/>
    <w:rsid w:val="00233B37"/>
    <w:rsid w:val="00234261"/>
    <w:rsid w:val="002342C5"/>
    <w:rsid w:val="00234726"/>
    <w:rsid w:val="002350BB"/>
    <w:rsid w:val="00235938"/>
    <w:rsid w:val="00235FBE"/>
    <w:rsid w:val="0023621D"/>
    <w:rsid w:val="002373B3"/>
    <w:rsid w:val="002419B5"/>
    <w:rsid w:val="00243773"/>
    <w:rsid w:val="00243A26"/>
    <w:rsid w:val="00244464"/>
    <w:rsid w:val="00244C83"/>
    <w:rsid w:val="0024542B"/>
    <w:rsid w:val="00245459"/>
    <w:rsid w:val="00246E89"/>
    <w:rsid w:val="002500FD"/>
    <w:rsid w:val="00250B97"/>
    <w:rsid w:val="00250CE9"/>
    <w:rsid w:val="00251DBE"/>
    <w:rsid w:val="00254BD7"/>
    <w:rsid w:val="00254DD2"/>
    <w:rsid w:val="00254DEB"/>
    <w:rsid w:val="0025567D"/>
    <w:rsid w:val="002560F6"/>
    <w:rsid w:val="002564C1"/>
    <w:rsid w:val="00256FE3"/>
    <w:rsid w:val="002606B1"/>
    <w:rsid w:val="002609B8"/>
    <w:rsid w:val="00260E5E"/>
    <w:rsid w:val="00261041"/>
    <w:rsid w:val="00261C7C"/>
    <w:rsid w:val="00262A8E"/>
    <w:rsid w:val="00262BF0"/>
    <w:rsid w:val="00263486"/>
    <w:rsid w:val="00263782"/>
    <w:rsid w:val="002658C8"/>
    <w:rsid w:val="0026629F"/>
    <w:rsid w:val="00271BDD"/>
    <w:rsid w:val="00273089"/>
    <w:rsid w:val="00273F09"/>
    <w:rsid w:val="00274F26"/>
    <w:rsid w:val="002750A9"/>
    <w:rsid w:val="00276080"/>
    <w:rsid w:val="002779B6"/>
    <w:rsid w:val="002805C9"/>
    <w:rsid w:val="002809D1"/>
    <w:rsid w:val="002810CE"/>
    <w:rsid w:val="00281259"/>
    <w:rsid w:val="0028341B"/>
    <w:rsid w:val="002837EE"/>
    <w:rsid w:val="00284A3E"/>
    <w:rsid w:val="00284DEE"/>
    <w:rsid w:val="002850B2"/>
    <w:rsid w:val="00286113"/>
    <w:rsid w:val="00287161"/>
    <w:rsid w:val="00287336"/>
    <w:rsid w:val="00287637"/>
    <w:rsid w:val="00287AF3"/>
    <w:rsid w:val="00287BD3"/>
    <w:rsid w:val="00290DF7"/>
    <w:rsid w:val="002911E0"/>
    <w:rsid w:val="00291796"/>
    <w:rsid w:val="00291B99"/>
    <w:rsid w:val="00291C8B"/>
    <w:rsid w:val="00291DD6"/>
    <w:rsid w:val="002934CD"/>
    <w:rsid w:val="00293A5C"/>
    <w:rsid w:val="00294388"/>
    <w:rsid w:val="00294FEB"/>
    <w:rsid w:val="00295452"/>
    <w:rsid w:val="00295DFC"/>
    <w:rsid w:val="00296665"/>
    <w:rsid w:val="00296A6D"/>
    <w:rsid w:val="002972A5"/>
    <w:rsid w:val="002A1F09"/>
    <w:rsid w:val="002A263B"/>
    <w:rsid w:val="002A4439"/>
    <w:rsid w:val="002A4755"/>
    <w:rsid w:val="002A475F"/>
    <w:rsid w:val="002A47D1"/>
    <w:rsid w:val="002A52D4"/>
    <w:rsid w:val="002A5C05"/>
    <w:rsid w:val="002A6C2A"/>
    <w:rsid w:val="002A6DD7"/>
    <w:rsid w:val="002A75EB"/>
    <w:rsid w:val="002B0300"/>
    <w:rsid w:val="002B0CA6"/>
    <w:rsid w:val="002B0D46"/>
    <w:rsid w:val="002B16D5"/>
    <w:rsid w:val="002B17F5"/>
    <w:rsid w:val="002B23F4"/>
    <w:rsid w:val="002B3019"/>
    <w:rsid w:val="002B4B03"/>
    <w:rsid w:val="002B5116"/>
    <w:rsid w:val="002B56A3"/>
    <w:rsid w:val="002B5F23"/>
    <w:rsid w:val="002B6210"/>
    <w:rsid w:val="002B6A38"/>
    <w:rsid w:val="002B6C94"/>
    <w:rsid w:val="002B6E7E"/>
    <w:rsid w:val="002C11DF"/>
    <w:rsid w:val="002C1E5A"/>
    <w:rsid w:val="002C2567"/>
    <w:rsid w:val="002C320C"/>
    <w:rsid w:val="002C4860"/>
    <w:rsid w:val="002C538B"/>
    <w:rsid w:val="002C5E56"/>
    <w:rsid w:val="002C604E"/>
    <w:rsid w:val="002C608C"/>
    <w:rsid w:val="002C74B4"/>
    <w:rsid w:val="002D1115"/>
    <w:rsid w:val="002D14B5"/>
    <w:rsid w:val="002D1FBE"/>
    <w:rsid w:val="002D2259"/>
    <w:rsid w:val="002D2FEE"/>
    <w:rsid w:val="002D3852"/>
    <w:rsid w:val="002D39C7"/>
    <w:rsid w:val="002D39EC"/>
    <w:rsid w:val="002D4B98"/>
    <w:rsid w:val="002D58AE"/>
    <w:rsid w:val="002D643F"/>
    <w:rsid w:val="002D6C7F"/>
    <w:rsid w:val="002D6DE5"/>
    <w:rsid w:val="002D7057"/>
    <w:rsid w:val="002D7811"/>
    <w:rsid w:val="002E0007"/>
    <w:rsid w:val="002E00A4"/>
    <w:rsid w:val="002E0F86"/>
    <w:rsid w:val="002E1395"/>
    <w:rsid w:val="002E3BF0"/>
    <w:rsid w:val="002E492E"/>
    <w:rsid w:val="002E4AE8"/>
    <w:rsid w:val="002E4E82"/>
    <w:rsid w:val="002E504D"/>
    <w:rsid w:val="002E5203"/>
    <w:rsid w:val="002E5BFD"/>
    <w:rsid w:val="002E72E5"/>
    <w:rsid w:val="002F1672"/>
    <w:rsid w:val="002F2C42"/>
    <w:rsid w:val="002F333D"/>
    <w:rsid w:val="002F3941"/>
    <w:rsid w:val="002F3EE9"/>
    <w:rsid w:val="002F4872"/>
    <w:rsid w:val="002F56B2"/>
    <w:rsid w:val="002F5B16"/>
    <w:rsid w:val="002F6CB7"/>
    <w:rsid w:val="002F70AF"/>
    <w:rsid w:val="002F73F5"/>
    <w:rsid w:val="002F7D7D"/>
    <w:rsid w:val="002F7E9C"/>
    <w:rsid w:val="00301BDB"/>
    <w:rsid w:val="00301D25"/>
    <w:rsid w:val="003024E2"/>
    <w:rsid w:val="00302C57"/>
    <w:rsid w:val="003037A6"/>
    <w:rsid w:val="00303E5C"/>
    <w:rsid w:val="00304326"/>
    <w:rsid w:val="0030456C"/>
    <w:rsid w:val="0030475A"/>
    <w:rsid w:val="003055F8"/>
    <w:rsid w:val="00305AAC"/>
    <w:rsid w:val="00306EEE"/>
    <w:rsid w:val="00307408"/>
    <w:rsid w:val="00307733"/>
    <w:rsid w:val="003102A4"/>
    <w:rsid w:val="0031038E"/>
    <w:rsid w:val="00310686"/>
    <w:rsid w:val="00311303"/>
    <w:rsid w:val="003113F5"/>
    <w:rsid w:val="00311DFD"/>
    <w:rsid w:val="00312D17"/>
    <w:rsid w:val="003130E4"/>
    <w:rsid w:val="00313C8F"/>
    <w:rsid w:val="00313FBC"/>
    <w:rsid w:val="00314AA7"/>
    <w:rsid w:val="00314F49"/>
    <w:rsid w:val="00315415"/>
    <w:rsid w:val="003159D1"/>
    <w:rsid w:val="00315BCD"/>
    <w:rsid w:val="00317446"/>
    <w:rsid w:val="00320FEC"/>
    <w:rsid w:val="00321729"/>
    <w:rsid w:val="00321ED0"/>
    <w:rsid w:val="00321F7E"/>
    <w:rsid w:val="00322219"/>
    <w:rsid w:val="0032367D"/>
    <w:rsid w:val="00325373"/>
    <w:rsid w:val="00326157"/>
    <w:rsid w:val="003263F1"/>
    <w:rsid w:val="00326846"/>
    <w:rsid w:val="00327AD0"/>
    <w:rsid w:val="00327D68"/>
    <w:rsid w:val="0033116E"/>
    <w:rsid w:val="003311BB"/>
    <w:rsid w:val="003329F1"/>
    <w:rsid w:val="00333028"/>
    <w:rsid w:val="00333A15"/>
    <w:rsid w:val="00333CCE"/>
    <w:rsid w:val="00334ABA"/>
    <w:rsid w:val="00336B7D"/>
    <w:rsid w:val="00337128"/>
    <w:rsid w:val="0034028D"/>
    <w:rsid w:val="003402EB"/>
    <w:rsid w:val="00340483"/>
    <w:rsid w:val="003411BB"/>
    <w:rsid w:val="003413ED"/>
    <w:rsid w:val="00341B98"/>
    <w:rsid w:val="00341E1C"/>
    <w:rsid w:val="00342548"/>
    <w:rsid w:val="00342BFB"/>
    <w:rsid w:val="00343355"/>
    <w:rsid w:val="0034388E"/>
    <w:rsid w:val="00344CD0"/>
    <w:rsid w:val="00345751"/>
    <w:rsid w:val="00345BC1"/>
    <w:rsid w:val="00345F47"/>
    <w:rsid w:val="00346B78"/>
    <w:rsid w:val="00346DD2"/>
    <w:rsid w:val="00347D79"/>
    <w:rsid w:val="00347EAE"/>
    <w:rsid w:val="003520A5"/>
    <w:rsid w:val="00352452"/>
    <w:rsid w:val="003528E2"/>
    <w:rsid w:val="00353667"/>
    <w:rsid w:val="0035370A"/>
    <w:rsid w:val="00353F0D"/>
    <w:rsid w:val="003547CC"/>
    <w:rsid w:val="00356B98"/>
    <w:rsid w:val="0036133D"/>
    <w:rsid w:val="00362172"/>
    <w:rsid w:val="0036383C"/>
    <w:rsid w:val="003656B8"/>
    <w:rsid w:val="0036579F"/>
    <w:rsid w:val="00365C5F"/>
    <w:rsid w:val="00366426"/>
    <w:rsid w:val="00366623"/>
    <w:rsid w:val="00366758"/>
    <w:rsid w:val="00366942"/>
    <w:rsid w:val="00366DE4"/>
    <w:rsid w:val="0036757A"/>
    <w:rsid w:val="00367A8C"/>
    <w:rsid w:val="00372C6F"/>
    <w:rsid w:val="00372FEC"/>
    <w:rsid w:val="003736E8"/>
    <w:rsid w:val="00373CDD"/>
    <w:rsid w:val="00374514"/>
    <w:rsid w:val="00374731"/>
    <w:rsid w:val="00374831"/>
    <w:rsid w:val="00375369"/>
    <w:rsid w:val="003754C7"/>
    <w:rsid w:val="00375DCC"/>
    <w:rsid w:val="00377EDD"/>
    <w:rsid w:val="0038025F"/>
    <w:rsid w:val="00380D09"/>
    <w:rsid w:val="0038232A"/>
    <w:rsid w:val="0038264F"/>
    <w:rsid w:val="0038366D"/>
    <w:rsid w:val="00385388"/>
    <w:rsid w:val="003858A1"/>
    <w:rsid w:val="00386292"/>
    <w:rsid w:val="00386B89"/>
    <w:rsid w:val="00386CFC"/>
    <w:rsid w:val="0038714A"/>
    <w:rsid w:val="00387225"/>
    <w:rsid w:val="00387418"/>
    <w:rsid w:val="00387F4C"/>
    <w:rsid w:val="003912B0"/>
    <w:rsid w:val="00391835"/>
    <w:rsid w:val="0039313E"/>
    <w:rsid w:val="00393F29"/>
    <w:rsid w:val="003946FA"/>
    <w:rsid w:val="00394B4F"/>
    <w:rsid w:val="00394F97"/>
    <w:rsid w:val="00395682"/>
    <w:rsid w:val="0039602C"/>
    <w:rsid w:val="00397399"/>
    <w:rsid w:val="003977D6"/>
    <w:rsid w:val="003A01C0"/>
    <w:rsid w:val="003A19B4"/>
    <w:rsid w:val="003A1F31"/>
    <w:rsid w:val="003A302E"/>
    <w:rsid w:val="003A406D"/>
    <w:rsid w:val="003A56A5"/>
    <w:rsid w:val="003A5B6A"/>
    <w:rsid w:val="003A62C5"/>
    <w:rsid w:val="003A661D"/>
    <w:rsid w:val="003A73BB"/>
    <w:rsid w:val="003A7E8F"/>
    <w:rsid w:val="003B00F8"/>
    <w:rsid w:val="003B08C9"/>
    <w:rsid w:val="003B1628"/>
    <w:rsid w:val="003B189D"/>
    <w:rsid w:val="003B2359"/>
    <w:rsid w:val="003B59B6"/>
    <w:rsid w:val="003B63B2"/>
    <w:rsid w:val="003B6CFD"/>
    <w:rsid w:val="003B6D42"/>
    <w:rsid w:val="003B6E71"/>
    <w:rsid w:val="003B7416"/>
    <w:rsid w:val="003B753C"/>
    <w:rsid w:val="003B7A99"/>
    <w:rsid w:val="003B7F14"/>
    <w:rsid w:val="003C0525"/>
    <w:rsid w:val="003C07F7"/>
    <w:rsid w:val="003C094E"/>
    <w:rsid w:val="003C1024"/>
    <w:rsid w:val="003C1869"/>
    <w:rsid w:val="003C1CB4"/>
    <w:rsid w:val="003C22EA"/>
    <w:rsid w:val="003C23DB"/>
    <w:rsid w:val="003C2A4E"/>
    <w:rsid w:val="003C3442"/>
    <w:rsid w:val="003C3F7C"/>
    <w:rsid w:val="003C4B01"/>
    <w:rsid w:val="003C4CB1"/>
    <w:rsid w:val="003C4D6C"/>
    <w:rsid w:val="003C5C25"/>
    <w:rsid w:val="003C5D46"/>
    <w:rsid w:val="003C64DB"/>
    <w:rsid w:val="003C6586"/>
    <w:rsid w:val="003D0624"/>
    <w:rsid w:val="003D09BC"/>
    <w:rsid w:val="003D0D71"/>
    <w:rsid w:val="003D2386"/>
    <w:rsid w:val="003D2950"/>
    <w:rsid w:val="003D34A4"/>
    <w:rsid w:val="003D50CC"/>
    <w:rsid w:val="003D61D1"/>
    <w:rsid w:val="003D692D"/>
    <w:rsid w:val="003D70A7"/>
    <w:rsid w:val="003E041F"/>
    <w:rsid w:val="003E0951"/>
    <w:rsid w:val="003E0B9C"/>
    <w:rsid w:val="003E0D98"/>
    <w:rsid w:val="003E1BE2"/>
    <w:rsid w:val="003E26B9"/>
    <w:rsid w:val="003E501D"/>
    <w:rsid w:val="003E5396"/>
    <w:rsid w:val="003E5F66"/>
    <w:rsid w:val="003E60A0"/>
    <w:rsid w:val="003E617A"/>
    <w:rsid w:val="003E6BDD"/>
    <w:rsid w:val="003E7483"/>
    <w:rsid w:val="003F02D6"/>
    <w:rsid w:val="003F0CD0"/>
    <w:rsid w:val="003F0D66"/>
    <w:rsid w:val="003F0DBC"/>
    <w:rsid w:val="003F0DC2"/>
    <w:rsid w:val="003F112D"/>
    <w:rsid w:val="003F1304"/>
    <w:rsid w:val="003F190D"/>
    <w:rsid w:val="003F1F90"/>
    <w:rsid w:val="003F2954"/>
    <w:rsid w:val="003F2DC1"/>
    <w:rsid w:val="003F3A57"/>
    <w:rsid w:val="003F3D00"/>
    <w:rsid w:val="003F436D"/>
    <w:rsid w:val="003F45BE"/>
    <w:rsid w:val="003F46DF"/>
    <w:rsid w:val="003F4C50"/>
    <w:rsid w:val="003F58A6"/>
    <w:rsid w:val="003F5F11"/>
    <w:rsid w:val="003F6467"/>
    <w:rsid w:val="003F66F0"/>
    <w:rsid w:val="003F7A5D"/>
    <w:rsid w:val="00400331"/>
    <w:rsid w:val="004016AD"/>
    <w:rsid w:val="00402642"/>
    <w:rsid w:val="004026B0"/>
    <w:rsid w:val="00402934"/>
    <w:rsid w:val="00403AE8"/>
    <w:rsid w:val="00404AF7"/>
    <w:rsid w:val="00405A3C"/>
    <w:rsid w:val="00405AED"/>
    <w:rsid w:val="00405CA6"/>
    <w:rsid w:val="0040618F"/>
    <w:rsid w:val="00406A3E"/>
    <w:rsid w:val="0040741C"/>
    <w:rsid w:val="0041122B"/>
    <w:rsid w:val="00411F4B"/>
    <w:rsid w:val="00411FC8"/>
    <w:rsid w:val="00412001"/>
    <w:rsid w:val="00412178"/>
    <w:rsid w:val="00412821"/>
    <w:rsid w:val="00413F41"/>
    <w:rsid w:val="004145A0"/>
    <w:rsid w:val="00414D2F"/>
    <w:rsid w:val="0041543F"/>
    <w:rsid w:val="00415E2B"/>
    <w:rsid w:val="0041674D"/>
    <w:rsid w:val="0041717D"/>
    <w:rsid w:val="00417681"/>
    <w:rsid w:val="004178EE"/>
    <w:rsid w:val="00420DA0"/>
    <w:rsid w:val="00421904"/>
    <w:rsid w:val="00422DD5"/>
    <w:rsid w:val="00424203"/>
    <w:rsid w:val="00424B9E"/>
    <w:rsid w:val="004255F0"/>
    <w:rsid w:val="004257CA"/>
    <w:rsid w:val="00425F64"/>
    <w:rsid w:val="004264BD"/>
    <w:rsid w:val="0042650E"/>
    <w:rsid w:val="00426FC0"/>
    <w:rsid w:val="00427C4C"/>
    <w:rsid w:val="00427C9B"/>
    <w:rsid w:val="00430BCD"/>
    <w:rsid w:val="00430C7C"/>
    <w:rsid w:val="004314F6"/>
    <w:rsid w:val="00431E29"/>
    <w:rsid w:val="00431EAC"/>
    <w:rsid w:val="00432B81"/>
    <w:rsid w:val="00433CA2"/>
    <w:rsid w:val="004342FC"/>
    <w:rsid w:val="00434C44"/>
    <w:rsid w:val="00434D81"/>
    <w:rsid w:val="0043626E"/>
    <w:rsid w:val="004366D5"/>
    <w:rsid w:val="00437998"/>
    <w:rsid w:val="00437AF2"/>
    <w:rsid w:val="00441B1D"/>
    <w:rsid w:val="0044205C"/>
    <w:rsid w:val="004447DD"/>
    <w:rsid w:val="004449CD"/>
    <w:rsid w:val="00445BA7"/>
    <w:rsid w:val="004463B4"/>
    <w:rsid w:val="004469C9"/>
    <w:rsid w:val="00446B51"/>
    <w:rsid w:val="0044704A"/>
    <w:rsid w:val="004472EB"/>
    <w:rsid w:val="0044787D"/>
    <w:rsid w:val="00450B30"/>
    <w:rsid w:val="00450E84"/>
    <w:rsid w:val="004521E4"/>
    <w:rsid w:val="004527E4"/>
    <w:rsid w:val="00452D3E"/>
    <w:rsid w:val="00453928"/>
    <w:rsid w:val="00453A56"/>
    <w:rsid w:val="00453C30"/>
    <w:rsid w:val="00454693"/>
    <w:rsid w:val="00454CFF"/>
    <w:rsid w:val="00454E2C"/>
    <w:rsid w:val="0045510A"/>
    <w:rsid w:val="00455282"/>
    <w:rsid w:val="00456C20"/>
    <w:rsid w:val="00460C4E"/>
    <w:rsid w:val="0046166C"/>
    <w:rsid w:val="00462EC4"/>
    <w:rsid w:val="00463961"/>
    <w:rsid w:val="00463E3E"/>
    <w:rsid w:val="0046442C"/>
    <w:rsid w:val="004646BC"/>
    <w:rsid w:val="004646BD"/>
    <w:rsid w:val="004647D8"/>
    <w:rsid w:val="00464B83"/>
    <w:rsid w:val="00465F94"/>
    <w:rsid w:val="00466A80"/>
    <w:rsid w:val="00466CC3"/>
    <w:rsid w:val="00467394"/>
    <w:rsid w:val="00467DB4"/>
    <w:rsid w:val="00467EAC"/>
    <w:rsid w:val="00470820"/>
    <w:rsid w:val="004715E4"/>
    <w:rsid w:val="00472028"/>
    <w:rsid w:val="00472CFF"/>
    <w:rsid w:val="00473F5B"/>
    <w:rsid w:val="00474C78"/>
    <w:rsid w:val="004756B8"/>
    <w:rsid w:val="0047647F"/>
    <w:rsid w:val="00477333"/>
    <w:rsid w:val="004778E2"/>
    <w:rsid w:val="00480A1D"/>
    <w:rsid w:val="00481620"/>
    <w:rsid w:val="00482DC9"/>
    <w:rsid w:val="0048376F"/>
    <w:rsid w:val="00483875"/>
    <w:rsid w:val="004842D0"/>
    <w:rsid w:val="00484F4B"/>
    <w:rsid w:val="004852B9"/>
    <w:rsid w:val="004857C0"/>
    <w:rsid w:val="00486C00"/>
    <w:rsid w:val="00487633"/>
    <w:rsid w:val="0048783D"/>
    <w:rsid w:val="00487EB9"/>
    <w:rsid w:val="00490991"/>
    <w:rsid w:val="00490A0C"/>
    <w:rsid w:val="00490CDE"/>
    <w:rsid w:val="004910AE"/>
    <w:rsid w:val="00491826"/>
    <w:rsid w:val="0049253E"/>
    <w:rsid w:val="00493EEA"/>
    <w:rsid w:val="0049570A"/>
    <w:rsid w:val="00495D7D"/>
    <w:rsid w:val="0049659F"/>
    <w:rsid w:val="00496F4F"/>
    <w:rsid w:val="00497921"/>
    <w:rsid w:val="004A1670"/>
    <w:rsid w:val="004A16DF"/>
    <w:rsid w:val="004A24FC"/>
    <w:rsid w:val="004A2D80"/>
    <w:rsid w:val="004A32CB"/>
    <w:rsid w:val="004A4B15"/>
    <w:rsid w:val="004A51EF"/>
    <w:rsid w:val="004A56CB"/>
    <w:rsid w:val="004A5F48"/>
    <w:rsid w:val="004A6B1E"/>
    <w:rsid w:val="004A6C88"/>
    <w:rsid w:val="004A78D0"/>
    <w:rsid w:val="004B00DD"/>
    <w:rsid w:val="004B00E1"/>
    <w:rsid w:val="004B04E1"/>
    <w:rsid w:val="004B0AB2"/>
    <w:rsid w:val="004B0EBF"/>
    <w:rsid w:val="004B0F39"/>
    <w:rsid w:val="004B2104"/>
    <w:rsid w:val="004B223B"/>
    <w:rsid w:val="004B26E7"/>
    <w:rsid w:val="004B2F45"/>
    <w:rsid w:val="004B2FB1"/>
    <w:rsid w:val="004B3635"/>
    <w:rsid w:val="004B3D12"/>
    <w:rsid w:val="004B3F61"/>
    <w:rsid w:val="004B432E"/>
    <w:rsid w:val="004B5578"/>
    <w:rsid w:val="004B56E8"/>
    <w:rsid w:val="004B6358"/>
    <w:rsid w:val="004B6FFC"/>
    <w:rsid w:val="004B7A2E"/>
    <w:rsid w:val="004C143C"/>
    <w:rsid w:val="004C1CA0"/>
    <w:rsid w:val="004C1EBB"/>
    <w:rsid w:val="004C20C2"/>
    <w:rsid w:val="004C21DF"/>
    <w:rsid w:val="004C2B67"/>
    <w:rsid w:val="004C42FC"/>
    <w:rsid w:val="004C600B"/>
    <w:rsid w:val="004C629A"/>
    <w:rsid w:val="004C7513"/>
    <w:rsid w:val="004D0D76"/>
    <w:rsid w:val="004D223B"/>
    <w:rsid w:val="004D2585"/>
    <w:rsid w:val="004D26DC"/>
    <w:rsid w:val="004D32B0"/>
    <w:rsid w:val="004D375C"/>
    <w:rsid w:val="004D3873"/>
    <w:rsid w:val="004D4776"/>
    <w:rsid w:val="004D4FFF"/>
    <w:rsid w:val="004D566A"/>
    <w:rsid w:val="004D5D25"/>
    <w:rsid w:val="004D6552"/>
    <w:rsid w:val="004D6E1B"/>
    <w:rsid w:val="004D7AEF"/>
    <w:rsid w:val="004D7AF3"/>
    <w:rsid w:val="004D7DFE"/>
    <w:rsid w:val="004E015D"/>
    <w:rsid w:val="004E1525"/>
    <w:rsid w:val="004E1945"/>
    <w:rsid w:val="004E254A"/>
    <w:rsid w:val="004E3C20"/>
    <w:rsid w:val="004E45D4"/>
    <w:rsid w:val="004E4921"/>
    <w:rsid w:val="004E5543"/>
    <w:rsid w:val="004E571A"/>
    <w:rsid w:val="004E620A"/>
    <w:rsid w:val="004E6230"/>
    <w:rsid w:val="004E7080"/>
    <w:rsid w:val="004E71C8"/>
    <w:rsid w:val="004E75AC"/>
    <w:rsid w:val="004E783F"/>
    <w:rsid w:val="004E7915"/>
    <w:rsid w:val="004E7B46"/>
    <w:rsid w:val="004E7B90"/>
    <w:rsid w:val="004F00D2"/>
    <w:rsid w:val="004F04E7"/>
    <w:rsid w:val="004F1150"/>
    <w:rsid w:val="004F122C"/>
    <w:rsid w:val="004F19E8"/>
    <w:rsid w:val="004F1FA4"/>
    <w:rsid w:val="004F2383"/>
    <w:rsid w:val="004F25BD"/>
    <w:rsid w:val="004F2B9F"/>
    <w:rsid w:val="004F2DF6"/>
    <w:rsid w:val="004F3338"/>
    <w:rsid w:val="004F3861"/>
    <w:rsid w:val="004F3AAE"/>
    <w:rsid w:val="004F43FD"/>
    <w:rsid w:val="004F4D19"/>
    <w:rsid w:val="004F4DA5"/>
    <w:rsid w:val="004F64B6"/>
    <w:rsid w:val="004F6937"/>
    <w:rsid w:val="004F6F96"/>
    <w:rsid w:val="004F77EC"/>
    <w:rsid w:val="004F7D20"/>
    <w:rsid w:val="00500AE6"/>
    <w:rsid w:val="00500DC4"/>
    <w:rsid w:val="00500FB0"/>
    <w:rsid w:val="00501456"/>
    <w:rsid w:val="00502931"/>
    <w:rsid w:val="005037EB"/>
    <w:rsid w:val="005053B2"/>
    <w:rsid w:val="005055B5"/>
    <w:rsid w:val="0050667C"/>
    <w:rsid w:val="00506A86"/>
    <w:rsid w:val="00507204"/>
    <w:rsid w:val="00507605"/>
    <w:rsid w:val="0051033A"/>
    <w:rsid w:val="0051044C"/>
    <w:rsid w:val="0051156C"/>
    <w:rsid w:val="00512409"/>
    <w:rsid w:val="005125C8"/>
    <w:rsid w:val="00512A1A"/>
    <w:rsid w:val="00512C8D"/>
    <w:rsid w:val="00513355"/>
    <w:rsid w:val="005135AD"/>
    <w:rsid w:val="00513A73"/>
    <w:rsid w:val="00514173"/>
    <w:rsid w:val="00515CC6"/>
    <w:rsid w:val="00515E9C"/>
    <w:rsid w:val="005162E5"/>
    <w:rsid w:val="0051691D"/>
    <w:rsid w:val="0051695C"/>
    <w:rsid w:val="00516BB7"/>
    <w:rsid w:val="00516BC3"/>
    <w:rsid w:val="005170B4"/>
    <w:rsid w:val="0051763B"/>
    <w:rsid w:val="005203E2"/>
    <w:rsid w:val="00520C14"/>
    <w:rsid w:val="00521048"/>
    <w:rsid w:val="005216A6"/>
    <w:rsid w:val="00521ECC"/>
    <w:rsid w:val="00522268"/>
    <w:rsid w:val="00522463"/>
    <w:rsid w:val="005231B0"/>
    <w:rsid w:val="005236EC"/>
    <w:rsid w:val="00523A2B"/>
    <w:rsid w:val="00525063"/>
    <w:rsid w:val="005256F3"/>
    <w:rsid w:val="00526029"/>
    <w:rsid w:val="00526282"/>
    <w:rsid w:val="00526462"/>
    <w:rsid w:val="0052674A"/>
    <w:rsid w:val="00526EA4"/>
    <w:rsid w:val="00527035"/>
    <w:rsid w:val="0052789D"/>
    <w:rsid w:val="00527E0D"/>
    <w:rsid w:val="00530005"/>
    <w:rsid w:val="00530BA8"/>
    <w:rsid w:val="00531280"/>
    <w:rsid w:val="005314AD"/>
    <w:rsid w:val="00531BAA"/>
    <w:rsid w:val="00531D38"/>
    <w:rsid w:val="00531EA3"/>
    <w:rsid w:val="00532C75"/>
    <w:rsid w:val="00532D84"/>
    <w:rsid w:val="005334F1"/>
    <w:rsid w:val="00533577"/>
    <w:rsid w:val="00533E9D"/>
    <w:rsid w:val="0053464D"/>
    <w:rsid w:val="00535300"/>
    <w:rsid w:val="00535F5A"/>
    <w:rsid w:val="00536466"/>
    <w:rsid w:val="00536C77"/>
    <w:rsid w:val="00536FD3"/>
    <w:rsid w:val="00540175"/>
    <w:rsid w:val="005423E9"/>
    <w:rsid w:val="0054271C"/>
    <w:rsid w:val="005429C1"/>
    <w:rsid w:val="00543D82"/>
    <w:rsid w:val="00544B7B"/>
    <w:rsid w:val="00546828"/>
    <w:rsid w:val="005471F5"/>
    <w:rsid w:val="0054799E"/>
    <w:rsid w:val="00547BD2"/>
    <w:rsid w:val="00547C25"/>
    <w:rsid w:val="00547D19"/>
    <w:rsid w:val="00552899"/>
    <w:rsid w:val="00553CF0"/>
    <w:rsid w:val="005549AB"/>
    <w:rsid w:val="0055507A"/>
    <w:rsid w:val="005556A8"/>
    <w:rsid w:val="00555A4E"/>
    <w:rsid w:val="00555F5E"/>
    <w:rsid w:val="005565B1"/>
    <w:rsid w:val="005566C2"/>
    <w:rsid w:val="00557C2E"/>
    <w:rsid w:val="00557C3C"/>
    <w:rsid w:val="00557CAF"/>
    <w:rsid w:val="00560052"/>
    <w:rsid w:val="00560AC6"/>
    <w:rsid w:val="00560B50"/>
    <w:rsid w:val="00560B92"/>
    <w:rsid w:val="00560D56"/>
    <w:rsid w:val="00560F4C"/>
    <w:rsid w:val="0056155D"/>
    <w:rsid w:val="00561664"/>
    <w:rsid w:val="00562625"/>
    <w:rsid w:val="00562F4C"/>
    <w:rsid w:val="00563CE6"/>
    <w:rsid w:val="00564632"/>
    <w:rsid w:val="0056485A"/>
    <w:rsid w:val="00564C34"/>
    <w:rsid w:val="005661B6"/>
    <w:rsid w:val="00566337"/>
    <w:rsid w:val="00566559"/>
    <w:rsid w:val="0056657F"/>
    <w:rsid w:val="00566D0B"/>
    <w:rsid w:val="00570528"/>
    <w:rsid w:val="00570973"/>
    <w:rsid w:val="0057219C"/>
    <w:rsid w:val="005731C2"/>
    <w:rsid w:val="0057334C"/>
    <w:rsid w:val="0057342B"/>
    <w:rsid w:val="00573FD8"/>
    <w:rsid w:val="00574934"/>
    <w:rsid w:val="00574BA7"/>
    <w:rsid w:val="005752ED"/>
    <w:rsid w:val="00575B44"/>
    <w:rsid w:val="00576D5B"/>
    <w:rsid w:val="005776D7"/>
    <w:rsid w:val="0057781F"/>
    <w:rsid w:val="005779C6"/>
    <w:rsid w:val="00577B33"/>
    <w:rsid w:val="0058199C"/>
    <w:rsid w:val="005822CC"/>
    <w:rsid w:val="00582860"/>
    <w:rsid w:val="00582DAD"/>
    <w:rsid w:val="005833C7"/>
    <w:rsid w:val="0058352E"/>
    <w:rsid w:val="00583DDB"/>
    <w:rsid w:val="005845E0"/>
    <w:rsid w:val="00585754"/>
    <w:rsid w:val="00586D70"/>
    <w:rsid w:val="00587536"/>
    <w:rsid w:val="00587B6B"/>
    <w:rsid w:val="005903AE"/>
    <w:rsid w:val="005914E3"/>
    <w:rsid w:val="00591501"/>
    <w:rsid w:val="00591F34"/>
    <w:rsid w:val="0059211D"/>
    <w:rsid w:val="005925B8"/>
    <w:rsid w:val="00592BF1"/>
    <w:rsid w:val="00593370"/>
    <w:rsid w:val="005935BD"/>
    <w:rsid w:val="0059523A"/>
    <w:rsid w:val="00595423"/>
    <w:rsid w:val="00595846"/>
    <w:rsid w:val="00597FE1"/>
    <w:rsid w:val="005A06AF"/>
    <w:rsid w:val="005A1678"/>
    <w:rsid w:val="005A19DF"/>
    <w:rsid w:val="005A2A05"/>
    <w:rsid w:val="005A2BC7"/>
    <w:rsid w:val="005A36A7"/>
    <w:rsid w:val="005A446E"/>
    <w:rsid w:val="005A4DE6"/>
    <w:rsid w:val="005A5345"/>
    <w:rsid w:val="005A54D7"/>
    <w:rsid w:val="005A575B"/>
    <w:rsid w:val="005A5B1E"/>
    <w:rsid w:val="005A5B58"/>
    <w:rsid w:val="005A5F71"/>
    <w:rsid w:val="005A6376"/>
    <w:rsid w:val="005A664E"/>
    <w:rsid w:val="005A68C9"/>
    <w:rsid w:val="005A6FEF"/>
    <w:rsid w:val="005B0CB5"/>
    <w:rsid w:val="005B19CA"/>
    <w:rsid w:val="005B1DFB"/>
    <w:rsid w:val="005B2208"/>
    <w:rsid w:val="005B2A37"/>
    <w:rsid w:val="005B4506"/>
    <w:rsid w:val="005B49B8"/>
    <w:rsid w:val="005B5344"/>
    <w:rsid w:val="005B54A8"/>
    <w:rsid w:val="005B6317"/>
    <w:rsid w:val="005B6622"/>
    <w:rsid w:val="005B6935"/>
    <w:rsid w:val="005B6C9C"/>
    <w:rsid w:val="005B7B27"/>
    <w:rsid w:val="005B7D4A"/>
    <w:rsid w:val="005C0ACD"/>
    <w:rsid w:val="005C0ACE"/>
    <w:rsid w:val="005C0C46"/>
    <w:rsid w:val="005C1D0E"/>
    <w:rsid w:val="005C2175"/>
    <w:rsid w:val="005C3061"/>
    <w:rsid w:val="005C357A"/>
    <w:rsid w:val="005C4F76"/>
    <w:rsid w:val="005C5A1A"/>
    <w:rsid w:val="005C6F6D"/>
    <w:rsid w:val="005C708D"/>
    <w:rsid w:val="005C74EB"/>
    <w:rsid w:val="005D030A"/>
    <w:rsid w:val="005D08B9"/>
    <w:rsid w:val="005D2B27"/>
    <w:rsid w:val="005D401B"/>
    <w:rsid w:val="005D40E8"/>
    <w:rsid w:val="005D47C9"/>
    <w:rsid w:val="005D49D8"/>
    <w:rsid w:val="005D56EF"/>
    <w:rsid w:val="005D58D6"/>
    <w:rsid w:val="005D5C63"/>
    <w:rsid w:val="005D6119"/>
    <w:rsid w:val="005D67FB"/>
    <w:rsid w:val="005D718B"/>
    <w:rsid w:val="005D7210"/>
    <w:rsid w:val="005D7782"/>
    <w:rsid w:val="005D796C"/>
    <w:rsid w:val="005D7F8B"/>
    <w:rsid w:val="005E0D42"/>
    <w:rsid w:val="005E12C7"/>
    <w:rsid w:val="005E1740"/>
    <w:rsid w:val="005E1DDB"/>
    <w:rsid w:val="005E24CC"/>
    <w:rsid w:val="005E2920"/>
    <w:rsid w:val="005E3474"/>
    <w:rsid w:val="005E3530"/>
    <w:rsid w:val="005E38DD"/>
    <w:rsid w:val="005E44AC"/>
    <w:rsid w:val="005E6175"/>
    <w:rsid w:val="005E6C18"/>
    <w:rsid w:val="005E7071"/>
    <w:rsid w:val="005E72C3"/>
    <w:rsid w:val="005E7BDE"/>
    <w:rsid w:val="005F01AC"/>
    <w:rsid w:val="005F0C09"/>
    <w:rsid w:val="005F0CC3"/>
    <w:rsid w:val="005F11EB"/>
    <w:rsid w:val="005F15BF"/>
    <w:rsid w:val="005F3CC7"/>
    <w:rsid w:val="005F447E"/>
    <w:rsid w:val="005F5484"/>
    <w:rsid w:val="005F6E96"/>
    <w:rsid w:val="005F782A"/>
    <w:rsid w:val="005F7CEA"/>
    <w:rsid w:val="005F7E0F"/>
    <w:rsid w:val="00600AC6"/>
    <w:rsid w:val="00602470"/>
    <w:rsid w:val="0060258F"/>
    <w:rsid w:val="00604447"/>
    <w:rsid w:val="00604AB4"/>
    <w:rsid w:val="00604BF3"/>
    <w:rsid w:val="00610A90"/>
    <w:rsid w:val="00611D93"/>
    <w:rsid w:val="00612E35"/>
    <w:rsid w:val="00612F94"/>
    <w:rsid w:val="006138F1"/>
    <w:rsid w:val="00614877"/>
    <w:rsid w:val="0061492F"/>
    <w:rsid w:val="00614CC4"/>
    <w:rsid w:val="00614E82"/>
    <w:rsid w:val="0061500F"/>
    <w:rsid w:val="006156D6"/>
    <w:rsid w:val="0061583E"/>
    <w:rsid w:val="00615DD2"/>
    <w:rsid w:val="00617045"/>
    <w:rsid w:val="006175FC"/>
    <w:rsid w:val="00620551"/>
    <w:rsid w:val="00622A5C"/>
    <w:rsid w:val="00622F41"/>
    <w:rsid w:val="00623004"/>
    <w:rsid w:val="00623528"/>
    <w:rsid w:val="00623EE3"/>
    <w:rsid w:val="006245ED"/>
    <w:rsid w:val="00624C0E"/>
    <w:rsid w:val="00624F16"/>
    <w:rsid w:val="00625259"/>
    <w:rsid w:val="00625473"/>
    <w:rsid w:val="00625D15"/>
    <w:rsid w:val="00626240"/>
    <w:rsid w:val="00626817"/>
    <w:rsid w:val="00627FAA"/>
    <w:rsid w:val="006304B5"/>
    <w:rsid w:val="0063080F"/>
    <w:rsid w:val="00630991"/>
    <w:rsid w:val="00631429"/>
    <w:rsid w:val="00632009"/>
    <w:rsid w:val="00632995"/>
    <w:rsid w:val="0063329C"/>
    <w:rsid w:val="006335D1"/>
    <w:rsid w:val="00633FCB"/>
    <w:rsid w:val="006347E6"/>
    <w:rsid w:val="00634E63"/>
    <w:rsid w:val="0063590D"/>
    <w:rsid w:val="00635955"/>
    <w:rsid w:val="006361B4"/>
    <w:rsid w:val="006363F1"/>
    <w:rsid w:val="0063668B"/>
    <w:rsid w:val="00636B14"/>
    <w:rsid w:val="00636B48"/>
    <w:rsid w:val="00637068"/>
    <w:rsid w:val="0063745B"/>
    <w:rsid w:val="006374F0"/>
    <w:rsid w:val="00640472"/>
    <w:rsid w:val="006405A2"/>
    <w:rsid w:val="00640AF9"/>
    <w:rsid w:val="00640CF6"/>
    <w:rsid w:val="00641248"/>
    <w:rsid w:val="00641C12"/>
    <w:rsid w:val="006420DA"/>
    <w:rsid w:val="006420ED"/>
    <w:rsid w:val="00642F36"/>
    <w:rsid w:val="0064324E"/>
    <w:rsid w:val="006436B2"/>
    <w:rsid w:val="00643A67"/>
    <w:rsid w:val="00643FDB"/>
    <w:rsid w:val="00644445"/>
    <w:rsid w:val="006459C1"/>
    <w:rsid w:val="006459CD"/>
    <w:rsid w:val="00646491"/>
    <w:rsid w:val="00646719"/>
    <w:rsid w:val="00646AE9"/>
    <w:rsid w:val="006479B8"/>
    <w:rsid w:val="00650174"/>
    <w:rsid w:val="00650411"/>
    <w:rsid w:val="006506C3"/>
    <w:rsid w:val="00651F93"/>
    <w:rsid w:val="0065211B"/>
    <w:rsid w:val="0065267E"/>
    <w:rsid w:val="00653F30"/>
    <w:rsid w:val="006541EE"/>
    <w:rsid w:val="006549BB"/>
    <w:rsid w:val="006554A8"/>
    <w:rsid w:val="00656D98"/>
    <w:rsid w:val="006574B8"/>
    <w:rsid w:val="0065757B"/>
    <w:rsid w:val="00660049"/>
    <w:rsid w:val="006617D7"/>
    <w:rsid w:val="00661CC0"/>
    <w:rsid w:val="006622F1"/>
    <w:rsid w:val="0066245D"/>
    <w:rsid w:val="006625A5"/>
    <w:rsid w:val="00662729"/>
    <w:rsid w:val="00662D2D"/>
    <w:rsid w:val="00662FDA"/>
    <w:rsid w:val="00663285"/>
    <w:rsid w:val="006659EE"/>
    <w:rsid w:val="00665D51"/>
    <w:rsid w:val="00665E15"/>
    <w:rsid w:val="00667697"/>
    <w:rsid w:val="006706E4"/>
    <w:rsid w:val="00670DAE"/>
    <w:rsid w:val="0067176C"/>
    <w:rsid w:val="00673809"/>
    <w:rsid w:val="00673A0F"/>
    <w:rsid w:val="006747E0"/>
    <w:rsid w:val="006749B8"/>
    <w:rsid w:val="00674FB0"/>
    <w:rsid w:val="00676EF8"/>
    <w:rsid w:val="0067740B"/>
    <w:rsid w:val="00677A54"/>
    <w:rsid w:val="00677A68"/>
    <w:rsid w:val="00677C61"/>
    <w:rsid w:val="00680584"/>
    <w:rsid w:val="00680BA5"/>
    <w:rsid w:val="006814ED"/>
    <w:rsid w:val="00682620"/>
    <w:rsid w:val="00683A7B"/>
    <w:rsid w:val="00684496"/>
    <w:rsid w:val="006850CD"/>
    <w:rsid w:val="00685CD3"/>
    <w:rsid w:val="006866DE"/>
    <w:rsid w:val="00686F2B"/>
    <w:rsid w:val="0068763B"/>
    <w:rsid w:val="006908C8"/>
    <w:rsid w:val="006910DD"/>
    <w:rsid w:val="006920D0"/>
    <w:rsid w:val="00695F34"/>
    <w:rsid w:val="006971F1"/>
    <w:rsid w:val="00697635"/>
    <w:rsid w:val="00697D8C"/>
    <w:rsid w:val="006A05BC"/>
    <w:rsid w:val="006A1177"/>
    <w:rsid w:val="006A17DD"/>
    <w:rsid w:val="006A1B6B"/>
    <w:rsid w:val="006A1C8C"/>
    <w:rsid w:val="006A25C7"/>
    <w:rsid w:val="006A4433"/>
    <w:rsid w:val="006A4484"/>
    <w:rsid w:val="006A448C"/>
    <w:rsid w:val="006A4E70"/>
    <w:rsid w:val="006A7BB3"/>
    <w:rsid w:val="006A7C34"/>
    <w:rsid w:val="006B0382"/>
    <w:rsid w:val="006B094B"/>
    <w:rsid w:val="006B0DD3"/>
    <w:rsid w:val="006B13F9"/>
    <w:rsid w:val="006B1FF5"/>
    <w:rsid w:val="006B2296"/>
    <w:rsid w:val="006B2F00"/>
    <w:rsid w:val="006B30A6"/>
    <w:rsid w:val="006B3442"/>
    <w:rsid w:val="006B3FE9"/>
    <w:rsid w:val="006B4779"/>
    <w:rsid w:val="006B4DE6"/>
    <w:rsid w:val="006B50A7"/>
    <w:rsid w:val="006B5162"/>
    <w:rsid w:val="006B6193"/>
    <w:rsid w:val="006B75BB"/>
    <w:rsid w:val="006B77B7"/>
    <w:rsid w:val="006C07D7"/>
    <w:rsid w:val="006C0B82"/>
    <w:rsid w:val="006C179B"/>
    <w:rsid w:val="006C1D69"/>
    <w:rsid w:val="006C23BF"/>
    <w:rsid w:val="006C28B7"/>
    <w:rsid w:val="006C35EE"/>
    <w:rsid w:val="006C36E0"/>
    <w:rsid w:val="006C3F21"/>
    <w:rsid w:val="006C443E"/>
    <w:rsid w:val="006C486C"/>
    <w:rsid w:val="006C55D9"/>
    <w:rsid w:val="006C5B87"/>
    <w:rsid w:val="006D00A6"/>
    <w:rsid w:val="006D0FA5"/>
    <w:rsid w:val="006D1479"/>
    <w:rsid w:val="006D1915"/>
    <w:rsid w:val="006D198B"/>
    <w:rsid w:val="006D21A3"/>
    <w:rsid w:val="006D2B3C"/>
    <w:rsid w:val="006D2CA7"/>
    <w:rsid w:val="006D3AE6"/>
    <w:rsid w:val="006D4277"/>
    <w:rsid w:val="006D4BBD"/>
    <w:rsid w:val="006D4BF5"/>
    <w:rsid w:val="006D51E3"/>
    <w:rsid w:val="006D55E5"/>
    <w:rsid w:val="006D5994"/>
    <w:rsid w:val="006D5A7E"/>
    <w:rsid w:val="006D5D7B"/>
    <w:rsid w:val="006D673E"/>
    <w:rsid w:val="006E1EA4"/>
    <w:rsid w:val="006E1EFD"/>
    <w:rsid w:val="006E57F1"/>
    <w:rsid w:val="006E583A"/>
    <w:rsid w:val="006E5F6E"/>
    <w:rsid w:val="006E6CD5"/>
    <w:rsid w:val="006E7CE3"/>
    <w:rsid w:val="006F00BE"/>
    <w:rsid w:val="006F0223"/>
    <w:rsid w:val="006F084A"/>
    <w:rsid w:val="006F126D"/>
    <w:rsid w:val="006F2449"/>
    <w:rsid w:val="006F26BF"/>
    <w:rsid w:val="006F2716"/>
    <w:rsid w:val="006F41D6"/>
    <w:rsid w:val="006F4491"/>
    <w:rsid w:val="006F45B7"/>
    <w:rsid w:val="006F4658"/>
    <w:rsid w:val="006F63C1"/>
    <w:rsid w:val="006F6617"/>
    <w:rsid w:val="006F6CD7"/>
    <w:rsid w:val="006F7585"/>
    <w:rsid w:val="006F773A"/>
    <w:rsid w:val="006F7EFC"/>
    <w:rsid w:val="0070011B"/>
    <w:rsid w:val="00700AF4"/>
    <w:rsid w:val="00701A76"/>
    <w:rsid w:val="00701F4A"/>
    <w:rsid w:val="00702BB4"/>
    <w:rsid w:val="007032F6"/>
    <w:rsid w:val="00703A36"/>
    <w:rsid w:val="00703BA1"/>
    <w:rsid w:val="00703E21"/>
    <w:rsid w:val="0070414D"/>
    <w:rsid w:val="007046DC"/>
    <w:rsid w:val="007047B2"/>
    <w:rsid w:val="00705DF2"/>
    <w:rsid w:val="0070629C"/>
    <w:rsid w:val="00706E80"/>
    <w:rsid w:val="0070703E"/>
    <w:rsid w:val="0070705F"/>
    <w:rsid w:val="007073B2"/>
    <w:rsid w:val="007078A5"/>
    <w:rsid w:val="00707DC6"/>
    <w:rsid w:val="0071034C"/>
    <w:rsid w:val="00710541"/>
    <w:rsid w:val="007105CF"/>
    <w:rsid w:val="00710F84"/>
    <w:rsid w:val="00711C0C"/>
    <w:rsid w:val="00712342"/>
    <w:rsid w:val="00712621"/>
    <w:rsid w:val="00712A34"/>
    <w:rsid w:val="00713349"/>
    <w:rsid w:val="00714E2A"/>
    <w:rsid w:val="00715288"/>
    <w:rsid w:val="00715335"/>
    <w:rsid w:val="00715681"/>
    <w:rsid w:val="00715CB6"/>
    <w:rsid w:val="00715F67"/>
    <w:rsid w:val="0071787B"/>
    <w:rsid w:val="00717A6A"/>
    <w:rsid w:val="00717F0B"/>
    <w:rsid w:val="00720829"/>
    <w:rsid w:val="0072095D"/>
    <w:rsid w:val="00721584"/>
    <w:rsid w:val="007216A5"/>
    <w:rsid w:val="00721DB8"/>
    <w:rsid w:val="00722406"/>
    <w:rsid w:val="00722C6C"/>
    <w:rsid w:val="00722DE3"/>
    <w:rsid w:val="00723435"/>
    <w:rsid w:val="00723C60"/>
    <w:rsid w:val="007240E2"/>
    <w:rsid w:val="00725010"/>
    <w:rsid w:val="00725D69"/>
    <w:rsid w:val="007275D3"/>
    <w:rsid w:val="0073010A"/>
    <w:rsid w:val="00730BA1"/>
    <w:rsid w:val="00731652"/>
    <w:rsid w:val="007316E6"/>
    <w:rsid w:val="00732E69"/>
    <w:rsid w:val="00733B31"/>
    <w:rsid w:val="00734050"/>
    <w:rsid w:val="00734CC8"/>
    <w:rsid w:val="007357C3"/>
    <w:rsid w:val="00735CE7"/>
    <w:rsid w:val="00735DF1"/>
    <w:rsid w:val="007362EC"/>
    <w:rsid w:val="00736E25"/>
    <w:rsid w:val="00740552"/>
    <w:rsid w:val="00740689"/>
    <w:rsid w:val="00740B7A"/>
    <w:rsid w:val="00740D94"/>
    <w:rsid w:val="0074153D"/>
    <w:rsid w:val="00741840"/>
    <w:rsid w:val="00741EA5"/>
    <w:rsid w:val="007437A7"/>
    <w:rsid w:val="0074458E"/>
    <w:rsid w:val="00744891"/>
    <w:rsid w:val="00744D77"/>
    <w:rsid w:val="007462F4"/>
    <w:rsid w:val="00746368"/>
    <w:rsid w:val="0074720F"/>
    <w:rsid w:val="00747C11"/>
    <w:rsid w:val="00747FB9"/>
    <w:rsid w:val="00750020"/>
    <w:rsid w:val="0075017E"/>
    <w:rsid w:val="00750C9C"/>
    <w:rsid w:val="0075123D"/>
    <w:rsid w:val="007515E3"/>
    <w:rsid w:val="00752325"/>
    <w:rsid w:val="00752465"/>
    <w:rsid w:val="00753DF0"/>
    <w:rsid w:val="00753F1E"/>
    <w:rsid w:val="00754715"/>
    <w:rsid w:val="00754B8B"/>
    <w:rsid w:val="00754E10"/>
    <w:rsid w:val="00754FF3"/>
    <w:rsid w:val="007559B4"/>
    <w:rsid w:val="00755AE2"/>
    <w:rsid w:val="00755FB5"/>
    <w:rsid w:val="00757182"/>
    <w:rsid w:val="007579B2"/>
    <w:rsid w:val="00761E1B"/>
    <w:rsid w:val="00761E96"/>
    <w:rsid w:val="007639B4"/>
    <w:rsid w:val="00764A2F"/>
    <w:rsid w:val="00764E83"/>
    <w:rsid w:val="00765525"/>
    <w:rsid w:val="0076575A"/>
    <w:rsid w:val="00766073"/>
    <w:rsid w:val="007665C0"/>
    <w:rsid w:val="00767702"/>
    <w:rsid w:val="00767E63"/>
    <w:rsid w:val="0077031E"/>
    <w:rsid w:val="00770432"/>
    <w:rsid w:val="0077050D"/>
    <w:rsid w:val="00770760"/>
    <w:rsid w:val="007718FD"/>
    <w:rsid w:val="00773C1E"/>
    <w:rsid w:val="00774E77"/>
    <w:rsid w:val="00776D04"/>
    <w:rsid w:val="00777AE0"/>
    <w:rsid w:val="00777B62"/>
    <w:rsid w:val="00777CA9"/>
    <w:rsid w:val="00777E9D"/>
    <w:rsid w:val="00780BBD"/>
    <w:rsid w:val="00780F6D"/>
    <w:rsid w:val="00781444"/>
    <w:rsid w:val="00782019"/>
    <w:rsid w:val="007834AB"/>
    <w:rsid w:val="00783599"/>
    <w:rsid w:val="007836A9"/>
    <w:rsid w:val="007837B4"/>
    <w:rsid w:val="007846F6"/>
    <w:rsid w:val="00785C99"/>
    <w:rsid w:val="0078649D"/>
    <w:rsid w:val="00787A9A"/>
    <w:rsid w:val="00790F14"/>
    <w:rsid w:val="0079154D"/>
    <w:rsid w:val="00791904"/>
    <w:rsid w:val="00791B0E"/>
    <w:rsid w:val="007924BA"/>
    <w:rsid w:val="00793386"/>
    <w:rsid w:val="00793B9C"/>
    <w:rsid w:val="00793BC3"/>
    <w:rsid w:val="00793D8C"/>
    <w:rsid w:val="0079405E"/>
    <w:rsid w:val="00794583"/>
    <w:rsid w:val="00794958"/>
    <w:rsid w:val="007952B5"/>
    <w:rsid w:val="00795BD0"/>
    <w:rsid w:val="00795D56"/>
    <w:rsid w:val="00796424"/>
    <w:rsid w:val="0079650B"/>
    <w:rsid w:val="0079764B"/>
    <w:rsid w:val="007979B5"/>
    <w:rsid w:val="007A0BC2"/>
    <w:rsid w:val="007A0F62"/>
    <w:rsid w:val="007A1DD0"/>
    <w:rsid w:val="007A26AA"/>
    <w:rsid w:val="007A3790"/>
    <w:rsid w:val="007A4230"/>
    <w:rsid w:val="007A447C"/>
    <w:rsid w:val="007A4CF6"/>
    <w:rsid w:val="007A50FF"/>
    <w:rsid w:val="007A58E2"/>
    <w:rsid w:val="007A79C0"/>
    <w:rsid w:val="007B03C4"/>
    <w:rsid w:val="007B0FE2"/>
    <w:rsid w:val="007B1DD5"/>
    <w:rsid w:val="007B3113"/>
    <w:rsid w:val="007B3272"/>
    <w:rsid w:val="007B35A6"/>
    <w:rsid w:val="007B35EA"/>
    <w:rsid w:val="007B5BA9"/>
    <w:rsid w:val="007B6EF3"/>
    <w:rsid w:val="007B7171"/>
    <w:rsid w:val="007B73FE"/>
    <w:rsid w:val="007B7441"/>
    <w:rsid w:val="007B762F"/>
    <w:rsid w:val="007C01FC"/>
    <w:rsid w:val="007C02F4"/>
    <w:rsid w:val="007C0638"/>
    <w:rsid w:val="007C0DAF"/>
    <w:rsid w:val="007C14B7"/>
    <w:rsid w:val="007C1A34"/>
    <w:rsid w:val="007C201D"/>
    <w:rsid w:val="007C3A5D"/>
    <w:rsid w:val="007C3DE0"/>
    <w:rsid w:val="007C414A"/>
    <w:rsid w:val="007C4183"/>
    <w:rsid w:val="007C4BF2"/>
    <w:rsid w:val="007C4C09"/>
    <w:rsid w:val="007C4D8F"/>
    <w:rsid w:val="007C4EC6"/>
    <w:rsid w:val="007C566F"/>
    <w:rsid w:val="007C5E9B"/>
    <w:rsid w:val="007C62E5"/>
    <w:rsid w:val="007C6B84"/>
    <w:rsid w:val="007C7185"/>
    <w:rsid w:val="007C799D"/>
    <w:rsid w:val="007C7B46"/>
    <w:rsid w:val="007D0042"/>
    <w:rsid w:val="007D0847"/>
    <w:rsid w:val="007D0899"/>
    <w:rsid w:val="007D1BC2"/>
    <w:rsid w:val="007D1E77"/>
    <w:rsid w:val="007D356D"/>
    <w:rsid w:val="007D3AB0"/>
    <w:rsid w:val="007D3CC5"/>
    <w:rsid w:val="007D41FF"/>
    <w:rsid w:val="007D474F"/>
    <w:rsid w:val="007D4DD2"/>
    <w:rsid w:val="007D53D5"/>
    <w:rsid w:val="007D55AC"/>
    <w:rsid w:val="007D5E26"/>
    <w:rsid w:val="007D654D"/>
    <w:rsid w:val="007D6CC4"/>
    <w:rsid w:val="007D7697"/>
    <w:rsid w:val="007D77F8"/>
    <w:rsid w:val="007E0068"/>
    <w:rsid w:val="007E0D95"/>
    <w:rsid w:val="007E0F59"/>
    <w:rsid w:val="007E2505"/>
    <w:rsid w:val="007E2EAB"/>
    <w:rsid w:val="007E3A45"/>
    <w:rsid w:val="007E3D92"/>
    <w:rsid w:val="007E3FE1"/>
    <w:rsid w:val="007E4BA5"/>
    <w:rsid w:val="007E4DCB"/>
    <w:rsid w:val="007E5035"/>
    <w:rsid w:val="007E58BE"/>
    <w:rsid w:val="007E7118"/>
    <w:rsid w:val="007E714E"/>
    <w:rsid w:val="007E7581"/>
    <w:rsid w:val="007E787A"/>
    <w:rsid w:val="007F0465"/>
    <w:rsid w:val="007F07B7"/>
    <w:rsid w:val="007F10F7"/>
    <w:rsid w:val="007F10FF"/>
    <w:rsid w:val="007F1174"/>
    <w:rsid w:val="007F131F"/>
    <w:rsid w:val="007F1D06"/>
    <w:rsid w:val="007F2BE8"/>
    <w:rsid w:val="007F4195"/>
    <w:rsid w:val="007F4950"/>
    <w:rsid w:val="007F52F3"/>
    <w:rsid w:val="007F6182"/>
    <w:rsid w:val="007F71DF"/>
    <w:rsid w:val="007F7319"/>
    <w:rsid w:val="007F744E"/>
    <w:rsid w:val="007F7EDB"/>
    <w:rsid w:val="00800950"/>
    <w:rsid w:val="00800FAE"/>
    <w:rsid w:val="00801711"/>
    <w:rsid w:val="0080185E"/>
    <w:rsid w:val="00801AF0"/>
    <w:rsid w:val="00801FB7"/>
    <w:rsid w:val="00802EC4"/>
    <w:rsid w:val="00803A90"/>
    <w:rsid w:val="00803FB6"/>
    <w:rsid w:val="00805BFD"/>
    <w:rsid w:val="00806B72"/>
    <w:rsid w:val="00807674"/>
    <w:rsid w:val="0080799A"/>
    <w:rsid w:val="00810446"/>
    <w:rsid w:val="00811667"/>
    <w:rsid w:val="008116E4"/>
    <w:rsid w:val="00811724"/>
    <w:rsid w:val="008117CE"/>
    <w:rsid w:val="008127B5"/>
    <w:rsid w:val="0081369E"/>
    <w:rsid w:val="00813835"/>
    <w:rsid w:val="00814525"/>
    <w:rsid w:val="00814D41"/>
    <w:rsid w:val="00815795"/>
    <w:rsid w:val="008166DB"/>
    <w:rsid w:val="00816DE5"/>
    <w:rsid w:val="00817F2B"/>
    <w:rsid w:val="008203AD"/>
    <w:rsid w:val="0082086C"/>
    <w:rsid w:val="0082097D"/>
    <w:rsid w:val="00821789"/>
    <w:rsid w:val="00821909"/>
    <w:rsid w:val="00821A0A"/>
    <w:rsid w:val="00821CFE"/>
    <w:rsid w:val="008224D1"/>
    <w:rsid w:val="008228C6"/>
    <w:rsid w:val="008229F9"/>
    <w:rsid w:val="00822D90"/>
    <w:rsid w:val="00823CB3"/>
    <w:rsid w:val="00824991"/>
    <w:rsid w:val="00824ECF"/>
    <w:rsid w:val="008259B9"/>
    <w:rsid w:val="00826363"/>
    <w:rsid w:val="0082654F"/>
    <w:rsid w:val="0082692B"/>
    <w:rsid w:val="0082696D"/>
    <w:rsid w:val="008271E5"/>
    <w:rsid w:val="00827646"/>
    <w:rsid w:val="008279D6"/>
    <w:rsid w:val="008279FA"/>
    <w:rsid w:val="008328EC"/>
    <w:rsid w:val="00832BF6"/>
    <w:rsid w:val="00833115"/>
    <w:rsid w:val="0083326D"/>
    <w:rsid w:val="00833F7B"/>
    <w:rsid w:val="00834020"/>
    <w:rsid w:val="008348BC"/>
    <w:rsid w:val="008354F0"/>
    <w:rsid w:val="0083597E"/>
    <w:rsid w:val="008376D2"/>
    <w:rsid w:val="00837BFD"/>
    <w:rsid w:val="0084101E"/>
    <w:rsid w:val="008418E6"/>
    <w:rsid w:val="00841C7D"/>
    <w:rsid w:val="0084212A"/>
    <w:rsid w:val="0084286A"/>
    <w:rsid w:val="00842A69"/>
    <w:rsid w:val="00843343"/>
    <w:rsid w:val="008433DA"/>
    <w:rsid w:val="0084382C"/>
    <w:rsid w:val="00843F8F"/>
    <w:rsid w:val="0084454F"/>
    <w:rsid w:val="008454E8"/>
    <w:rsid w:val="008459BE"/>
    <w:rsid w:val="00845DB4"/>
    <w:rsid w:val="00846299"/>
    <w:rsid w:val="00846459"/>
    <w:rsid w:val="008476D6"/>
    <w:rsid w:val="00850031"/>
    <w:rsid w:val="00850CF2"/>
    <w:rsid w:val="00851082"/>
    <w:rsid w:val="0085160C"/>
    <w:rsid w:val="0085226C"/>
    <w:rsid w:val="00852908"/>
    <w:rsid w:val="00853B88"/>
    <w:rsid w:val="00853DE3"/>
    <w:rsid w:val="00854B21"/>
    <w:rsid w:val="008577F8"/>
    <w:rsid w:val="008579D5"/>
    <w:rsid w:val="008601F6"/>
    <w:rsid w:val="00860230"/>
    <w:rsid w:val="00860A1D"/>
    <w:rsid w:val="008631C5"/>
    <w:rsid w:val="008637DE"/>
    <w:rsid w:val="008671D4"/>
    <w:rsid w:val="00867F21"/>
    <w:rsid w:val="00870231"/>
    <w:rsid w:val="0087072B"/>
    <w:rsid w:val="008707CF"/>
    <w:rsid w:val="008713B9"/>
    <w:rsid w:val="008714B1"/>
    <w:rsid w:val="0087168B"/>
    <w:rsid w:val="00871E39"/>
    <w:rsid w:val="008729DE"/>
    <w:rsid w:val="00873532"/>
    <w:rsid w:val="00873DED"/>
    <w:rsid w:val="00876121"/>
    <w:rsid w:val="008762F3"/>
    <w:rsid w:val="00876927"/>
    <w:rsid w:val="008778E4"/>
    <w:rsid w:val="00877A78"/>
    <w:rsid w:val="00877E9F"/>
    <w:rsid w:val="00877F64"/>
    <w:rsid w:val="00880245"/>
    <w:rsid w:val="008807D3"/>
    <w:rsid w:val="0088081E"/>
    <w:rsid w:val="00881452"/>
    <w:rsid w:val="00882BD8"/>
    <w:rsid w:val="00883F4D"/>
    <w:rsid w:val="00884826"/>
    <w:rsid w:val="0088500F"/>
    <w:rsid w:val="008856C5"/>
    <w:rsid w:val="00886634"/>
    <w:rsid w:val="00886B47"/>
    <w:rsid w:val="008878B8"/>
    <w:rsid w:val="00887990"/>
    <w:rsid w:val="00887F9A"/>
    <w:rsid w:val="00890803"/>
    <w:rsid w:val="00890BC5"/>
    <w:rsid w:val="00891007"/>
    <w:rsid w:val="00891059"/>
    <w:rsid w:val="008913A1"/>
    <w:rsid w:val="00891FDA"/>
    <w:rsid w:val="00892317"/>
    <w:rsid w:val="00892E8A"/>
    <w:rsid w:val="00893BB1"/>
    <w:rsid w:val="00893F71"/>
    <w:rsid w:val="008944E5"/>
    <w:rsid w:val="00894980"/>
    <w:rsid w:val="00894E4A"/>
    <w:rsid w:val="008951B3"/>
    <w:rsid w:val="00895309"/>
    <w:rsid w:val="0089708E"/>
    <w:rsid w:val="0089742A"/>
    <w:rsid w:val="0089764B"/>
    <w:rsid w:val="00897CE9"/>
    <w:rsid w:val="00897DE0"/>
    <w:rsid w:val="008A04E1"/>
    <w:rsid w:val="008A2887"/>
    <w:rsid w:val="008A2B38"/>
    <w:rsid w:val="008A2CF2"/>
    <w:rsid w:val="008A336F"/>
    <w:rsid w:val="008A3E7D"/>
    <w:rsid w:val="008A45A6"/>
    <w:rsid w:val="008A4606"/>
    <w:rsid w:val="008A48F3"/>
    <w:rsid w:val="008A5901"/>
    <w:rsid w:val="008A5C2C"/>
    <w:rsid w:val="008A5CF4"/>
    <w:rsid w:val="008A62B5"/>
    <w:rsid w:val="008A65DE"/>
    <w:rsid w:val="008A6F1F"/>
    <w:rsid w:val="008B12FE"/>
    <w:rsid w:val="008B1EF9"/>
    <w:rsid w:val="008B30DB"/>
    <w:rsid w:val="008B3389"/>
    <w:rsid w:val="008B3885"/>
    <w:rsid w:val="008B3F12"/>
    <w:rsid w:val="008B436B"/>
    <w:rsid w:val="008B53AF"/>
    <w:rsid w:val="008B5FF2"/>
    <w:rsid w:val="008B6AFF"/>
    <w:rsid w:val="008B7F9E"/>
    <w:rsid w:val="008C02B9"/>
    <w:rsid w:val="008C02BE"/>
    <w:rsid w:val="008C062F"/>
    <w:rsid w:val="008C150E"/>
    <w:rsid w:val="008C1841"/>
    <w:rsid w:val="008C1916"/>
    <w:rsid w:val="008C19C2"/>
    <w:rsid w:val="008C1CFF"/>
    <w:rsid w:val="008C20D4"/>
    <w:rsid w:val="008C3CBD"/>
    <w:rsid w:val="008C48A4"/>
    <w:rsid w:val="008C5592"/>
    <w:rsid w:val="008C58E4"/>
    <w:rsid w:val="008C5ED0"/>
    <w:rsid w:val="008C683F"/>
    <w:rsid w:val="008C7788"/>
    <w:rsid w:val="008D0B78"/>
    <w:rsid w:val="008D1C6F"/>
    <w:rsid w:val="008D2312"/>
    <w:rsid w:val="008D2E0B"/>
    <w:rsid w:val="008D34D1"/>
    <w:rsid w:val="008D360F"/>
    <w:rsid w:val="008D36EE"/>
    <w:rsid w:val="008D3872"/>
    <w:rsid w:val="008D47D1"/>
    <w:rsid w:val="008D47D3"/>
    <w:rsid w:val="008D497D"/>
    <w:rsid w:val="008D4C4C"/>
    <w:rsid w:val="008D4E2E"/>
    <w:rsid w:val="008D5605"/>
    <w:rsid w:val="008D58E6"/>
    <w:rsid w:val="008D5C20"/>
    <w:rsid w:val="008D6162"/>
    <w:rsid w:val="008D6246"/>
    <w:rsid w:val="008D6476"/>
    <w:rsid w:val="008D74C8"/>
    <w:rsid w:val="008D77E2"/>
    <w:rsid w:val="008D7A65"/>
    <w:rsid w:val="008E02C2"/>
    <w:rsid w:val="008E05BF"/>
    <w:rsid w:val="008E13DF"/>
    <w:rsid w:val="008E47B0"/>
    <w:rsid w:val="008E59C7"/>
    <w:rsid w:val="008E6999"/>
    <w:rsid w:val="008E6A83"/>
    <w:rsid w:val="008E71DC"/>
    <w:rsid w:val="008F03D9"/>
    <w:rsid w:val="008F058C"/>
    <w:rsid w:val="008F167A"/>
    <w:rsid w:val="008F1C9A"/>
    <w:rsid w:val="008F4F97"/>
    <w:rsid w:val="008F6329"/>
    <w:rsid w:val="008F6C7E"/>
    <w:rsid w:val="008F704A"/>
    <w:rsid w:val="008F78BA"/>
    <w:rsid w:val="008F7A01"/>
    <w:rsid w:val="008F7D1F"/>
    <w:rsid w:val="00901433"/>
    <w:rsid w:val="00901BB6"/>
    <w:rsid w:val="00902AB0"/>
    <w:rsid w:val="00902F21"/>
    <w:rsid w:val="00903022"/>
    <w:rsid w:val="009038E8"/>
    <w:rsid w:val="00904C84"/>
    <w:rsid w:val="00904E93"/>
    <w:rsid w:val="00906D11"/>
    <w:rsid w:val="00907781"/>
    <w:rsid w:val="00910971"/>
    <w:rsid w:val="00911233"/>
    <w:rsid w:val="0091396E"/>
    <w:rsid w:val="00914291"/>
    <w:rsid w:val="0091449E"/>
    <w:rsid w:val="009148CB"/>
    <w:rsid w:val="00916EB3"/>
    <w:rsid w:val="0091761A"/>
    <w:rsid w:val="00920445"/>
    <w:rsid w:val="009209A8"/>
    <w:rsid w:val="00921FD7"/>
    <w:rsid w:val="00922620"/>
    <w:rsid w:val="00922DED"/>
    <w:rsid w:val="0092333B"/>
    <w:rsid w:val="00923977"/>
    <w:rsid w:val="00923F99"/>
    <w:rsid w:val="0092477A"/>
    <w:rsid w:val="00924F0D"/>
    <w:rsid w:val="009261C2"/>
    <w:rsid w:val="00930E91"/>
    <w:rsid w:val="00930F52"/>
    <w:rsid w:val="00932217"/>
    <w:rsid w:val="00932753"/>
    <w:rsid w:val="00932EB6"/>
    <w:rsid w:val="00933C95"/>
    <w:rsid w:val="0093432D"/>
    <w:rsid w:val="009345E0"/>
    <w:rsid w:val="00934717"/>
    <w:rsid w:val="0093501B"/>
    <w:rsid w:val="009350E1"/>
    <w:rsid w:val="00935717"/>
    <w:rsid w:val="00935721"/>
    <w:rsid w:val="009359A5"/>
    <w:rsid w:val="00935A94"/>
    <w:rsid w:val="00936075"/>
    <w:rsid w:val="00936DA8"/>
    <w:rsid w:val="00936EDC"/>
    <w:rsid w:val="00937A15"/>
    <w:rsid w:val="00937EB6"/>
    <w:rsid w:val="00940314"/>
    <w:rsid w:val="00940DA5"/>
    <w:rsid w:val="0094107F"/>
    <w:rsid w:val="009418F1"/>
    <w:rsid w:val="009428BF"/>
    <w:rsid w:val="00942C57"/>
    <w:rsid w:val="00943199"/>
    <w:rsid w:val="00943BC4"/>
    <w:rsid w:val="00944DA6"/>
    <w:rsid w:val="00946201"/>
    <w:rsid w:val="00946D38"/>
    <w:rsid w:val="00946F9D"/>
    <w:rsid w:val="0094756A"/>
    <w:rsid w:val="00947BA9"/>
    <w:rsid w:val="00951010"/>
    <w:rsid w:val="009514B7"/>
    <w:rsid w:val="00951B4D"/>
    <w:rsid w:val="00951EB0"/>
    <w:rsid w:val="009529E2"/>
    <w:rsid w:val="0095552F"/>
    <w:rsid w:val="00955856"/>
    <w:rsid w:val="00955B2F"/>
    <w:rsid w:val="00956004"/>
    <w:rsid w:val="00957359"/>
    <w:rsid w:val="00957F11"/>
    <w:rsid w:val="009606D4"/>
    <w:rsid w:val="00960C4E"/>
    <w:rsid w:val="0096165E"/>
    <w:rsid w:val="00961DC6"/>
    <w:rsid w:val="00961EED"/>
    <w:rsid w:val="0096232A"/>
    <w:rsid w:val="00962DC6"/>
    <w:rsid w:val="009630AA"/>
    <w:rsid w:val="009634AB"/>
    <w:rsid w:val="0096353B"/>
    <w:rsid w:val="00963564"/>
    <w:rsid w:val="00964279"/>
    <w:rsid w:val="0096488C"/>
    <w:rsid w:val="00965887"/>
    <w:rsid w:val="00970247"/>
    <w:rsid w:val="0097155B"/>
    <w:rsid w:val="009717F9"/>
    <w:rsid w:val="00971AC8"/>
    <w:rsid w:val="00971E5C"/>
    <w:rsid w:val="00972283"/>
    <w:rsid w:val="00972ED9"/>
    <w:rsid w:val="00973C82"/>
    <w:rsid w:val="009744EB"/>
    <w:rsid w:val="00976737"/>
    <w:rsid w:val="00976FE2"/>
    <w:rsid w:val="009772A8"/>
    <w:rsid w:val="00977DC2"/>
    <w:rsid w:val="00980D13"/>
    <w:rsid w:val="00980D46"/>
    <w:rsid w:val="00980E5C"/>
    <w:rsid w:val="00980F5E"/>
    <w:rsid w:val="009816CA"/>
    <w:rsid w:val="00981BC9"/>
    <w:rsid w:val="009825AC"/>
    <w:rsid w:val="00982B3B"/>
    <w:rsid w:val="00983062"/>
    <w:rsid w:val="00983D56"/>
    <w:rsid w:val="009852BF"/>
    <w:rsid w:val="00985635"/>
    <w:rsid w:val="009859A1"/>
    <w:rsid w:val="00985B1F"/>
    <w:rsid w:val="00985D1E"/>
    <w:rsid w:val="00985D5E"/>
    <w:rsid w:val="00987662"/>
    <w:rsid w:val="009879F0"/>
    <w:rsid w:val="00987E08"/>
    <w:rsid w:val="00990333"/>
    <w:rsid w:val="009903A8"/>
    <w:rsid w:val="00990983"/>
    <w:rsid w:val="00990D29"/>
    <w:rsid w:val="00991A97"/>
    <w:rsid w:val="00992944"/>
    <w:rsid w:val="00992BB4"/>
    <w:rsid w:val="00992E5C"/>
    <w:rsid w:val="0099364B"/>
    <w:rsid w:val="009939C7"/>
    <w:rsid w:val="009948F6"/>
    <w:rsid w:val="00994B08"/>
    <w:rsid w:val="00996141"/>
    <w:rsid w:val="00997191"/>
    <w:rsid w:val="009976CA"/>
    <w:rsid w:val="00997F9C"/>
    <w:rsid w:val="009A0AE2"/>
    <w:rsid w:val="009A0EAB"/>
    <w:rsid w:val="009A16BB"/>
    <w:rsid w:val="009A1D14"/>
    <w:rsid w:val="009A3D91"/>
    <w:rsid w:val="009A46AF"/>
    <w:rsid w:val="009A5CCE"/>
    <w:rsid w:val="009A63F3"/>
    <w:rsid w:val="009A6649"/>
    <w:rsid w:val="009A6A93"/>
    <w:rsid w:val="009A6C0D"/>
    <w:rsid w:val="009A70F8"/>
    <w:rsid w:val="009A783F"/>
    <w:rsid w:val="009B0226"/>
    <w:rsid w:val="009B0917"/>
    <w:rsid w:val="009B155A"/>
    <w:rsid w:val="009B1B76"/>
    <w:rsid w:val="009B246D"/>
    <w:rsid w:val="009B25E6"/>
    <w:rsid w:val="009B2AA9"/>
    <w:rsid w:val="009B31E3"/>
    <w:rsid w:val="009B3AD7"/>
    <w:rsid w:val="009B4976"/>
    <w:rsid w:val="009B519C"/>
    <w:rsid w:val="009B5771"/>
    <w:rsid w:val="009B6123"/>
    <w:rsid w:val="009B6D1C"/>
    <w:rsid w:val="009B6E83"/>
    <w:rsid w:val="009B75A3"/>
    <w:rsid w:val="009B7650"/>
    <w:rsid w:val="009C034A"/>
    <w:rsid w:val="009C05D0"/>
    <w:rsid w:val="009C05DB"/>
    <w:rsid w:val="009C1834"/>
    <w:rsid w:val="009C1AAF"/>
    <w:rsid w:val="009C264D"/>
    <w:rsid w:val="009C399D"/>
    <w:rsid w:val="009C3BE1"/>
    <w:rsid w:val="009C46C2"/>
    <w:rsid w:val="009C4DE4"/>
    <w:rsid w:val="009C56A8"/>
    <w:rsid w:val="009D0093"/>
    <w:rsid w:val="009D00E1"/>
    <w:rsid w:val="009D0389"/>
    <w:rsid w:val="009D0447"/>
    <w:rsid w:val="009D1CFF"/>
    <w:rsid w:val="009D1F15"/>
    <w:rsid w:val="009D2337"/>
    <w:rsid w:val="009D2591"/>
    <w:rsid w:val="009D292E"/>
    <w:rsid w:val="009D2E08"/>
    <w:rsid w:val="009D4B5D"/>
    <w:rsid w:val="009D4FA4"/>
    <w:rsid w:val="009D6F78"/>
    <w:rsid w:val="009D7ABE"/>
    <w:rsid w:val="009E17D8"/>
    <w:rsid w:val="009E1F0A"/>
    <w:rsid w:val="009E25DC"/>
    <w:rsid w:val="009E3324"/>
    <w:rsid w:val="009E3DC1"/>
    <w:rsid w:val="009E4177"/>
    <w:rsid w:val="009E4903"/>
    <w:rsid w:val="009E4B26"/>
    <w:rsid w:val="009E5187"/>
    <w:rsid w:val="009E585B"/>
    <w:rsid w:val="009E7CDD"/>
    <w:rsid w:val="009F0618"/>
    <w:rsid w:val="009F0BD0"/>
    <w:rsid w:val="009F1258"/>
    <w:rsid w:val="009F141D"/>
    <w:rsid w:val="009F1613"/>
    <w:rsid w:val="009F1916"/>
    <w:rsid w:val="009F1C79"/>
    <w:rsid w:val="009F26E1"/>
    <w:rsid w:val="009F2931"/>
    <w:rsid w:val="009F2A49"/>
    <w:rsid w:val="009F2ACA"/>
    <w:rsid w:val="009F3E3F"/>
    <w:rsid w:val="009F3F3B"/>
    <w:rsid w:val="009F4330"/>
    <w:rsid w:val="009F44A2"/>
    <w:rsid w:val="009F68C8"/>
    <w:rsid w:val="009F6E2F"/>
    <w:rsid w:val="009F7F54"/>
    <w:rsid w:val="009F7FE5"/>
    <w:rsid w:val="00A00332"/>
    <w:rsid w:val="00A007CF"/>
    <w:rsid w:val="00A00CB5"/>
    <w:rsid w:val="00A01865"/>
    <w:rsid w:val="00A01AF1"/>
    <w:rsid w:val="00A01C99"/>
    <w:rsid w:val="00A01CA6"/>
    <w:rsid w:val="00A03618"/>
    <w:rsid w:val="00A03E06"/>
    <w:rsid w:val="00A03EF1"/>
    <w:rsid w:val="00A04061"/>
    <w:rsid w:val="00A04105"/>
    <w:rsid w:val="00A0455F"/>
    <w:rsid w:val="00A046D8"/>
    <w:rsid w:val="00A0555E"/>
    <w:rsid w:val="00A055D2"/>
    <w:rsid w:val="00A05CB7"/>
    <w:rsid w:val="00A06C9F"/>
    <w:rsid w:val="00A1121C"/>
    <w:rsid w:val="00A11F2F"/>
    <w:rsid w:val="00A1201F"/>
    <w:rsid w:val="00A134C2"/>
    <w:rsid w:val="00A13973"/>
    <w:rsid w:val="00A13D1E"/>
    <w:rsid w:val="00A13F93"/>
    <w:rsid w:val="00A145D4"/>
    <w:rsid w:val="00A147E4"/>
    <w:rsid w:val="00A14CE5"/>
    <w:rsid w:val="00A15602"/>
    <w:rsid w:val="00A15C3C"/>
    <w:rsid w:val="00A166F3"/>
    <w:rsid w:val="00A16D70"/>
    <w:rsid w:val="00A16EBE"/>
    <w:rsid w:val="00A16F7C"/>
    <w:rsid w:val="00A173C2"/>
    <w:rsid w:val="00A17B01"/>
    <w:rsid w:val="00A17EC5"/>
    <w:rsid w:val="00A20779"/>
    <w:rsid w:val="00A21C50"/>
    <w:rsid w:val="00A220DF"/>
    <w:rsid w:val="00A22CFF"/>
    <w:rsid w:val="00A2316F"/>
    <w:rsid w:val="00A2344F"/>
    <w:rsid w:val="00A2401B"/>
    <w:rsid w:val="00A2467B"/>
    <w:rsid w:val="00A2499A"/>
    <w:rsid w:val="00A2568C"/>
    <w:rsid w:val="00A2596D"/>
    <w:rsid w:val="00A259F5"/>
    <w:rsid w:val="00A26661"/>
    <w:rsid w:val="00A27261"/>
    <w:rsid w:val="00A27E19"/>
    <w:rsid w:val="00A303F3"/>
    <w:rsid w:val="00A31BFA"/>
    <w:rsid w:val="00A31C8E"/>
    <w:rsid w:val="00A324D2"/>
    <w:rsid w:val="00A32D27"/>
    <w:rsid w:val="00A340FB"/>
    <w:rsid w:val="00A356F6"/>
    <w:rsid w:val="00A3572C"/>
    <w:rsid w:val="00A35A34"/>
    <w:rsid w:val="00A36A53"/>
    <w:rsid w:val="00A3736F"/>
    <w:rsid w:val="00A3795A"/>
    <w:rsid w:val="00A404CE"/>
    <w:rsid w:val="00A41094"/>
    <w:rsid w:val="00A41428"/>
    <w:rsid w:val="00A42171"/>
    <w:rsid w:val="00A436DC"/>
    <w:rsid w:val="00A43B33"/>
    <w:rsid w:val="00A448D3"/>
    <w:rsid w:val="00A4719E"/>
    <w:rsid w:val="00A474DA"/>
    <w:rsid w:val="00A476FD"/>
    <w:rsid w:val="00A47AD4"/>
    <w:rsid w:val="00A47DE6"/>
    <w:rsid w:val="00A502C9"/>
    <w:rsid w:val="00A507D3"/>
    <w:rsid w:val="00A51520"/>
    <w:rsid w:val="00A5242F"/>
    <w:rsid w:val="00A5490D"/>
    <w:rsid w:val="00A55034"/>
    <w:rsid w:val="00A5547A"/>
    <w:rsid w:val="00A55B74"/>
    <w:rsid w:val="00A55B85"/>
    <w:rsid w:val="00A56356"/>
    <w:rsid w:val="00A56639"/>
    <w:rsid w:val="00A56EB6"/>
    <w:rsid w:val="00A56F98"/>
    <w:rsid w:val="00A5735C"/>
    <w:rsid w:val="00A5764C"/>
    <w:rsid w:val="00A6053B"/>
    <w:rsid w:val="00A60689"/>
    <w:rsid w:val="00A61433"/>
    <w:rsid w:val="00A61E55"/>
    <w:rsid w:val="00A61E67"/>
    <w:rsid w:val="00A62AF4"/>
    <w:rsid w:val="00A634F1"/>
    <w:rsid w:val="00A63AB4"/>
    <w:rsid w:val="00A66A41"/>
    <w:rsid w:val="00A672FA"/>
    <w:rsid w:val="00A67B3D"/>
    <w:rsid w:val="00A67BDA"/>
    <w:rsid w:val="00A67FCD"/>
    <w:rsid w:val="00A70158"/>
    <w:rsid w:val="00A71217"/>
    <w:rsid w:val="00A7157F"/>
    <w:rsid w:val="00A722DA"/>
    <w:rsid w:val="00A725D8"/>
    <w:rsid w:val="00A7326E"/>
    <w:rsid w:val="00A73E1E"/>
    <w:rsid w:val="00A743E4"/>
    <w:rsid w:val="00A74C85"/>
    <w:rsid w:val="00A75A76"/>
    <w:rsid w:val="00A75C11"/>
    <w:rsid w:val="00A75F0A"/>
    <w:rsid w:val="00A76143"/>
    <w:rsid w:val="00A7621D"/>
    <w:rsid w:val="00A76708"/>
    <w:rsid w:val="00A76910"/>
    <w:rsid w:val="00A77668"/>
    <w:rsid w:val="00A776B2"/>
    <w:rsid w:val="00A8248F"/>
    <w:rsid w:val="00A82DF4"/>
    <w:rsid w:val="00A83C38"/>
    <w:rsid w:val="00A83C7E"/>
    <w:rsid w:val="00A83E35"/>
    <w:rsid w:val="00A83EA4"/>
    <w:rsid w:val="00A8430D"/>
    <w:rsid w:val="00A84AE5"/>
    <w:rsid w:val="00A855CD"/>
    <w:rsid w:val="00A85FAB"/>
    <w:rsid w:val="00A86CBD"/>
    <w:rsid w:val="00A86DC3"/>
    <w:rsid w:val="00A9014E"/>
    <w:rsid w:val="00A904D7"/>
    <w:rsid w:val="00A90E05"/>
    <w:rsid w:val="00A9225A"/>
    <w:rsid w:val="00A92342"/>
    <w:rsid w:val="00A93B24"/>
    <w:rsid w:val="00A9478A"/>
    <w:rsid w:val="00A94815"/>
    <w:rsid w:val="00A96FE3"/>
    <w:rsid w:val="00AA046B"/>
    <w:rsid w:val="00AA06E8"/>
    <w:rsid w:val="00AA14FA"/>
    <w:rsid w:val="00AA1658"/>
    <w:rsid w:val="00AA1E11"/>
    <w:rsid w:val="00AA27B5"/>
    <w:rsid w:val="00AA346D"/>
    <w:rsid w:val="00AA4D01"/>
    <w:rsid w:val="00AA578A"/>
    <w:rsid w:val="00AA5F96"/>
    <w:rsid w:val="00AA613B"/>
    <w:rsid w:val="00AA6C64"/>
    <w:rsid w:val="00AA7789"/>
    <w:rsid w:val="00AA78BB"/>
    <w:rsid w:val="00AA7C3D"/>
    <w:rsid w:val="00AB134E"/>
    <w:rsid w:val="00AB14A7"/>
    <w:rsid w:val="00AB1DD3"/>
    <w:rsid w:val="00AB4E52"/>
    <w:rsid w:val="00AB4E88"/>
    <w:rsid w:val="00AB659F"/>
    <w:rsid w:val="00AB6911"/>
    <w:rsid w:val="00AB6BA0"/>
    <w:rsid w:val="00AB7A6E"/>
    <w:rsid w:val="00AC07B1"/>
    <w:rsid w:val="00AC0AA4"/>
    <w:rsid w:val="00AC0D7C"/>
    <w:rsid w:val="00AC1178"/>
    <w:rsid w:val="00AC12A1"/>
    <w:rsid w:val="00AC171D"/>
    <w:rsid w:val="00AC2AB8"/>
    <w:rsid w:val="00AC2E7A"/>
    <w:rsid w:val="00AC2E7E"/>
    <w:rsid w:val="00AC315A"/>
    <w:rsid w:val="00AC36CB"/>
    <w:rsid w:val="00AC3E05"/>
    <w:rsid w:val="00AC3F7A"/>
    <w:rsid w:val="00AC4B27"/>
    <w:rsid w:val="00AC55F4"/>
    <w:rsid w:val="00AC5673"/>
    <w:rsid w:val="00AC6243"/>
    <w:rsid w:val="00AC6C51"/>
    <w:rsid w:val="00AC7756"/>
    <w:rsid w:val="00AC77EA"/>
    <w:rsid w:val="00AD0378"/>
    <w:rsid w:val="00AD0507"/>
    <w:rsid w:val="00AD08DE"/>
    <w:rsid w:val="00AD17A0"/>
    <w:rsid w:val="00AD1860"/>
    <w:rsid w:val="00AD233A"/>
    <w:rsid w:val="00AD24B1"/>
    <w:rsid w:val="00AD2525"/>
    <w:rsid w:val="00AD25AA"/>
    <w:rsid w:val="00AD2834"/>
    <w:rsid w:val="00AD2DA3"/>
    <w:rsid w:val="00AD3703"/>
    <w:rsid w:val="00AD3FEC"/>
    <w:rsid w:val="00AD4397"/>
    <w:rsid w:val="00AD4A62"/>
    <w:rsid w:val="00AD5131"/>
    <w:rsid w:val="00AD67D8"/>
    <w:rsid w:val="00AD6C43"/>
    <w:rsid w:val="00AD6E4B"/>
    <w:rsid w:val="00AD7F99"/>
    <w:rsid w:val="00AE03D8"/>
    <w:rsid w:val="00AE044B"/>
    <w:rsid w:val="00AE0743"/>
    <w:rsid w:val="00AE0D9C"/>
    <w:rsid w:val="00AE2883"/>
    <w:rsid w:val="00AE2C4C"/>
    <w:rsid w:val="00AE349B"/>
    <w:rsid w:val="00AE35B7"/>
    <w:rsid w:val="00AE372A"/>
    <w:rsid w:val="00AE53AA"/>
    <w:rsid w:val="00AE585A"/>
    <w:rsid w:val="00AE6373"/>
    <w:rsid w:val="00AE6930"/>
    <w:rsid w:val="00AE6E28"/>
    <w:rsid w:val="00AE7A1A"/>
    <w:rsid w:val="00AF09C3"/>
    <w:rsid w:val="00AF09FD"/>
    <w:rsid w:val="00AF1AB9"/>
    <w:rsid w:val="00AF1BC6"/>
    <w:rsid w:val="00AF20A1"/>
    <w:rsid w:val="00AF2277"/>
    <w:rsid w:val="00AF2BD5"/>
    <w:rsid w:val="00AF2DA3"/>
    <w:rsid w:val="00AF33DC"/>
    <w:rsid w:val="00AF3569"/>
    <w:rsid w:val="00AF38D8"/>
    <w:rsid w:val="00AF43E5"/>
    <w:rsid w:val="00AF4520"/>
    <w:rsid w:val="00AF570C"/>
    <w:rsid w:val="00AF5D63"/>
    <w:rsid w:val="00AF6580"/>
    <w:rsid w:val="00AF716E"/>
    <w:rsid w:val="00AF78E8"/>
    <w:rsid w:val="00AF7FA8"/>
    <w:rsid w:val="00B001CA"/>
    <w:rsid w:val="00B00F44"/>
    <w:rsid w:val="00B00FA3"/>
    <w:rsid w:val="00B012B4"/>
    <w:rsid w:val="00B01726"/>
    <w:rsid w:val="00B02525"/>
    <w:rsid w:val="00B03306"/>
    <w:rsid w:val="00B035B2"/>
    <w:rsid w:val="00B035D6"/>
    <w:rsid w:val="00B042E1"/>
    <w:rsid w:val="00B04D72"/>
    <w:rsid w:val="00B04DEC"/>
    <w:rsid w:val="00B04EBE"/>
    <w:rsid w:val="00B053D1"/>
    <w:rsid w:val="00B05559"/>
    <w:rsid w:val="00B05E4A"/>
    <w:rsid w:val="00B06365"/>
    <w:rsid w:val="00B07C2E"/>
    <w:rsid w:val="00B07C33"/>
    <w:rsid w:val="00B10196"/>
    <w:rsid w:val="00B10441"/>
    <w:rsid w:val="00B10FF7"/>
    <w:rsid w:val="00B10FFE"/>
    <w:rsid w:val="00B111C1"/>
    <w:rsid w:val="00B1158E"/>
    <w:rsid w:val="00B11AB5"/>
    <w:rsid w:val="00B12ADB"/>
    <w:rsid w:val="00B13CB7"/>
    <w:rsid w:val="00B13CCC"/>
    <w:rsid w:val="00B14268"/>
    <w:rsid w:val="00B143FD"/>
    <w:rsid w:val="00B15AB2"/>
    <w:rsid w:val="00B163E4"/>
    <w:rsid w:val="00B17173"/>
    <w:rsid w:val="00B17A4D"/>
    <w:rsid w:val="00B17A8C"/>
    <w:rsid w:val="00B17ABC"/>
    <w:rsid w:val="00B201FB"/>
    <w:rsid w:val="00B2020B"/>
    <w:rsid w:val="00B20AD8"/>
    <w:rsid w:val="00B21950"/>
    <w:rsid w:val="00B21FAD"/>
    <w:rsid w:val="00B2264A"/>
    <w:rsid w:val="00B233D9"/>
    <w:rsid w:val="00B239E5"/>
    <w:rsid w:val="00B23A5F"/>
    <w:rsid w:val="00B23C97"/>
    <w:rsid w:val="00B25C02"/>
    <w:rsid w:val="00B27595"/>
    <w:rsid w:val="00B2778F"/>
    <w:rsid w:val="00B27B0D"/>
    <w:rsid w:val="00B30F5A"/>
    <w:rsid w:val="00B32A34"/>
    <w:rsid w:val="00B32B6F"/>
    <w:rsid w:val="00B33663"/>
    <w:rsid w:val="00B33BBC"/>
    <w:rsid w:val="00B348B3"/>
    <w:rsid w:val="00B34D08"/>
    <w:rsid w:val="00B35390"/>
    <w:rsid w:val="00B35F8D"/>
    <w:rsid w:val="00B35FAF"/>
    <w:rsid w:val="00B36019"/>
    <w:rsid w:val="00B36819"/>
    <w:rsid w:val="00B3697B"/>
    <w:rsid w:val="00B36C39"/>
    <w:rsid w:val="00B36F77"/>
    <w:rsid w:val="00B376AB"/>
    <w:rsid w:val="00B407EA"/>
    <w:rsid w:val="00B416F9"/>
    <w:rsid w:val="00B421DD"/>
    <w:rsid w:val="00B426C1"/>
    <w:rsid w:val="00B4276B"/>
    <w:rsid w:val="00B42851"/>
    <w:rsid w:val="00B42D20"/>
    <w:rsid w:val="00B4309D"/>
    <w:rsid w:val="00B43445"/>
    <w:rsid w:val="00B43658"/>
    <w:rsid w:val="00B4404B"/>
    <w:rsid w:val="00B4406B"/>
    <w:rsid w:val="00B44945"/>
    <w:rsid w:val="00B45799"/>
    <w:rsid w:val="00B46022"/>
    <w:rsid w:val="00B46BC5"/>
    <w:rsid w:val="00B46DC8"/>
    <w:rsid w:val="00B47F1A"/>
    <w:rsid w:val="00B51426"/>
    <w:rsid w:val="00B521F5"/>
    <w:rsid w:val="00B52CD8"/>
    <w:rsid w:val="00B53203"/>
    <w:rsid w:val="00B54983"/>
    <w:rsid w:val="00B54BB7"/>
    <w:rsid w:val="00B551D5"/>
    <w:rsid w:val="00B55669"/>
    <w:rsid w:val="00B56E3F"/>
    <w:rsid w:val="00B5755F"/>
    <w:rsid w:val="00B57833"/>
    <w:rsid w:val="00B603AC"/>
    <w:rsid w:val="00B60424"/>
    <w:rsid w:val="00B61D79"/>
    <w:rsid w:val="00B64824"/>
    <w:rsid w:val="00B6483F"/>
    <w:rsid w:val="00B64E9F"/>
    <w:rsid w:val="00B64F6C"/>
    <w:rsid w:val="00B6637C"/>
    <w:rsid w:val="00B66E9A"/>
    <w:rsid w:val="00B67167"/>
    <w:rsid w:val="00B67D76"/>
    <w:rsid w:val="00B700F3"/>
    <w:rsid w:val="00B701F6"/>
    <w:rsid w:val="00B70840"/>
    <w:rsid w:val="00B7128F"/>
    <w:rsid w:val="00B71C3F"/>
    <w:rsid w:val="00B73754"/>
    <w:rsid w:val="00B73F32"/>
    <w:rsid w:val="00B74396"/>
    <w:rsid w:val="00B746A1"/>
    <w:rsid w:val="00B74BD1"/>
    <w:rsid w:val="00B74C72"/>
    <w:rsid w:val="00B74E03"/>
    <w:rsid w:val="00B750A1"/>
    <w:rsid w:val="00B754B9"/>
    <w:rsid w:val="00B75678"/>
    <w:rsid w:val="00B759F1"/>
    <w:rsid w:val="00B75CC2"/>
    <w:rsid w:val="00B7676E"/>
    <w:rsid w:val="00B77108"/>
    <w:rsid w:val="00B77605"/>
    <w:rsid w:val="00B77E4E"/>
    <w:rsid w:val="00B80B24"/>
    <w:rsid w:val="00B810D8"/>
    <w:rsid w:val="00B81568"/>
    <w:rsid w:val="00B824C3"/>
    <w:rsid w:val="00B826C1"/>
    <w:rsid w:val="00B83308"/>
    <w:rsid w:val="00B840E7"/>
    <w:rsid w:val="00B8446C"/>
    <w:rsid w:val="00B85085"/>
    <w:rsid w:val="00B8573B"/>
    <w:rsid w:val="00B861EC"/>
    <w:rsid w:val="00B864D2"/>
    <w:rsid w:val="00B86980"/>
    <w:rsid w:val="00B87121"/>
    <w:rsid w:val="00B8757D"/>
    <w:rsid w:val="00B87B45"/>
    <w:rsid w:val="00B91BCA"/>
    <w:rsid w:val="00B92426"/>
    <w:rsid w:val="00B92553"/>
    <w:rsid w:val="00B93179"/>
    <w:rsid w:val="00B9376E"/>
    <w:rsid w:val="00B938F0"/>
    <w:rsid w:val="00B94272"/>
    <w:rsid w:val="00B9433C"/>
    <w:rsid w:val="00B945E7"/>
    <w:rsid w:val="00B94C0D"/>
    <w:rsid w:val="00B94CB0"/>
    <w:rsid w:val="00B94D29"/>
    <w:rsid w:val="00B953BD"/>
    <w:rsid w:val="00B96562"/>
    <w:rsid w:val="00B966CB"/>
    <w:rsid w:val="00B96BED"/>
    <w:rsid w:val="00B97253"/>
    <w:rsid w:val="00B97FB2"/>
    <w:rsid w:val="00BA1034"/>
    <w:rsid w:val="00BA1BC8"/>
    <w:rsid w:val="00BA2926"/>
    <w:rsid w:val="00BA2C51"/>
    <w:rsid w:val="00BA2D73"/>
    <w:rsid w:val="00BA2DD9"/>
    <w:rsid w:val="00BA3CD9"/>
    <w:rsid w:val="00BA3DDE"/>
    <w:rsid w:val="00BA4A88"/>
    <w:rsid w:val="00BA4AFA"/>
    <w:rsid w:val="00BA6E66"/>
    <w:rsid w:val="00BA71F1"/>
    <w:rsid w:val="00BA7C79"/>
    <w:rsid w:val="00BA7E44"/>
    <w:rsid w:val="00BB16C3"/>
    <w:rsid w:val="00BB1882"/>
    <w:rsid w:val="00BB1C70"/>
    <w:rsid w:val="00BB3B85"/>
    <w:rsid w:val="00BB40CB"/>
    <w:rsid w:val="00BB450B"/>
    <w:rsid w:val="00BB5056"/>
    <w:rsid w:val="00BB5646"/>
    <w:rsid w:val="00BC0EDE"/>
    <w:rsid w:val="00BC14CB"/>
    <w:rsid w:val="00BC1CEE"/>
    <w:rsid w:val="00BC23D4"/>
    <w:rsid w:val="00BC23E7"/>
    <w:rsid w:val="00BC29B7"/>
    <w:rsid w:val="00BC29C5"/>
    <w:rsid w:val="00BC39D3"/>
    <w:rsid w:val="00BC3FB9"/>
    <w:rsid w:val="00BC4C96"/>
    <w:rsid w:val="00BC4CE2"/>
    <w:rsid w:val="00BC548F"/>
    <w:rsid w:val="00BC5ACD"/>
    <w:rsid w:val="00BC5C00"/>
    <w:rsid w:val="00BC5CB1"/>
    <w:rsid w:val="00BC6522"/>
    <w:rsid w:val="00BC7F19"/>
    <w:rsid w:val="00BD0140"/>
    <w:rsid w:val="00BD0196"/>
    <w:rsid w:val="00BD0E91"/>
    <w:rsid w:val="00BD1A3B"/>
    <w:rsid w:val="00BD2D2C"/>
    <w:rsid w:val="00BD2E53"/>
    <w:rsid w:val="00BD3EA8"/>
    <w:rsid w:val="00BD42F7"/>
    <w:rsid w:val="00BD44C2"/>
    <w:rsid w:val="00BD46FB"/>
    <w:rsid w:val="00BD558E"/>
    <w:rsid w:val="00BD5DBC"/>
    <w:rsid w:val="00BD6E71"/>
    <w:rsid w:val="00BD7DB5"/>
    <w:rsid w:val="00BE0FF2"/>
    <w:rsid w:val="00BE1B5F"/>
    <w:rsid w:val="00BE23C7"/>
    <w:rsid w:val="00BE29E3"/>
    <w:rsid w:val="00BE2DAC"/>
    <w:rsid w:val="00BE3215"/>
    <w:rsid w:val="00BE440E"/>
    <w:rsid w:val="00BE4ECC"/>
    <w:rsid w:val="00BE5A5A"/>
    <w:rsid w:val="00BE74BD"/>
    <w:rsid w:val="00BE7581"/>
    <w:rsid w:val="00BF050A"/>
    <w:rsid w:val="00BF1DCE"/>
    <w:rsid w:val="00BF217C"/>
    <w:rsid w:val="00BF21B2"/>
    <w:rsid w:val="00BF26C6"/>
    <w:rsid w:val="00BF312D"/>
    <w:rsid w:val="00BF3C14"/>
    <w:rsid w:val="00BF3D77"/>
    <w:rsid w:val="00BF4538"/>
    <w:rsid w:val="00BF4C16"/>
    <w:rsid w:val="00BF596F"/>
    <w:rsid w:val="00BF5C15"/>
    <w:rsid w:val="00BF5C41"/>
    <w:rsid w:val="00BF6013"/>
    <w:rsid w:val="00BF6BC9"/>
    <w:rsid w:val="00BF71DE"/>
    <w:rsid w:val="00BF738D"/>
    <w:rsid w:val="00BF7DC9"/>
    <w:rsid w:val="00C00926"/>
    <w:rsid w:val="00C0119C"/>
    <w:rsid w:val="00C01AC4"/>
    <w:rsid w:val="00C01F3E"/>
    <w:rsid w:val="00C02177"/>
    <w:rsid w:val="00C0283F"/>
    <w:rsid w:val="00C02DA0"/>
    <w:rsid w:val="00C02E02"/>
    <w:rsid w:val="00C03014"/>
    <w:rsid w:val="00C03602"/>
    <w:rsid w:val="00C0360E"/>
    <w:rsid w:val="00C03CCA"/>
    <w:rsid w:val="00C03DCF"/>
    <w:rsid w:val="00C04012"/>
    <w:rsid w:val="00C04770"/>
    <w:rsid w:val="00C04919"/>
    <w:rsid w:val="00C04EE2"/>
    <w:rsid w:val="00C055D3"/>
    <w:rsid w:val="00C05D27"/>
    <w:rsid w:val="00C05F75"/>
    <w:rsid w:val="00C07C40"/>
    <w:rsid w:val="00C10405"/>
    <w:rsid w:val="00C114EB"/>
    <w:rsid w:val="00C11CDD"/>
    <w:rsid w:val="00C13071"/>
    <w:rsid w:val="00C134FD"/>
    <w:rsid w:val="00C13760"/>
    <w:rsid w:val="00C14739"/>
    <w:rsid w:val="00C1577C"/>
    <w:rsid w:val="00C1630D"/>
    <w:rsid w:val="00C16A81"/>
    <w:rsid w:val="00C16E00"/>
    <w:rsid w:val="00C17083"/>
    <w:rsid w:val="00C20D62"/>
    <w:rsid w:val="00C20F4A"/>
    <w:rsid w:val="00C20F7A"/>
    <w:rsid w:val="00C21265"/>
    <w:rsid w:val="00C216B0"/>
    <w:rsid w:val="00C22084"/>
    <w:rsid w:val="00C23564"/>
    <w:rsid w:val="00C23B49"/>
    <w:rsid w:val="00C24AB1"/>
    <w:rsid w:val="00C2598C"/>
    <w:rsid w:val="00C25CC6"/>
    <w:rsid w:val="00C272E9"/>
    <w:rsid w:val="00C3011F"/>
    <w:rsid w:val="00C30203"/>
    <w:rsid w:val="00C30B2F"/>
    <w:rsid w:val="00C3129A"/>
    <w:rsid w:val="00C315FB"/>
    <w:rsid w:val="00C3182E"/>
    <w:rsid w:val="00C31B80"/>
    <w:rsid w:val="00C31BF1"/>
    <w:rsid w:val="00C31D49"/>
    <w:rsid w:val="00C31FAC"/>
    <w:rsid w:val="00C32C99"/>
    <w:rsid w:val="00C33316"/>
    <w:rsid w:val="00C34866"/>
    <w:rsid w:val="00C34AB5"/>
    <w:rsid w:val="00C3509C"/>
    <w:rsid w:val="00C3571A"/>
    <w:rsid w:val="00C35F0B"/>
    <w:rsid w:val="00C36A86"/>
    <w:rsid w:val="00C370E3"/>
    <w:rsid w:val="00C37492"/>
    <w:rsid w:val="00C376CC"/>
    <w:rsid w:val="00C4014E"/>
    <w:rsid w:val="00C40440"/>
    <w:rsid w:val="00C40B0C"/>
    <w:rsid w:val="00C4104C"/>
    <w:rsid w:val="00C41214"/>
    <w:rsid w:val="00C4198A"/>
    <w:rsid w:val="00C41BB4"/>
    <w:rsid w:val="00C41EDC"/>
    <w:rsid w:val="00C44299"/>
    <w:rsid w:val="00C44491"/>
    <w:rsid w:val="00C44594"/>
    <w:rsid w:val="00C4466B"/>
    <w:rsid w:val="00C44DFB"/>
    <w:rsid w:val="00C45E61"/>
    <w:rsid w:val="00C4747D"/>
    <w:rsid w:val="00C4783D"/>
    <w:rsid w:val="00C5033E"/>
    <w:rsid w:val="00C507A9"/>
    <w:rsid w:val="00C507E3"/>
    <w:rsid w:val="00C50D7D"/>
    <w:rsid w:val="00C51828"/>
    <w:rsid w:val="00C51B77"/>
    <w:rsid w:val="00C5432C"/>
    <w:rsid w:val="00C548F5"/>
    <w:rsid w:val="00C5598A"/>
    <w:rsid w:val="00C56065"/>
    <w:rsid w:val="00C57CC9"/>
    <w:rsid w:val="00C60717"/>
    <w:rsid w:val="00C60CD1"/>
    <w:rsid w:val="00C610D9"/>
    <w:rsid w:val="00C615A9"/>
    <w:rsid w:val="00C6285C"/>
    <w:rsid w:val="00C6371B"/>
    <w:rsid w:val="00C640A1"/>
    <w:rsid w:val="00C6644F"/>
    <w:rsid w:val="00C67121"/>
    <w:rsid w:val="00C70145"/>
    <w:rsid w:val="00C70D6E"/>
    <w:rsid w:val="00C71810"/>
    <w:rsid w:val="00C71B4D"/>
    <w:rsid w:val="00C725A4"/>
    <w:rsid w:val="00C7313E"/>
    <w:rsid w:val="00C74193"/>
    <w:rsid w:val="00C7456E"/>
    <w:rsid w:val="00C74A86"/>
    <w:rsid w:val="00C74B71"/>
    <w:rsid w:val="00C755F2"/>
    <w:rsid w:val="00C75653"/>
    <w:rsid w:val="00C75BB4"/>
    <w:rsid w:val="00C76702"/>
    <w:rsid w:val="00C77117"/>
    <w:rsid w:val="00C77804"/>
    <w:rsid w:val="00C77FE0"/>
    <w:rsid w:val="00C8274F"/>
    <w:rsid w:val="00C8279D"/>
    <w:rsid w:val="00C82EE0"/>
    <w:rsid w:val="00C831AF"/>
    <w:rsid w:val="00C832D7"/>
    <w:rsid w:val="00C83E52"/>
    <w:rsid w:val="00C8679D"/>
    <w:rsid w:val="00C8735E"/>
    <w:rsid w:val="00C90DBA"/>
    <w:rsid w:val="00C90E66"/>
    <w:rsid w:val="00C91180"/>
    <w:rsid w:val="00C9192F"/>
    <w:rsid w:val="00C91DA3"/>
    <w:rsid w:val="00C92A6C"/>
    <w:rsid w:val="00C94DF4"/>
    <w:rsid w:val="00C95887"/>
    <w:rsid w:val="00C96424"/>
    <w:rsid w:val="00C96AF3"/>
    <w:rsid w:val="00C96C46"/>
    <w:rsid w:val="00C97586"/>
    <w:rsid w:val="00C97D16"/>
    <w:rsid w:val="00C97D6A"/>
    <w:rsid w:val="00C97F17"/>
    <w:rsid w:val="00CA0293"/>
    <w:rsid w:val="00CA232E"/>
    <w:rsid w:val="00CA29E1"/>
    <w:rsid w:val="00CA2B61"/>
    <w:rsid w:val="00CA300F"/>
    <w:rsid w:val="00CA3102"/>
    <w:rsid w:val="00CA42A2"/>
    <w:rsid w:val="00CA46FE"/>
    <w:rsid w:val="00CA56D4"/>
    <w:rsid w:val="00CA5A94"/>
    <w:rsid w:val="00CA6327"/>
    <w:rsid w:val="00CA640F"/>
    <w:rsid w:val="00CA755A"/>
    <w:rsid w:val="00CA7982"/>
    <w:rsid w:val="00CA79A6"/>
    <w:rsid w:val="00CA7B3E"/>
    <w:rsid w:val="00CA7BEF"/>
    <w:rsid w:val="00CA7D95"/>
    <w:rsid w:val="00CB0451"/>
    <w:rsid w:val="00CB0D3E"/>
    <w:rsid w:val="00CB12DF"/>
    <w:rsid w:val="00CB16D1"/>
    <w:rsid w:val="00CB38F4"/>
    <w:rsid w:val="00CB39AA"/>
    <w:rsid w:val="00CB4DD3"/>
    <w:rsid w:val="00CB5030"/>
    <w:rsid w:val="00CB552C"/>
    <w:rsid w:val="00CB57CF"/>
    <w:rsid w:val="00CB64A4"/>
    <w:rsid w:val="00CB64E1"/>
    <w:rsid w:val="00CB659D"/>
    <w:rsid w:val="00CB6B77"/>
    <w:rsid w:val="00CB755B"/>
    <w:rsid w:val="00CC0889"/>
    <w:rsid w:val="00CC0E69"/>
    <w:rsid w:val="00CC0FE1"/>
    <w:rsid w:val="00CC10CB"/>
    <w:rsid w:val="00CC1B48"/>
    <w:rsid w:val="00CC2FC1"/>
    <w:rsid w:val="00CC42EB"/>
    <w:rsid w:val="00CC4B45"/>
    <w:rsid w:val="00CC6C1F"/>
    <w:rsid w:val="00CC7336"/>
    <w:rsid w:val="00CC738C"/>
    <w:rsid w:val="00CC7CD0"/>
    <w:rsid w:val="00CD0859"/>
    <w:rsid w:val="00CD153C"/>
    <w:rsid w:val="00CD1653"/>
    <w:rsid w:val="00CD2119"/>
    <w:rsid w:val="00CD263C"/>
    <w:rsid w:val="00CD52D4"/>
    <w:rsid w:val="00CD56F2"/>
    <w:rsid w:val="00CD6A4E"/>
    <w:rsid w:val="00CD6B95"/>
    <w:rsid w:val="00CD7331"/>
    <w:rsid w:val="00CD7C23"/>
    <w:rsid w:val="00CE08B0"/>
    <w:rsid w:val="00CE1660"/>
    <w:rsid w:val="00CE2E02"/>
    <w:rsid w:val="00CE43AF"/>
    <w:rsid w:val="00CE535A"/>
    <w:rsid w:val="00CE5D67"/>
    <w:rsid w:val="00CE5F4A"/>
    <w:rsid w:val="00CE671E"/>
    <w:rsid w:val="00CE69AA"/>
    <w:rsid w:val="00CE7B92"/>
    <w:rsid w:val="00CF08F4"/>
    <w:rsid w:val="00CF0E0B"/>
    <w:rsid w:val="00CF1EDE"/>
    <w:rsid w:val="00CF23BB"/>
    <w:rsid w:val="00CF3099"/>
    <w:rsid w:val="00CF319C"/>
    <w:rsid w:val="00CF3B70"/>
    <w:rsid w:val="00CF4DA4"/>
    <w:rsid w:val="00CF5267"/>
    <w:rsid w:val="00CF6458"/>
    <w:rsid w:val="00CF69E5"/>
    <w:rsid w:val="00D00283"/>
    <w:rsid w:val="00D0075D"/>
    <w:rsid w:val="00D01004"/>
    <w:rsid w:val="00D019E0"/>
    <w:rsid w:val="00D01CB2"/>
    <w:rsid w:val="00D02CCD"/>
    <w:rsid w:val="00D040A2"/>
    <w:rsid w:val="00D0449F"/>
    <w:rsid w:val="00D047E4"/>
    <w:rsid w:val="00D05961"/>
    <w:rsid w:val="00D062A0"/>
    <w:rsid w:val="00D063D6"/>
    <w:rsid w:val="00D064C2"/>
    <w:rsid w:val="00D06E77"/>
    <w:rsid w:val="00D074C5"/>
    <w:rsid w:val="00D120B4"/>
    <w:rsid w:val="00D12711"/>
    <w:rsid w:val="00D128C0"/>
    <w:rsid w:val="00D130BF"/>
    <w:rsid w:val="00D13662"/>
    <w:rsid w:val="00D136A1"/>
    <w:rsid w:val="00D13CA7"/>
    <w:rsid w:val="00D159AA"/>
    <w:rsid w:val="00D166FE"/>
    <w:rsid w:val="00D176A7"/>
    <w:rsid w:val="00D176F7"/>
    <w:rsid w:val="00D177A5"/>
    <w:rsid w:val="00D2003A"/>
    <w:rsid w:val="00D2081B"/>
    <w:rsid w:val="00D20EA5"/>
    <w:rsid w:val="00D21019"/>
    <w:rsid w:val="00D2151D"/>
    <w:rsid w:val="00D21654"/>
    <w:rsid w:val="00D21B3E"/>
    <w:rsid w:val="00D22541"/>
    <w:rsid w:val="00D22745"/>
    <w:rsid w:val="00D23F5A"/>
    <w:rsid w:val="00D24CCC"/>
    <w:rsid w:val="00D253F3"/>
    <w:rsid w:val="00D25999"/>
    <w:rsid w:val="00D2664C"/>
    <w:rsid w:val="00D27331"/>
    <w:rsid w:val="00D2797D"/>
    <w:rsid w:val="00D30AA1"/>
    <w:rsid w:val="00D30B00"/>
    <w:rsid w:val="00D30C98"/>
    <w:rsid w:val="00D3102C"/>
    <w:rsid w:val="00D32409"/>
    <w:rsid w:val="00D325CF"/>
    <w:rsid w:val="00D3275E"/>
    <w:rsid w:val="00D32C97"/>
    <w:rsid w:val="00D3429F"/>
    <w:rsid w:val="00D345F0"/>
    <w:rsid w:val="00D348EE"/>
    <w:rsid w:val="00D352D0"/>
    <w:rsid w:val="00D35B60"/>
    <w:rsid w:val="00D36BF9"/>
    <w:rsid w:val="00D36C1E"/>
    <w:rsid w:val="00D3707E"/>
    <w:rsid w:val="00D3742F"/>
    <w:rsid w:val="00D375F4"/>
    <w:rsid w:val="00D37706"/>
    <w:rsid w:val="00D37898"/>
    <w:rsid w:val="00D37BCE"/>
    <w:rsid w:val="00D40067"/>
    <w:rsid w:val="00D4048C"/>
    <w:rsid w:val="00D40847"/>
    <w:rsid w:val="00D40DC2"/>
    <w:rsid w:val="00D40EAF"/>
    <w:rsid w:val="00D41973"/>
    <w:rsid w:val="00D424CF"/>
    <w:rsid w:val="00D430C3"/>
    <w:rsid w:val="00D4332D"/>
    <w:rsid w:val="00D43596"/>
    <w:rsid w:val="00D43801"/>
    <w:rsid w:val="00D44E7B"/>
    <w:rsid w:val="00D44E8B"/>
    <w:rsid w:val="00D453E8"/>
    <w:rsid w:val="00D45957"/>
    <w:rsid w:val="00D45FB6"/>
    <w:rsid w:val="00D463C9"/>
    <w:rsid w:val="00D46F64"/>
    <w:rsid w:val="00D474D8"/>
    <w:rsid w:val="00D479FC"/>
    <w:rsid w:val="00D47A1A"/>
    <w:rsid w:val="00D52FD6"/>
    <w:rsid w:val="00D53978"/>
    <w:rsid w:val="00D540B7"/>
    <w:rsid w:val="00D5484C"/>
    <w:rsid w:val="00D55818"/>
    <w:rsid w:val="00D56980"/>
    <w:rsid w:val="00D574CE"/>
    <w:rsid w:val="00D6044D"/>
    <w:rsid w:val="00D6086F"/>
    <w:rsid w:val="00D6092E"/>
    <w:rsid w:val="00D60A5B"/>
    <w:rsid w:val="00D60B60"/>
    <w:rsid w:val="00D60BEB"/>
    <w:rsid w:val="00D60EA1"/>
    <w:rsid w:val="00D61131"/>
    <w:rsid w:val="00D61233"/>
    <w:rsid w:val="00D62F76"/>
    <w:rsid w:val="00D63667"/>
    <w:rsid w:val="00D6385E"/>
    <w:rsid w:val="00D63F6A"/>
    <w:rsid w:val="00D6491C"/>
    <w:rsid w:val="00D64981"/>
    <w:rsid w:val="00D65197"/>
    <w:rsid w:val="00D653B9"/>
    <w:rsid w:val="00D65FA1"/>
    <w:rsid w:val="00D66200"/>
    <w:rsid w:val="00D6687E"/>
    <w:rsid w:val="00D66D94"/>
    <w:rsid w:val="00D670D5"/>
    <w:rsid w:val="00D672D8"/>
    <w:rsid w:val="00D67805"/>
    <w:rsid w:val="00D67D97"/>
    <w:rsid w:val="00D7039E"/>
    <w:rsid w:val="00D71146"/>
    <w:rsid w:val="00D715E5"/>
    <w:rsid w:val="00D72110"/>
    <w:rsid w:val="00D72183"/>
    <w:rsid w:val="00D723D6"/>
    <w:rsid w:val="00D72B8C"/>
    <w:rsid w:val="00D72E92"/>
    <w:rsid w:val="00D74497"/>
    <w:rsid w:val="00D74C5D"/>
    <w:rsid w:val="00D74CED"/>
    <w:rsid w:val="00D74FE2"/>
    <w:rsid w:val="00D763AA"/>
    <w:rsid w:val="00D766D8"/>
    <w:rsid w:val="00D767BA"/>
    <w:rsid w:val="00D76CA3"/>
    <w:rsid w:val="00D81709"/>
    <w:rsid w:val="00D81B64"/>
    <w:rsid w:val="00D81DF8"/>
    <w:rsid w:val="00D81E1B"/>
    <w:rsid w:val="00D81EE9"/>
    <w:rsid w:val="00D81F61"/>
    <w:rsid w:val="00D82266"/>
    <w:rsid w:val="00D82FF3"/>
    <w:rsid w:val="00D83B8A"/>
    <w:rsid w:val="00D847D8"/>
    <w:rsid w:val="00D84804"/>
    <w:rsid w:val="00D90517"/>
    <w:rsid w:val="00D90A7E"/>
    <w:rsid w:val="00D91041"/>
    <w:rsid w:val="00D91044"/>
    <w:rsid w:val="00D9184E"/>
    <w:rsid w:val="00D9202A"/>
    <w:rsid w:val="00D921E0"/>
    <w:rsid w:val="00D93461"/>
    <w:rsid w:val="00D937B9"/>
    <w:rsid w:val="00D93FC4"/>
    <w:rsid w:val="00D94704"/>
    <w:rsid w:val="00D94C13"/>
    <w:rsid w:val="00D95845"/>
    <w:rsid w:val="00D96D7D"/>
    <w:rsid w:val="00D977C9"/>
    <w:rsid w:val="00D978A8"/>
    <w:rsid w:val="00DA0DDC"/>
    <w:rsid w:val="00DA16DF"/>
    <w:rsid w:val="00DA1C53"/>
    <w:rsid w:val="00DA1EC8"/>
    <w:rsid w:val="00DA2084"/>
    <w:rsid w:val="00DA25C3"/>
    <w:rsid w:val="00DA3007"/>
    <w:rsid w:val="00DA417B"/>
    <w:rsid w:val="00DA54CF"/>
    <w:rsid w:val="00DA60AD"/>
    <w:rsid w:val="00DA6871"/>
    <w:rsid w:val="00DB0B73"/>
    <w:rsid w:val="00DB0BF0"/>
    <w:rsid w:val="00DB199A"/>
    <w:rsid w:val="00DB1D5E"/>
    <w:rsid w:val="00DB3BC2"/>
    <w:rsid w:val="00DB5CD4"/>
    <w:rsid w:val="00DB70A2"/>
    <w:rsid w:val="00DB7605"/>
    <w:rsid w:val="00DC02C1"/>
    <w:rsid w:val="00DC1C7B"/>
    <w:rsid w:val="00DC47B8"/>
    <w:rsid w:val="00DC5CF0"/>
    <w:rsid w:val="00DC64A6"/>
    <w:rsid w:val="00DC6547"/>
    <w:rsid w:val="00DD039C"/>
    <w:rsid w:val="00DD0884"/>
    <w:rsid w:val="00DD1B0A"/>
    <w:rsid w:val="00DD1BF2"/>
    <w:rsid w:val="00DD2A51"/>
    <w:rsid w:val="00DD2E7B"/>
    <w:rsid w:val="00DD494D"/>
    <w:rsid w:val="00DD5BAA"/>
    <w:rsid w:val="00DD5F06"/>
    <w:rsid w:val="00DD6218"/>
    <w:rsid w:val="00DD6335"/>
    <w:rsid w:val="00DD65FE"/>
    <w:rsid w:val="00DD6F8C"/>
    <w:rsid w:val="00DD7489"/>
    <w:rsid w:val="00DD7E9A"/>
    <w:rsid w:val="00DE0B32"/>
    <w:rsid w:val="00DE1098"/>
    <w:rsid w:val="00DE10A3"/>
    <w:rsid w:val="00DE1536"/>
    <w:rsid w:val="00DE1B39"/>
    <w:rsid w:val="00DE1BF6"/>
    <w:rsid w:val="00DE234F"/>
    <w:rsid w:val="00DE240C"/>
    <w:rsid w:val="00DE2761"/>
    <w:rsid w:val="00DE30C5"/>
    <w:rsid w:val="00DE3FDB"/>
    <w:rsid w:val="00DE567D"/>
    <w:rsid w:val="00DE58E7"/>
    <w:rsid w:val="00DE65E2"/>
    <w:rsid w:val="00DE6756"/>
    <w:rsid w:val="00DE7346"/>
    <w:rsid w:val="00DE744F"/>
    <w:rsid w:val="00DE78F2"/>
    <w:rsid w:val="00DF0328"/>
    <w:rsid w:val="00DF1D8F"/>
    <w:rsid w:val="00DF20AA"/>
    <w:rsid w:val="00DF244B"/>
    <w:rsid w:val="00DF455B"/>
    <w:rsid w:val="00DF4DD0"/>
    <w:rsid w:val="00DF51AC"/>
    <w:rsid w:val="00DF5512"/>
    <w:rsid w:val="00DF613F"/>
    <w:rsid w:val="00DF6525"/>
    <w:rsid w:val="00DF6797"/>
    <w:rsid w:val="00DF6AA9"/>
    <w:rsid w:val="00DF7609"/>
    <w:rsid w:val="00E0006C"/>
    <w:rsid w:val="00E00305"/>
    <w:rsid w:val="00E009B4"/>
    <w:rsid w:val="00E009F2"/>
    <w:rsid w:val="00E00EEB"/>
    <w:rsid w:val="00E01914"/>
    <w:rsid w:val="00E01A5B"/>
    <w:rsid w:val="00E041BF"/>
    <w:rsid w:val="00E04214"/>
    <w:rsid w:val="00E04352"/>
    <w:rsid w:val="00E045CB"/>
    <w:rsid w:val="00E04E5B"/>
    <w:rsid w:val="00E05023"/>
    <w:rsid w:val="00E065A1"/>
    <w:rsid w:val="00E069EF"/>
    <w:rsid w:val="00E07394"/>
    <w:rsid w:val="00E07A56"/>
    <w:rsid w:val="00E100CD"/>
    <w:rsid w:val="00E115CE"/>
    <w:rsid w:val="00E1198F"/>
    <w:rsid w:val="00E11FA9"/>
    <w:rsid w:val="00E121EF"/>
    <w:rsid w:val="00E12511"/>
    <w:rsid w:val="00E12EC4"/>
    <w:rsid w:val="00E131CF"/>
    <w:rsid w:val="00E13E68"/>
    <w:rsid w:val="00E144B3"/>
    <w:rsid w:val="00E14B0A"/>
    <w:rsid w:val="00E15D8F"/>
    <w:rsid w:val="00E17ABB"/>
    <w:rsid w:val="00E2134D"/>
    <w:rsid w:val="00E220C1"/>
    <w:rsid w:val="00E22693"/>
    <w:rsid w:val="00E22DDC"/>
    <w:rsid w:val="00E23028"/>
    <w:rsid w:val="00E237C9"/>
    <w:rsid w:val="00E24638"/>
    <w:rsid w:val="00E25028"/>
    <w:rsid w:val="00E2555C"/>
    <w:rsid w:val="00E2571C"/>
    <w:rsid w:val="00E25946"/>
    <w:rsid w:val="00E2652F"/>
    <w:rsid w:val="00E266CA"/>
    <w:rsid w:val="00E26B56"/>
    <w:rsid w:val="00E2742C"/>
    <w:rsid w:val="00E30319"/>
    <w:rsid w:val="00E3050F"/>
    <w:rsid w:val="00E3095A"/>
    <w:rsid w:val="00E30B5A"/>
    <w:rsid w:val="00E31644"/>
    <w:rsid w:val="00E31A9B"/>
    <w:rsid w:val="00E31CE8"/>
    <w:rsid w:val="00E31F7A"/>
    <w:rsid w:val="00E3271E"/>
    <w:rsid w:val="00E32730"/>
    <w:rsid w:val="00E358F9"/>
    <w:rsid w:val="00E3659E"/>
    <w:rsid w:val="00E377FD"/>
    <w:rsid w:val="00E40623"/>
    <w:rsid w:val="00E413CD"/>
    <w:rsid w:val="00E41EED"/>
    <w:rsid w:val="00E42B9C"/>
    <w:rsid w:val="00E43CA2"/>
    <w:rsid w:val="00E44037"/>
    <w:rsid w:val="00E44424"/>
    <w:rsid w:val="00E44C5C"/>
    <w:rsid w:val="00E454D2"/>
    <w:rsid w:val="00E45AE5"/>
    <w:rsid w:val="00E47374"/>
    <w:rsid w:val="00E47B34"/>
    <w:rsid w:val="00E47C4B"/>
    <w:rsid w:val="00E5020C"/>
    <w:rsid w:val="00E50DAC"/>
    <w:rsid w:val="00E511EE"/>
    <w:rsid w:val="00E51239"/>
    <w:rsid w:val="00E51E20"/>
    <w:rsid w:val="00E525A8"/>
    <w:rsid w:val="00E52628"/>
    <w:rsid w:val="00E52AE5"/>
    <w:rsid w:val="00E531D4"/>
    <w:rsid w:val="00E5440A"/>
    <w:rsid w:val="00E5458B"/>
    <w:rsid w:val="00E5584F"/>
    <w:rsid w:val="00E55E6F"/>
    <w:rsid w:val="00E5667E"/>
    <w:rsid w:val="00E56C11"/>
    <w:rsid w:val="00E56D3D"/>
    <w:rsid w:val="00E56E29"/>
    <w:rsid w:val="00E57181"/>
    <w:rsid w:val="00E57550"/>
    <w:rsid w:val="00E579C6"/>
    <w:rsid w:val="00E607CB"/>
    <w:rsid w:val="00E60B48"/>
    <w:rsid w:val="00E60F7C"/>
    <w:rsid w:val="00E6105B"/>
    <w:rsid w:val="00E610BB"/>
    <w:rsid w:val="00E6172C"/>
    <w:rsid w:val="00E619B3"/>
    <w:rsid w:val="00E6279F"/>
    <w:rsid w:val="00E639BE"/>
    <w:rsid w:val="00E63F51"/>
    <w:rsid w:val="00E6525F"/>
    <w:rsid w:val="00E652D0"/>
    <w:rsid w:val="00E65752"/>
    <w:rsid w:val="00E65C78"/>
    <w:rsid w:val="00E66621"/>
    <w:rsid w:val="00E66798"/>
    <w:rsid w:val="00E67995"/>
    <w:rsid w:val="00E67C3C"/>
    <w:rsid w:val="00E7116B"/>
    <w:rsid w:val="00E718C2"/>
    <w:rsid w:val="00E724B3"/>
    <w:rsid w:val="00E72B90"/>
    <w:rsid w:val="00E7352B"/>
    <w:rsid w:val="00E73E53"/>
    <w:rsid w:val="00E7502B"/>
    <w:rsid w:val="00E757C4"/>
    <w:rsid w:val="00E76024"/>
    <w:rsid w:val="00E76200"/>
    <w:rsid w:val="00E76553"/>
    <w:rsid w:val="00E76B3E"/>
    <w:rsid w:val="00E76C36"/>
    <w:rsid w:val="00E76DDA"/>
    <w:rsid w:val="00E773C9"/>
    <w:rsid w:val="00E8120A"/>
    <w:rsid w:val="00E81296"/>
    <w:rsid w:val="00E82635"/>
    <w:rsid w:val="00E83344"/>
    <w:rsid w:val="00E85522"/>
    <w:rsid w:val="00E86B69"/>
    <w:rsid w:val="00E8789C"/>
    <w:rsid w:val="00E87D54"/>
    <w:rsid w:val="00E90DF2"/>
    <w:rsid w:val="00E91274"/>
    <w:rsid w:val="00E927D5"/>
    <w:rsid w:val="00E92A45"/>
    <w:rsid w:val="00E92E19"/>
    <w:rsid w:val="00E92E37"/>
    <w:rsid w:val="00E92F71"/>
    <w:rsid w:val="00E93B11"/>
    <w:rsid w:val="00E93CC6"/>
    <w:rsid w:val="00E94FE4"/>
    <w:rsid w:val="00E964E4"/>
    <w:rsid w:val="00E971E4"/>
    <w:rsid w:val="00E97E41"/>
    <w:rsid w:val="00EA098F"/>
    <w:rsid w:val="00EA0C55"/>
    <w:rsid w:val="00EA13FA"/>
    <w:rsid w:val="00EA1F92"/>
    <w:rsid w:val="00EA26F1"/>
    <w:rsid w:val="00EA2BD6"/>
    <w:rsid w:val="00EA34AE"/>
    <w:rsid w:val="00EA3580"/>
    <w:rsid w:val="00EA5446"/>
    <w:rsid w:val="00EA5BED"/>
    <w:rsid w:val="00EA61CD"/>
    <w:rsid w:val="00EA639F"/>
    <w:rsid w:val="00EB03B4"/>
    <w:rsid w:val="00EB1547"/>
    <w:rsid w:val="00EB1775"/>
    <w:rsid w:val="00EB21DD"/>
    <w:rsid w:val="00EB24F6"/>
    <w:rsid w:val="00EB2F71"/>
    <w:rsid w:val="00EB35B3"/>
    <w:rsid w:val="00EB3650"/>
    <w:rsid w:val="00EB3D05"/>
    <w:rsid w:val="00EB3EB8"/>
    <w:rsid w:val="00EB5262"/>
    <w:rsid w:val="00EB6117"/>
    <w:rsid w:val="00EB62F9"/>
    <w:rsid w:val="00EB6A21"/>
    <w:rsid w:val="00EB6EEA"/>
    <w:rsid w:val="00EB7D62"/>
    <w:rsid w:val="00EC03D0"/>
    <w:rsid w:val="00EC0555"/>
    <w:rsid w:val="00EC0FA7"/>
    <w:rsid w:val="00EC127C"/>
    <w:rsid w:val="00EC33DE"/>
    <w:rsid w:val="00EC3D28"/>
    <w:rsid w:val="00EC452D"/>
    <w:rsid w:val="00EC476D"/>
    <w:rsid w:val="00EC4837"/>
    <w:rsid w:val="00EC5530"/>
    <w:rsid w:val="00EC5E0D"/>
    <w:rsid w:val="00EC6232"/>
    <w:rsid w:val="00EC67DF"/>
    <w:rsid w:val="00EC69C4"/>
    <w:rsid w:val="00EC751C"/>
    <w:rsid w:val="00EC7755"/>
    <w:rsid w:val="00EC7781"/>
    <w:rsid w:val="00ED09E8"/>
    <w:rsid w:val="00ED0E4D"/>
    <w:rsid w:val="00ED142B"/>
    <w:rsid w:val="00ED251D"/>
    <w:rsid w:val="00ED27EE"/>
    <w:rsid w:val="00ED3769"/>
    <w:rsid w:val="00ED3C6C"/>
    <w:rsid w:val="00ED3D91"/>
    <w:rsid w:val="00ED45FE"/>
    <w:rsid w:val="00ED4623"/>
    <w:rsid w:val="00ED5014"/>
    <w:rsid w:val="00ED5BA6"/>
    <w:rsid w:val="00ED654D"/>
    <w:rsid w:val="00ED685C"/>
    <w:rsid w:val="00EE0687"/>
    <w:rsid w:val="00EE0969"/>
    <w:rsid w:val="00EE0E0A"/>
    <w:rsid w:val="00EE1DE6"/>
    <w:rsid w:val="00EE2E35"/>
    <w:rsid w:val="00EE330E"/>
    <w:rsid w:val="00EE4D0E"/>
    <w:rsid w:val="00EE5278"/>
    <w:rsid w:val="00EE64AA"/>
    <w:rsid w:val="00EE6606"/>
    <w:rsid w:val="00EE671A"/>
    <w:rsid w:val="00EE6AEE"/>
    <w:rsid w:val="00EE6D61"/>
    <w:rsid w:val="00EE74F0"/>
    <w:rsid w:val="00EE7F88"/>
    <w:rsid w:val="00EF0A04"/>
    <w:rsid w:val="00EF0D5F"/>
    <w:rsid w:val="00EF0DEA"/>
    <w:rsid w:val="00EF12F3"/>
    <w:rsid w:val="00EF2E30"/>
    <w:rsid w:val="00EF3629"/>
    <w:rsid w:val="00EF3C48"/>
    <w:rsid w:val="00EF4AA4"/>
    <w:rsid w:val="00EF50CD"/>
    <w:rsid w:val="00EF5709"/>
    <w:rsid w:val="00EF6505"/>
    <w:rsid w:val="00EF6607"/>
    <w:rsid w:val="00EF6B6B"/>
    <w:rsid w:val="00EF6D45"/>
    <w:rsid w:val="00EF760D"/>
    <w:rsid w:val="00EF7951"/>
    <w:rsid w:val="00EF7BEF"/>
    <w:rsid w:val="00EF7CC5"/>
    <w:rsid w:val="00F009EB"/>
    <w:rsid w:val="00F0116D"/>
    <w:rsid w:val="00F01EEE"/>
    <w:rsid w:val="00F04150"/>
    <w:rsid w:val="00F05258"/>
    <w:rsid w:val="00F05321"/>
    <w:rsid w:val="00F05AEF"/>
    <w:rsid w:val="00F05D6D"/>
    <w:rsid w:val="00F06C73"/>
    <w:rsid w:val="00F06D43"/>
    <w:rsid w:val="00F10EED"/>
    <w:rsid w:val="00F10F17"/>
    <w:rsid w:val="00F1148D"/>
    <w:rsid w:val="00F119B6"/>
    <w:rsid w:val="00F11A0E"/>
    <w:rsid w:val="00F11E82"/>
    <w:rsid w:val="00F12266"/>
    <w:rsid w:val="00F15158"/>
    <w:rsid w:val="00F15491"/>
    <w:rsid w:val="00F166CD"/>
    <w:rsid w:val="00F173FF"/>
    <w:rsid w:val="00F1773F"/>
    <w:rsid w:val="00F2072A"/>
    <w:rsid w:val="00F207FC"/>
    <w:rsid w:val="00F20FA1"/>
    <w:rsid w:val="00F214BC"/>
    <w:rsid w:val="00F22AB8"/>
    <w:rsid w:val="00F24975"/>
    <w:rsid w:val="00F24D0A"/>
    <w:rsid w:val="00F25138"/>
    <w:rsid w:val="00F251BD"/>
    <w:rsid w:val="00F252EC"/>
    <w:rsid w:val="00F25FEE"/>
    <w:rsid w:val="00F2600A"/>
    <w:rsid w:val="00F26E16"/>
    <w:rsid w:val="00F2778B"/>
    <w:rsid w:val="00F27938"/>
    <w:rsid w:val="00F313B0"/>
    <w:rsid w:val="00F31AA3"/>
    <w:rsid w:val="00F32614"/>
    <w:rsid w:val="00F34910"/>
    <w:rsid w:val="00F34E54"/>
    <w:rsid w:val="00F353B3"/>
    <w:rsid w:val="00F35C4F"/>
    <w:rsid w:val="00F35D5F"/>
    <w:rsid w:val="00F35F80"/>
    <w:rsid w:val="00F365F5"/>
    <w:rsid w:val="00F36665"/>
    <w:rsid w:val="00F368EE"/>
    <w:rsid w:val="00F36CEC"/>
    <w:rsid w:val="00F40C9E"/>
    <w:rsid w:val="00F416E4"/>
    <w:rsid w:val="00F42975"/>
    <w:rsid w:val="00F4299B"/>
    <w:rsid w:val="00F42B48"/>
    <w:rsid w:val="00F43744"/>
    <w:rsid w:val="00F4394B"/>
    <w:rsid w:val="00F43D78"/>
    <w:rsid w:val="00F4483A"/>
    <w:rsid w:val="00F452AF"/>
    <w:rsid w:val="00F4545B"/>
    <w:rsid w:val="00F46300"/>
    <w:rsid w:val="00F46AD6"/>
    <w:rsid w:val="00F475BE"/>
    <w:rsid w:val="00F479E0"/>
    <w:rsid w:val="00F506A2"/>
    <w:rsid w:val="00F50842"/>
    <w:rsid w:val="00F5086D"/>
    <w:rsid w:val="00F50C59"/>
    <w:rsid w:val="00F527F9"/>
    <w:rsid w:val="00F52D10"/>
    <w:rsid w:val="00F52D42"/>
    <w:rsid w:val="00F533F6"/>
    <w:rsid w:val="00F535DE"/>
    <w:rsid w:val="00F53940"/>
    <w:rsid w:val="00F53F3F"/>
    <w:rsid w:val="00F54987"/>
    <w:rsid w:val="00F55384"/>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651E"/>
    <w:rsid w:val="00F669F6"/>
    <w:rsid w:val="00F67274"/>
    <w:rsid w:val="00F7075B"/>
    <w:rsid w:val="00F70A11"/>
    <w:rsid w:val="00F70D77"/>
    <w:rsid w:val="00F7243B"/>
    <w:rsid w:val="00F73090"/>
    <w:rsid w:val="00F74F00"/>
    <w:rsid w:val="00F75614"/>
    <w:rsid w:val="00F769F4"/>
    <w:rsid w:val="00F76B24"/>
    <w:rsid w:val="00F76ECA"/>
    <w:rsid w:val="00F7742E"/>
    <w:rsid w:val="00F809B4"/>
    <w:rsid w:val="00F80D2E"/>
    <w:rsid w:val="00F80D64"/>
    <w:rsid w:val="00F81721"/>
    <w:rsid w:val="00F81B76"/>
    <w:rsid w:val="00F81EAA"/>
    <w:rsid w:val="00F821BE"/>
    <w:rsid w:val="00F8265A"/>
    <w:rsid w:val="00F82EEC"/>
    <w:rsid w:val="00F832F0"/>
    <w:rsid w:val="00F83F26"/>
    <w:rsid w:val="00F84DE5"/>
    <w:rsid w:val="00F856B3"/>
    <w:rsid w:val="00F857CF"/>
    <w:rsid w:val="00F85A49"/>
    <w:rsid w:val="00F86879"/>
    <w:rsid w:val="00F8768B"/>
    <w:rsid w:val="00F87CF0"/>
    <w:rsid w:val="00F901C8"/>
    <w:rsid w:val="00F90B28"/>
    <w:rsid w:val="00F91F65"/>
    <w:rsid w:val="00F92AB1"/>
    <w:rsid w:val="00F92FCF"/>
    <w:rsid w:val="00F93051"/>
    <w:rsid w:val="00F93671"/>
    <w:rsid w:val="00F93833"/>
    <w:rsid w:val="00F9484A"/>
    <w:rsid w:val="00F95533"/>
    <w:rsid w:val="00F964E2"/>
    <w:rsid w:val="00F97D39"/>
    <w:rsid w:val="00FA0670"/>
    <w:rsid w:val="00FA09BE"/>
    <w:rsid w:val="00FA0C73"/>
    <w:rsid w:val="00FA0D02"/>
    <w:rsid w:val="00FA14D0"/>
    <w:rsid w:val="00FA2BA8"/>
    <w:rsid w:val="00FA2C88"/>
    <w:rsid w:val="00FA36E0"/>
    <w:rsid w:val="00FA3C37"/>
    <w:rsid w:val="00FA414D"/>
    <w:rsid w:val="00FA4A6A"/>
    <w:rsid w:val="00FA4B4D"/>
    <w:rsid w:val="00FA51D6"/>
    <w:rsid w:val="00FA55EA"/>
    <w:rsid w:val="00FA59DC"/>
    <w:rsid w:val="00FA5C01"/>
    <w:rsid w:val="00FA5DD1"/>
    <w:rsid w:val="00FA7031"/>
    <w:rsid w:val="00FB12E6"/>
    <w:rsid w:val="00FB1A1E"/>
    <w:rsid w:val="00FB2280"/>
    <w:rsid w:val="00FB2677"/>
    <w:rsid w:val="00FB599C"/>
    <w:rsid w:val="00FB61FB"/>
    <w:rsid w:val="00FB686D"/>
    <w:rsid w:val="00FB6E90"/>
    <w:rsid w:val="00FB735C"/>
    <w:rsid w:val="00FB7785"/>
    <w:rsid w:val="00FB789C"/>
    <w:rsid w:val="00FC013C"/>
    <w:rsid w:val="00FC143B"/>
    <w:rsid w:val="00FC2DB7"/>
    <w:rsid w:val="00FC3505"/>
    <w:rsid w:val="00FC456E"/>
    <w:rsid w:val="00FC5329"/>
    <w:rsid w:val="00FC6A71"/>
    <w:rsid w:val="00FC796B"/>
    <w:rsid w:val="00FC7E29"/>
    <w:rsid w:val="00FD05DB"/>
    <w:rsid w:val="00FD0775"/>
    <w:rsid w:val="00FD0A09"/>
    <w:rsid w:val="00FD0A9E"/>
    <w:rsid w:val="00FD3664"/>
    <w:rsid w:val="00FD372B"/>
    <w:rsid w:val="00FD48D0"/>
    <w:rsid w:val="00FD4F03"/>
    <w:rsid w:val="00FD5E6E"/>
    <w:rsid w:val="00FD5F5B"/>
    <w:rsid w:val="00FD7507"/>
    <w:rsid w:val="00FE0168"/>
    <w:rsid w:val="00FE132A"/>
    <w:rsid w:val="00FE178F"/>
    <w:rsid w:val="00FE21C3"/>
    <w:rsid w:val="00FE3F38"/>
    <w:rsid w:val="00FE4CD1"/>
    <w:rsid w:val="00FE6724"/>
    <w:rsid w:val="00FE74BE"/>
    <w:rsid w:val="00FE75FD"/>
    <w:rsid w:val="00FE7C78"/>
    <w:rsid w:val="00FE7EE4"/>
    <w:rsid w:val="00FF0A53"/>
    <w:rsid w:val="00FF22D0"/>
    <w:rsid w:val="00FF2781"/>
    <w:rsid w:val="00FF536B"/>
    <w:rsid w:val="00FF5AA3"/>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528"/>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uiPriority w:val="99"/>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3928078">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807433673">
      <w:bodyDiv w:val="1"/>
      <w:marLeft w:val="0"/>
      <w:marRight w:val="0"/>
      <w:marTop w:val="0"/>
      <w:marBottom w:val="0"/>
      <w:divBdr>
        <w:top w:val="none" w:sz="0" w:space="0" w:color="auto"/>
        <w:left w:val="none" w:sz="0" w:space="0" w:color="auto"/>
        <w:bottom w:val="none" w:sz="0" w:space="0" w:color="auto"/>
        <w:right w:val="none" w:sz="0" w:space="0" w:color="auto"/>
      </w:divBdr>
    </w:div>
    <w:div w:id="836727960">
      <w:bodyDiv w:val="1"/>
      <w:marLeft w:val="0"/>
      <w:marRight w:val="0"/>
      <w:marTop w:val="0"/>
      <w:marBottom w:val="0"/>
      <w:divBdr>
        <w:top w:val="none" w:sz="0" w:space="0" w:color="auto"/>
        <w:left w:val="none" w:sz="0" w:space="0" w:color="auto"/>
        <w:bottom w:val="none" w:sz="0" w:space="0" w:color="auto"/>
        <w:right w:val="none" w:sz="0" w:space="0" w:color="auto"/>
      </w:divBdr>
    </w:div>
    <w:div w:id="864638328">
      <w:bodyDiv w:val="1"/>
      <w:marLeft w:val="0"/>
      <w:marRight w:val="0"/>
      <w:marTop w:val="0"/>
      <w:marBottom w:val="0"/>
      <w:divBdr>
        <w:top w:val="none" w:sz="0" w:space="0" w:color="auto"/>
        <w:left w:val="none" w:sz="0" w:space="0" w:color="auto"/>
        <w:bottom w:val="none" w:sz="0" w:space="0" w:color="auto"/>
        <w:right w:val="none" w:sz="0" w:space="0" w:color="auto"/>
      </w:divBdr>
      <w:divsChild>
        <w:div w:id="658580711">
          <w:marLeft w:val="0"/>
          <w:marRight w:val="0"/>
          <w:marTop w:val="0"/>
          <w:marBottom w:val="0"/>
          <w:divBdr>
            <w:top w:val="none" w:sz="0" w:space="0" w:color="auto"/>
            <w:left w:val="none" w:sz="0" w:space="0" w:color="auto"/>
            <w:bottom w:val="none" w:sz="0" w:space="0" w:color="auto"/>
            <w:right w:val="none" w:sz="0" w:space="0" w:color="auto"/>
          </w:divBdr>
        </w:div>
      </w:divsChild>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9799316">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16077572">
      <w:bodyDiv w:val="1"/>
      <w:marLeft w:val="0"/>
      <w:marRight w:val="0"/>
      <w:marTop w:val="0"/>
      <w:marBottom w:val="0"/>
      <w:divBdr>
        <w:top w:val="none" w:sz="0" w:space="0" w:color="auto"/>
        <w:left w:val="none" w:sz="0" w:space="0" w:color="auto"/>
        <w:bottom w:val="none" w:sz="0" w:space="0" w:color="auto"/>
        <w:right w:val="none" w:sz="0" w:space="0" w:color="auto"/>
      </w:divBdr>
    </w:div>
    <w:div w:id="1144273794">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295720091">
      <w:bodyDiv w:val="1"/>
      <w:marLeft w:val="0"/>
      <w:marRight w:val="0"/>
      <w:marTop w:val="0"/>
      <w:marBottom w:val="0"/>
      <w:divBdr>
        <w:top w:val="none" w:sz="0" w:space="0" w:color="auto"/>
        <w:left w:val="none" w:sz="0" w:space="0" w:color="auto"/>
        <w:bottom w:val="none" w:sz="0" w:space="0" w:color="auto"/>
        <w:right w:val="none" w:sz="0" w:space="0" w:color="auto"/>
      </w:divBdr>
    </w:div>
    <w:div w:id="1300382083">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1616871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0374659">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519293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79119397">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1946690517">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 w:id="212048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Originator xmlns="55afa746-bf89-4838-80b9-7c799b3d7e39" xsi:nil="true"/>
    <ddmResponsiblePerson xmlns="55afa746-bf89-4838-80b9-7c799b3d7e39" xsi:nil="true"/>
    <ddmField6 xmlns="55afa746-bf89-4838-80b9-7c799b3d7e39" xsi:nil="true"/>
    <ddmField22 xmlns="55afa746-bf89-4838-80b9-7c799b3d7e39" xsi:nil="true"/>
    <DocRegDate xmlns="55afa746-bf89-4838-80b9-7c799b3d7e39" xsi:nil="true"/>
    <DocValidUntil xmlns="55afa746-bf89-4838-80b9-7c799b3d7e39" xsi:nil="true"/>
    <DocCompany xmlns="55afa746-bf89-4838-80b9-7c799b3d7e39">UAB "Sveikatos ratas"</DocCompany>
    <DocResponsibleUsr xmlns="55afa746-bf89-4838-80b9-7c799b3d7e39">
      <UserInfo>
        <DisplayName/>
        <AccountId xsi:nil="true"/>
        <AccountType/>
      </UserInfo>
    </DocResponsibleUsr>
    <ddmUsers6 xmlns="55afa746-bf89-4838-80b9-7c799b3d7e39">
      <UserInfo>
        <DisplayName/>
        <AccountId xsi:nil="true"/>
        <AccountType/>
      </UserInfo>
    </ddmUsers6>
    <ddmUsersText2 xmlns="55afa746-bf89-4838-80b9-7c799b3d7e39" xsi:nil="true"/>
    <RmndrTerm xmlns="55afa746-bf89-4838-80b9-7c799b3d7e39" xsi:nil="true"/>
    <WFParticRejected xmlns="55afa746-bf89-4838-80b9-7c799b3d7e39" xsi:nil="true"/>
    <Derintojai xmlns="55afa746-bf89-4838-80b9-7c799b3d7e39">
      <UserInfo>
        <DisplayName/>
        <AccountId xsi:nil="true"/>
        <AccountType/>
      </UserInfo>
    </Derintojai>
    <Pasiraso xmlns="55afa746-bf89-4838-80b9-7c799b3d7e39">
      <UserInfo>
        <DisplayName/>
        <AccountId xsi:nil="true"/>
        <AccountType/>
      </UserInfo>
    </Pasiraso>
    <ddmField7 xmlns="55afa746-bf89-4838-80b9-7c799b3d7e39" xsi:nil="true"/>
    <ddmDocTypeID xmlns="55afa746-bf89-4838-80b9-7c799b3d7e39">239</ddmDocTypeID>
    <OSWFMailFields xmlns="55afa746-bf89-4838-80b9-7c799b3d7e39" xsi:nil="true"/>
    <ddmUsers7 xmlns="55afa746-bf89-4838-80b9-7c799b3d7e39">
      <UserInfo>
        <DisplayName/>
        <AccountId xsi:nil="true"/>
        <AccountType/>
      </UserInfo>
    </ddmUsers7>
    <ddmUsersText3 xmlns="55afa746-bf89-4838-80b9-7c799b3d7e39" xsi:nil="true"/>
    <KitosSaliesNr xmlns="10cff1f4-dabb-4ad0-b163-1e2d30b21e62" xsi:nil="true"/>
    <Author xmlns="http://schemas.microsoft.com/sharepoint/v3">
      <UserInfo>
        <DisplayName>Giedrė Jatulevičienė</DisplayName>
        <AccountId>2867</AccountId>
        <AccountType/>
      </UserInfo>
    </Author>
    <ddmField4 xmlns="55afa746-bf89-4838-80b9-7c799b3d7e39" xsi:nil="true"/>
    <DocAddiCompanies2 xmlns="55afa746-bf89-4838-80b9-7c799b3d7e39" xsi:nil="true"/>
    <DocProccessUsrs xmlns="55afa746-bf89-4838-80b9-7c799b3d7e39">
      <UserInfo>
        <DisplayName/>
        <AccountId xsi:nil="true"/>
        <AccountType/>
      </UserInfo>
    </DocProccessUsrs>
    <ddmUsers4 xmlns="55afa746-bf89-4838-80b9-7c799b3d7e39">
      <UserInfo>
        <DisplayName/>
        <AccountId xsi:nil="true"/>
        <AccountType/>
      </UserInfo>
    </ddmUsers4>
    <WFParticipants xmlns="55afa746-bf89-4838-80b9-7c799b3d7e39" xsi:nil="true"/>
    <ddmInitApprover xmlns="55afa746-bf89-4838-80b9-7c799b3d7e39" xsi:nil="true"/>
    <ddmInitiator xmlns="55afa746-bf89-4838-80b9-7c799b3d7e39">
      <UserInfo>
        <DisplayName/>
        <AccountId xsi:nil="true"/>
        <AccountType/>
      </UserInfo>
    </ddmInitiator>
    <DocNotes xmlns="55afa746-bf89-4838-80b9-7c799b3d7e39" xsi:nil="true"/>
    <ddmField5 xmlns="55afa746-bf89-4838-80b9-7c799b3d7e39" xsi:nil="true"/>
    <ddmField12 xmlns="55afa746-bf89-4838-80b9-7c799b3d7e39" xsi:nil="true"/>
    <ddmField17 xmlns="55afa746-bf89-4838-80b9-7c799b3d7e39" xsi:nil="true"/>
    <ddmField18 xmlns="55afa746-bf89-4838-80b9-7c799b3d7e39" xsi:nil="true"/>
    <DocBalanceCorrDate xmlns="55afa746-bf89-4838-80b9-7c799b3d7e39" xsi:nil="true"/>
    <ddmUsers5 xmlns="55afa746-bf89-4838-80b9-7c799b3d7e39">
      <UserInfo>
        <DisplayName/>
        <AccountId xsi:nil="true"/>
        <AccountType/>
      </UserInfo>
    </ddmUsers5>
    <ddmUsersText1 xmlns="55afa746-bf89-4838-80b9-7c799b3d7e39" xsi:nil="true"/>
    <InformMail xmlns="55afa746-bf89-4838-80b9-7c799b3d7e39" xsi:nil="true"/>
    <Teisininkas xmlns="55afa746-bf89-4838-80b9-7c799b3d7e39">
      <UserInfo>
        <DisplayName/>
        <AccountId xsi:nil="true"/>
        <AccountType/>
      </UserInfo>
    </Teisininkas>
    <ddmField2 xmlns="55afa746-bf89-4838-80b9-7c799b3d7e39" xsi:nil="true"/>
    <ddmField23 xmlns="55afa746-bf89-4838-80b9-7c799b3d7e39">ADOC</ddmField23>
    <DocValueWithVAT xmlns="55afa746-bf89-4838-80b9-7c799b3d7e39">24545,50</DocValueWithVAT>
    <DocValidUntil2 xmlns="55afa746-bf89-4838-80b9-7c799b3d7e39">2018-12-31T00:00:00+00:00</DocValidUntil2>
    <PartyEmail xmlns="2eb16660-85d5-44aa-8f0a-e2ddaec05a8b" xsi:nil="true"/>
    <DocOriginatorDep xmlns="55afa746-bf89-4838-80b9-7c799b3d7e39">Pirkimų skyrius</DocOriginatorDep>
    <ddmField3 xmlns="55afa746-bf89-4838-80b9-7c799b3d7e39">Darbo saugos grupė</ddmField3>
    <BDAR xmlns="55afa746-bf89-4838-80b9-7c799b3d7e39" xsi:nil="true"/>
    <DocBinder xmlns="55afa746-bf89-4838-80b9-7c799b3d7e39" xsi:nil="true"/>
    <DocStatus1 xmlns="55afa746-bf89-4838-80b9-7c799b3d7e39">Aktuali redakcija</DocStatus1>
    <DocOriginatorUsr xmlns="55afa746-bf89-4838-80b9-7c799b3d7e39">
      <UserInfo>
        <DisplayName>Giedrė Jatulevičienė</DisplayName>
        <AccountId>2867</AccountId>
        <AccountType/>
      </UserInfo>
    </DocOriginatorUsr>
    <DocRegister xmlns="55afa746-bf89-4838-80b9-7c799b3d7e39" xsi:nil="true"/>
    <ddmField1 xmlns="55afa746-bf89-4838-80b9-7c799b3d7e39">0</ddmField1>
    <ddmField13 xmlns="55afa746-bf89-4838-80b9-7c799b3d7e39">Pirkimų projektų vadovas</ddmField13>
    <ddmField19 xmlns="55afa746-bf89-4838-80b9-7c799b3d7e39">Privalomo periodinio darbuotojų sveikatos patikrinimo paslaugų pirkimo sutartis</ddmField19>
    <ddmUsers10 xmlns="55afa746-bf89-4838-80b9-7c799b3d7e39">
      <UserInfo>
        <DisplayName/>
        <AccountId xsi:nil="true"/>
        <AccountType/>
      </UserInfo>
    </ddmUsers10>
    <DocumentSetDescription xmlns="http://schemas.microsoft.com/sharepoint/v3" xsi:nil="true"/>
    <DokSkaitytojuGrupe xmlns="2eb16660-85d5-44aa-8f0a-e2ddaec05a8b">
      <UserInfo>
        <DisplayName/>
        <AccountId xsi:nil="true"/>
        <AccountType/>
      </UserInfo>
    </DokSkaitytojuGrupe>
    <DocNumber xmlns="55afa746-bf89-4838-80b9-7c799b3d7e39" xsi:nil="true"/>
    <DocOriginatorTxt xmlns="55afa746-bf89-4838-80b9-7c799b3d7e39">Giedrė Jatulevičienė</DocOriginatorTxt>
    <ddmField24 xmlns="55afa746-bf89-4838-80b9-7c799b3d7e39" xsi:nil="true"/>
    <DocValidFrom xmlns="55afa746-bf89-4838-80b9-7c799b3d7e39">2019-09-11T21:00:00+00:00</DocValidFrom>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dmNotifyOthersUsr xmlns="55afa746-bf89-4838-80b9-7c799b3d7e39">
      <UserInfo>
        <DisplayName/>
        <AccountId xsi:nil="true"/>
        <AccountType/>
      </UserInfo>
    </ddmNotifyOthersUsr>
    <ddmApprovalWF xmlns="55afa746-bf89-4838-80b9-7c799b3d7e39" xsi:nil="true"/>
    <DocBalanceEur xmlns="55afa746-bf89-4838-80b9-7c799b3d7e39" xsi:nil="true"/>
    <DuomSuved xmlns="2eb16660-85d5-44aa-8f0a-e2ddaec05a8b">
      <UserInfo>
        <DisplayName/>
        <AccountId xsi:nil="true"/>
        <AccountType/>
      </UserInfo>
    </DuomSuved>
    <DocSigner xmlns="2eb16660-85d5-44aa-8f0a-e2ddaec05a8b">
      <UserInfo>
        <DisplayName/>
        <AccountId xsi:nil="true"/>
        <AccountType/>
      </UserInfo>
    </DocSigner>
    <ddmDocSubjectFormula xmlns="55afa746-bf89-4838-80b9-7c799b3d7e39" xsi:nil="true"/>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Title2 xmlns="55afa746-bf89-4838-80b9-7c799b3d7e39" xsi:nil="true"/>
    <ddmInitiatorTxt xmlns="55afa746-bf89-4838-80b9-7c799b3d7e39" xsi:nil="true"/>
    <ddmPermAfterApproval xmlns="55afa746-bf89-4838-80b9-7c799b3d7e39" xsi:nil="true"/>
    <ddmField14 xmlns="55afa746-bf89-4838-80b9-7c799b3d7e39">2019/169</ddmField14>
    <ddmInitRequired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ddmNotifyAfterApproval xmlns="55afa746-bf89-4838-80b9-7c799b3d7e39" xsi:nil="true"/>
    <ddmField20 xmlns="55afa746-bf89-4838-80b9-7c799b3d7e39" xsi:nil="true"/>
    <ddmField25 xmlns="55afa746-bf89-4838-80b9-7c799b3d7e39" xsi:nil="true"/>
    <DocMeetPersons xmlns="55afa746-bf89-4838-80b9-7c799b3d7e39" xsi:nil="true"/>
    <DocOriginatorPosition xmlns="55afa746-bf89-4838-80b9-7c799b3d7e39">Pirkimų projektų vadovas_Pirkimų skyrius_Finansų ir administravimo padalinys</DocOriginatorPosition>
    <PartyFullName xmlns="2eb16660-85d5-44aa-8f0a-e2ddaec05a8b" xsi:nil="true"/>
    <ddmNotifyOthers xmlns="55afa746-bf89-4838-80b9-7c799b3d7e39" xsi:nil="true"/>
    <DocVATSum xmlns="55afa746-bf89-4838-80b9-7c799b3d7e39">0,00</DocVATSum>
    <ddmItemSaved xmlns="55afa746-bf89-4838-80b9-7c799b3d7e39" xsi:nil="true"/>
    <ddmFieldsConfig xmlns="55afa746-bf89-4838-80b9-7c799b3d7e39" xsi:nil="true"/>
    <ddmField10 xmlns="55afa746-bf89-4838-80b9-7c799b3d7e39" xsi:nil="true"/>
    <ddmField15 xmlns="55afa746-bf89-4838-80b9-7c799b3d7e39">Privalomas periodinis darbuotojų sveikatos tikrinimas</ddmField15>
    <DocCompanyCode xmlns="55afa746-bf89-4838-80b9-7c799b3d7e39">136001557</DocCompanyCode>
    <DocResponsible xmlns="55afa746-bf89-4838-80b9-7c799b3d7e39">Edita Jakubauskienė</DocResponsible>
    <SutAtsakomybe xmlns="55afa746-bf89-4838-80b9-7c799b3d7e39" xsi:nil="true"/>
    <ddmField21 xmlns="55afa746-bf89-4838-80b9-7c799b3d7e39" xsi:nil="true"/>
    <ddmStandardFieldsConfig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Subject xmlns="55afa746-bf89-4838-80b9-7c799b3d7e39">Privalomo periodinio darbuotojų sveikatos patikrinimo paslaugų pirkimo sutartis</DocSubject>
    <WFCurrent xmlns="55afa746-bf89-4838-80b9-7c799b3d7e39">
      <UserInfo>
        <DisplayName/>
        <AccountId xsi:nil="true"/>
        <AccountType/>
      </UserInfo>
    </WFCurrent>
    <DocDate xmlns="55afa746-bf89-4838-80b9-7c799b3d7e39">2019-09-19T11:04:40+00:00</DocDate>
    <DocType xmlns="55afa746-bf89-4838-80b9-7c799b3d7e39">Pirkimų netipinė sutartis</DocType>
    <DocGuaranteeDate xmlns="55afa746-bf89-4838-80b9-7c799b3d7e39" xsi:nil="true"/>
    <DocValueNoVAT xmlns="55afa746-bf89-4838-80b9-7c799b3d7e39">24545,50</DocValueNoVAT>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ddmField8 xmlns="55afa746-bf89-4838-80b9-7c799b3d7e39" xsi:nil="true"/>
    <DocObject xmlns="55afa746-bf89-4838-80b9-7c799b3d7e39">Pirkimų sutartis</DocObject>
    <ddmUsersText4 xmlns="55afa746-bf89-4838-80b9-7c799b3d7e39" xsi:nil="true"/>
    <Informuoti xmlns="55afa746-bf89-4838-80b9-7c799b3d7e39">
      <UserInfo>
        <DisplayName/>
        <AccountId xsi:nil="true"/>
        <AccountType/>
      </UserInfo>
    </Informuoti>
    <DocRegStatus xmlns="55afa746-bf89-4838-80b9-7c799b3d7e39">Pasirašomas</DocRegStatus>
    <ddmField9 xmlns="55afa746-bf89-4838-80b9-7c799b3d7e39" xsi:nil="true"/>
    <ddmField11 xmlns="55afa746-bf89-4838-80b9-7c799b3d7e39" xsi:nil="true"/>
    <ddmField16 xmlns="55afa746-bf89-4838-80b9-7c799b3d7e39">Grupės vadovė</ddmField16>
    <ddmDocTypeName xmlns="55afa746-bf89-4838-80b9-7c799b3d7e39">Pirkimų netipinė sutartis (el. pasirašymas) </ddmDocTypeName>
    <ddmUsers1 xmlns="55afa746-bf89-4838-80b9-7c799b3d7e39">
      <UserInfo>
        <DisplayName/>
        <AccountId xsi:nil="true"/>
        <AccountType/>
      </UserInfo>
    </ddmUsers1>
    <ddmUsersText5 xmlns="55afa746-bf89-4838-80b9-7c799b3d7e39" xsi:nil="true"/>
    <ddmUsersText10 xmlns="55afa746-bf89-4838-80b9-7c799b3d7e39" xsi:nil="true"/>
    <Tvirtintojai xmlns="55afa746-bf89-4838-80b9-7c799b3d7e39">
      <UserInfo>
        <DisplayName/>
        <AccountId xsi:nil="true"/>
        <AccountType/>
      </UserInfo>
    </Tvirtintojai>
    <Vadybininkas xmlns="55afa746-bf89-4838-80b9-7c799b3d7e39">
      <UserInfo>
        <DisplayName/>
        <AccountId xsi:nil="true"/>
        <AccountType/>
      </UserInfo>
    </Vadybininkas>
    <DocReminder xmlns="55afa746-bf89-4838-80b9-7c799b3d7e3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erinamas dokumentas" ma:contentTypeID="0x0101001987113B3D96EF4E91F39921A446A690000D230030434C5240B90BE0FE45500D48" ma:contentTypeVersion="452" ma:contentTypeDescription="Kurkite naują dokumentą." ma:contentTypeScope="" ma:versionID="661e2c723037e739d3e625fde5d374e3">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f31bbd066500f6c62fae1dc29a6bacd7"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DocDate" minOccurs="0"/>
                <xsd:element ref="ns2:ddmApprovalWF" minOccurs="0"/>
                <xsd:element ref="ns2:OSWFMailFields" minOccurs="0"/>
                <xsd:element ref="ns2:DocRegDate" minOccurs="0"/>
                <xsd:element ref="ns2:DocObject" minOccurs="0"/>
                <xsd:element ref="ns2:DocType" minOccurs="0"/>
                <xsd:element ref="ns2:DocValidFrom" minOccurs="0"/>
                <xsd:element ref="ns2:DocValidUntil" minOccurs="0"/>
                <xsd:element ref="ns2:DocGuaranteeDate" minOccurs="0"/>
                <xsd:element ref="ns2:DocGuaranteeValidTo" minOccurs="0"/>
                <xsd:element ref="ns2:DocCompany" minOccurs="0"/>
                <xsd:element ref="ns2:DocCompanyCode" minOccurs="0"/>
                <xsd:element ref="ns2:DocAddiCompanies" minOccurs="0"/>
                <xsd:element ref="ns2:DocAddiCompanies2" minOccurs="0"/>
                <xsd:element ref="ns2:DocValueNoVAT" minOccurs="0"/>
                <xsd:element ref="ns2:DocVATSum" minOccurs="0"/>
                <xsd:element ref="ns2:DocValueWithVAT" minOccurs="0"/>
                <xsd:element ref="ns2:DocBalanceEur" minOccurs="0"/>
                <xsd:element ref="ns2:DocBalanceCorrDate" minOccurs="0"/>
                <xsd:element ref="ns2:DocResponsible" minOccurs="0"/>
                <xsd:element ref="ns2:DocResponsibleUsr" minOccurs="0"/>
                <xsd:element ref="ns2:DocProccessUsrs"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DocMeetPersons" minOccurs="0"/>
                <xsd:element ref="ns2:DocStatus1" minOccurs="0"/>
                <xsd:element ref="ns2:DocValidUntil2" minOccurs="0"/>
                <xsd:element ref="ns2:RmndrTerm" minOccurs="0"/>
                <xsd:element ref="ns2:ddmNumberFormat" minOccurs="0"/>
                <xsd:element ref="ns1:DocumentSetDescription"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ItemSaved" minOccurs="0"/>
                <xsd:element ref="ns3:SutartiesSuma" minOccurs="0"/>
                <xsd:element ref="ns2:DocReminder"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09"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e9676886-35f2-467c-8bb1-b0e6b396cc85" ma:internalName="DocOriginator" ma:showField="sync_Title" ma:web="55afa746-bf89-4838-80b9-7c799b3d7e39">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dexed="true" ma:internalName="DocOriginatorPosition" ma:readOnly="false">
      <xsd:simpleType>
        <xsd:restriction base="dms:Text"/>
      </xsd:simpleType>
    </xsd:element>
    <xsd:element name="DocOriginatorDep" ma:index="18" nillable="true" ma:displayName="Rengėjo padalinys" ma:description="" ma:indexed="true" ma:internalName="DocOriginatorDep" ma:readOnly="false">
      <xsd:simpleType>
        <xsd:restriction base="dms:Text"/>
      </xsd:simpleType>
    </xsd:element>
    <xsd:element name="DocBinder" ma:index="19" nillable="true" ma:displayName="Byla" ma:description="" ma:list="7692152e-280d-4962-a795-37a06405ab12" ma:internalName="DocBinder" ma:showField="sync_Title" ma:web="55afa746-bf89-4838-80b9-7c799b3d7e39">
      <xsd:simpleType>
        <xsd:restriction base="dms:Unknown"/>
      </xsd:simpleType>
    </xsd:element>
    <xsd:element name="DocRegister" ma:index="20" nillable="true" ma:displayName="Registras" ma:description="" ma:list="2a6c10c3-bb8c-4911-811d-54dd27578925" ma:internalName="DocRegister" ma:showField="sync_Title" ma:web="55afa746-bf89-4838-80b9-7c799b3d7e39">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dmNotifyOthersUsr" ma:index="27"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Pastabos" ma:description="" ma:internalName="DocNotes">
      <xsd:simpleType>
        <xsd:restriction base="dms:Note">
          <xsd:maxLength value="255"/>
        </xsd:restriction>
      </xsd:simpleType>
    </xsd:element>
    <xsd:element name="ddmField1" ma:index="29" nillable="true" ma:displayName="Laukas 1" ma:default="" ma:description="" ma:internalName="ddmField1" ma:readOnly="false">
      <xsd:simpleType>
        <xsd:restriction base="dms:Text"/>
      </xsd:simpleType>
    </xsd:element>
    <xsd:element name="ddmField2" ma:index="30" nillable="true" ma:displayName="Laukas 2" ma:default="" ma:description="" ma:internalName="ddmField2" ma:readOnly="false">
      <xsd:simpleType>
        <xsd:restriction base="dms:Text"/>
      </xsd:simpleType>
    </xsd:element>
    <xsd:element name="ddmField3" ma:index="31" nillable="true" ma:displayName="Laukas 3" ma:default="" ma:description="" ma:internalName="ddmField3" ma:readOnly="false">
      <xsd:simpleType>
        <xsd:restriction base="dms:Text"/>
      </xsd:simpleType>
    </xsd:element>
    <xsd:element name="ddmField4" ma:index="32" nillable="true" ma:displayName="Laukas 4" ma:default="" ma:description="" ma:internalName="ddmField4" ma:readOnly="false">
      <xsd:simpleType>
        <xsd:restriction base="dms:Text"/>
      </xsd:simpleType>
    </xsd:element>
    <xsd:element name="ddmField5" ma:index="33" nillable="true" ma:displayName="Laukas 5" ma:default="" ma:description="" ma:internalName="ddmField5" ma:readOnly="false">
      <xsd:simpleType>
        <xsd:restriction base="dms:Text"/>
      </xsd:simpleType>
    </xsd:element>
    <xsd:element name="ddmField6" ma:index="34" nillable="true" ma:displayName="Laukas 6" ma:default="" ma:description="" ma:internalName="ddmField6" ma:readOnly="false">
      <xsd:simpleType>
        <xsd:restriction base="dms:Text"/>
      </xsd:simpleType>
    </xsd:element>
    <xsd:element name="ddmField7" ma:index="35" nillable="true" ma:displayName="Laukas 7" ma:default="" ma:description="" ma:internalName="ddmField7" ma:readOnly="false">
      <xsd:simpleType>
        <xsd:restriction base="dms:Text"/>
      </xsd:simpleType>
    </xsd:element>
    <xsd:element name="ddmField8" ma:index="36" nillable="true" ma:displayName="Laukas 8" ma:default="" ma:description="" ma:internalName="ddmField8" ma:readOnly="false">
      <xsd:simpleType>
        <xsd:restriction base="dms:Text"/>
      </xsd:simpleType>
    </xsd:element>
    <xsd:element name="ddmField9" ma:index="37" nillable="true" ma:displayName="Laukas 9" ma:default="" ma:description="" ma:internalName="ddmField9" ma:readOnly="false">
      <xsd:simpleType>
        <xsd:restriction base="dms:Text"/>
      </xsd:simpleType>
    </xsd:element>
    <xsd:element name="ddmField10" ma:index="38" nillable="true" ma:displayName="Laukas 10" ma:default="" ma:description="" ma:internalName="ddmField10" ma:readOnly="false">
      <xsd:simpleType>
        <xsd:restriction base="dms:Text"/>
      </xsd:simpleType>
    </xsd:element>
    <xsd:element name="ddmField11" ma:index="39" nillable="true" ma:displayName="Laukas 11" ma:default="" ma:description="" ma:internalName="ddmField11" ma:readOnly="false">
      <xsd:simpleType>
        <xsd:restriction base="dms:Text"/>
      </xsd:simpleType>
    </xsd:element>
    <xsd:element name="ddmField12" ma:index="40" nillable="true" ma:displayName="Laukas 12" ma:default="" ma:description="" ma:internalName="ddmField12" ma:readOnly="false">
      <xsd:simpleType>
        <xsd:restriction base="dms:Text"/>
      </xsd:simpleType>
    </xsd:element>
    <xsd:element name="ddmField13" ma:index="41" nillable="true" ma:displayName="Laukas 13" ma:default="" ma:description="" ma:internalName="ddmField13" ma:readOnly="false">
      <xsd:simpleType>
        <xsd:restriction base="dms:Text"/>
      </xsd:simpleType>
    </xsd:element>
    <xsd:element name="ddmField14" ma:index="42" nillable="true" ma:displayName="Laukas 14" ma:default="" ma:description="" ma:internalName="ddmField14" ma:readOnly="false">
      <xsd:simpleType>
        <xsd:restriction base="dms:Text"/>
      </xsd:simpleType>
    </xsd:element>
    <xsd:element name="ddmField15" ma:index="43" nillable="true" ma:displayName="Laukas 15" ma:default="" ma:description="" ma:internalName="ddmField15"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dmField17" ma:index="45" nillable="true" ma:displayName="Laukas 17" ma:default="" ma:description="" ma:internalName="ddmField17" ma:readOnly="false">
      <xsd:simpleType>
        <xsd:restriction base="dms:Text"/>
      </xsd:simpleType>
    </xsd:element>
    <xsd:element name="ddmField18" ma:index="46" nillable="true" ma:displayName="Laukas 18" ma:default="" ma:description="" ma:internalName="ddmField18" ma:readOnly="false">
      <xsd:simpleType>
        <xsd:restriction base="dms:Text"/>
      </xsd:simpleType>
    </xsd:element>
    <xsd:element name="ddmField19" ma:index="47" nillable="true" ma:displayName="Laukas 19" ma:default="" ma:description="" ma:internalName="ddmField19" ma:readOnly="false">
      <xsd:simpleType>
        <xsd:restriction base="dms:Text"/>
      </xsd:simpleType>
    </xsd:element>
    <xsd:element name="ddmField20" ma:index="48" nillable="true" ma:displayName="Laukas 20" ma:default="" ma:description="" ma:internalName="ddmField20" ma:readOnly="false">
      <xsd:simpleType>
        <xsd:restriction base="dms:Text"/>
      </xsd:simpleType>
    </xsd:element>
    <xsd:element name="ddmField21" ma:index="49" nillable="true" ma:displayName="Laukas 21" ma:default="" ma:description="" ma:internalName="ddmField21" ma:readOnly="false">
      <xsd:simpleType>
        <xsd:restriction base="dms:Text"/>
      </xsd:simpleType>
    </xsd:element>
    <xsd:element name="ddmField22" ma:index="50" nillable="true" ma:displayName="Laukas 22" ma:default="" ma:description="" ma:internalName="ddmField22" ma:readOnly="false">
      <xsd:simpleType>
        <xsd:restriction base="dms:Text"/>
      </xsd:simpleType>
    </xsd:element>
    <xsd:element name="ddmField23" ma:index="51" nillable="true" ma:displayName="Laukas 23" ma:default="" ma:description="" ma:internalName="ddmField23" ma:readOnly="false">
      <xsd:simpleType>
        <xsd:restriction base="dms:Text"/>
      </xsd:simpleType>
    </xsd:element>
    <xsd:element name="ddmField24" ma:index="52" nillable="true" ma:displayName="Laukas 24" ma:default="" ma:description="" ma:internalName="ddmField24" ma:readOnly="false">
      <xsd:simpleType>
        <xsd:restriction base="dms:Text"/>
      </xsd:simpleType>
    </xsd:element>
    <xsd:element name="ddmField25" ma:index="53" nillable="true" ma:displayName="Laukas 25" ma:default="" ma:description="" ma:internalName="ddmField25" ma:readOnly="false">
      <xsd:simpleType>
        <xsd:restriction base="dms:Text"/>
      </xsd:simpleType>
    </xsd:element>
    <xsd:element name="ddmDocTypeID" ma:index="54" nillable="true" ma:displayName="Dokumento rūšies ID" ma:default="" ma:description="" ma:internalName="ddmDocTypeID" ma:readOnly="false">
      <xsd:simpleType>
        <xsd:restriction base="dms:Text"/>
      </xsd:simpleType>
    </xsd:element>
    <xsd:element name="ddmDocTypeName" ma:index="55" nillable="true" ma:displayName="Dokumento rūšis" ma:default="" ma:description="" ma:internalName="ddmDocTypeName" ma:readOnly="false">
      <xsd:simpleType>
        <xsd:restriction base="dms:Text"/>
      </xsd:simpleType>
    </xsd:element>
    <xsd:element name="ddmInitRequired" ma:index="56" nillable="true" ma:displayName="Iniciavimo procesas" ma:default="" ma:description="" ma:internalName="ddmInitRequired" ma:readOnly="false">
      <xsd:simpleType>
        <xsd:restriction base="dms:Number"/>
      </xsd:simpleType>
    </xsd:element>
    <xsd:element name="ddmStandardFieldsConfig" ma:index="57" nillable="true" ma:displayName="Standartinių laukų konfigūracija" ma:default="" ma:description="" ma:internalName="ddmStandardFieldsConfig" ma:readOnly="false">
      <xsd:simpleType>
        <xsd:restriction base="dms:Note"/>
      </xsd:simpleType>
    </xsd:element>
    <xsd:element name="ddmDocSubjectFormula" ma:index="58" nillable="true" ma:displayName="Dokumento pavadinimo formulė" ma:default="" ma:description="" ma:internalName="ddmDocSubjectFormula" ma:readOnly="false">
      <xsd:simpleType>
        <xsd:restriction base="dms:Note"/>
      </xsd:simpleType>
    </xsd:element>
    <xsd:element name="DocSubject" ma:index="59" nillable="true" ma:displayName="Dokumento pavadinimas" ma:default="" ma:description="" ma:internalName="DocSubject" ma:readOnly="false">
      <xsd:simpleType>
        <xsd:restriction base="dms:Text"/>
      </xsd:simpleType>
    </xsd:element>
    <xsd:element name="WFCurrent" ma:index="60"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61" nillable="true" ma:displayName="Dokumento data" ma:default="" ma:description="" ma:format="DateOnly" ma:internalName="DocDate" ma:readOnly="false">
      <xsd:simpleType>
        <xsd:restriction base="dms:DateTime"/>
      </xsd:simpleType>
    </xsd:element>
    <xsd:element name="ddmApprovalWF" ma:index="62" nillable="true" ma:displayName="Derinimo procesas" ma:default="" ma:description="" ma:internalName="ddmApprovalWF" ma:readOnly="false">
      <xsd:simpleType>
        <xsd:restriction base="dms:Note"/>
      </xsd:simpleType>
    </xsd:element>
    <xsd:element name="OSWFMailFields" ma:index="63" nillable="true" ma:displayName="Konfigūracija (JSON)" ma:default="" ma:description="" ma:internalName="OSWFMailFields" ma:readOnly="false">
      <xsd:simpleType>
        <xsd:restriction base="dms:Note"/>
      </xsd:simpleType>
    </xsd:element>
    <xsd:element name="DocRegDate" ma:index="64" nillable="true" ma:displayName="Registravimo data" ma:default="" ma:description="" ma:format="DateOnly" ma:internalName="DocRegDate" ma:readOnly="false">
      <xsd:simpleType>
        <xsd:restriction base="dms:DateTime"/>
      </xsd:simpleType>
    </xsd:element>
    <xsd:element name="DocObject" ma:index="65" nillable="true" ma:displayName="Sutarties objektas" ma:default="" ma:description="" ma:internalName="DocObject" ma:readOnly="false">
      <xsd:simpleType>
        <xsd:restriction base="dms:Text"/>
      </xsd:simpleType>
    </xsd:element>
    <xsd:element name="DocType" ma:index="66" nillable="true" ma:displayName="Sutarties rūšis" ma:default="" ma:description="" ma:internalName="DocType" ma:readOnly="false">
      <xsd:simpleType>
        <xsd:restriction base="dms:Text"/>
      </xsd:simpleType>
    </xsd:element>
    <xsd:element name="DocValidFrom" ma:index="67" nillable="true" ma:displayName="Galioja nuo" ma:default="" ma:description="" ma:format="DateOnly" ma:internalName="DocValidFrom" ma:readOnly="false">
      <xsd:simpleType>
        <xsd:restriction base="dms:DateTime"/>
      </xsd:simpleType>
    </xsd:element>
    <xsd:element name="DocValidUntil" ma:index="68" nillable="true" ma:displayName="Galioja iki" ma:default="" ma:description="" ma:format="DateOnly" ma:internalName="DocValidUntil" ma:readOnly="false">
      <xsd:simpleType>
        <xsd:restriction base="dms:DateTime"/>
      </xsd:simpleType>
    </xsd:element>
    <xsd:element name="DocGuaranteeDate" ma:index="69" nillable="true" ma:displayName="Garanto data" ma:default="" ma:description="" ma:format="DateOnly" ma:internalName="DocGuaranteeDate" ma:readOnly="false">
      <xsd:simpleType>
        <xsd:restriction base="dms:DateTime"/>
      </xsd:simpleType>
    </xsd:element>
    <xsd:element name="DocGuaranteeValidTo" ma:index="70" nillable="true" ma:displayName="Garanto galiojimas iki" ma:default="" ma:description="" ma:format="DateOnly" ma:internalName="DocGuaranteeValidTo" ma:readOnly="false">
      <xsd:simpleType>
        <xsd:restriction base="dms:DateTime"/>
      </xsd:simpleType>
    </xsd:element>
    <xsd:element name="DocCompany" ma:index="71" nillable="true" ma:displayName="Kita sutarties šalis (Įmonė)" ma:default="" ma:description="" ma:internalName="DocCompany" ma:readOnly="false">
      <xsd:simpleType>
        <xsd:restriction base="dms:Text"/>
      </xsd:simpleType>
    </xsd:element>
    <xsd:element name="DocCompanyCode" ma:index="72" nillable="true" ma:displayName="Kitos sutarties šalies kodas" ma:default="" ma:description="" ma:internalName="DocCompanyCode" ma:readOnly="false">
      <xsd:simpleType>
        <xsd:restriction base="dms:Text"/>
      </xsd:simpleType>
    </xsd:element>
    <xsd:element name="DocAddiCompanies" ma:index="73" nillable="true" ma:displayName="Papildomos sutarties šalys (Įmonės)" ma:default="" ma:description="" ma:internalName="DocAddiCompanies" ma:readOnly="false">
      <xsd:simpleType>
        <xsd:restriction base="dms:Text"/>
      </xsd:simpleType>
    </xsd:element>
    <xsd:element name="DocAddiCompanies2" ma:index="74" nillable="true" ma:displayName="Papildomos sutarties šalys (Įmonės)" ma:default="" ma:description="" ma:internalName="DocAddiCompanies2" ma:readOnly="false">
      <xsd:simpleType>
        <xsd:restriction base="dms:Text"/>
      </xsd:simpleType>
    </xsd:element>
    <xsd:element name="DocValueNoVAT" ma:index="75" nillable="true" ma:displayName="Sutarties vertė be PVM" ma:default="" ma:description="" ma:internalName="DocValueNoVAT" ma:readOnly="false">
      <xsd:simpleType>
        <xsd:restriction base="dms:Text"/>
      </xsd:simpleType>
    </xsd:element>
    <xsd:element name="DocVATSum" ma:index="76" nillable="true" ma:displayName="PVM suma" ma:default="" ma:description="" ma:internalName="DocVATSum" ma:readOnly="false">
      <xsd:simpleType>
        <xsd:restriction base="dms:Text"/>
      </xsd:simpleType>
    </xsd:element>
    <xsd:element name="DocValueWithVAT" ma:index="77" nillable="true" ma:displayName="Sutarties vertė su PVM" ma:default="" ma:description="" ma:internalName="DocValueWithVAT" ma:readOnly="false">
      <xsd:simpleType>
        <xsd:restriction base="dms:Text"/>
      </xsd:simpleType>
    </xsd:element>
    <xsd:element name="DocBalanceEur" ma:index="78" nillable="true" ma:displayName="Sumos likutis, EUR" ma:default="" ma:description="" ma:internalName="DocBalanceEur" ma:readOnly="false">
      <xsd:simpleType>
        <xsd:restriction base="dms:Text"/>
      </xsd:simpleType>
    </xsd:element>
    <xsd:element name="DocBalanceCorrDate" ma:index="79" nillable="true" ma:displayName="Likučio koregavimo data" ma:default="" ma:description="" ma:format="DateOnly" ma:internalName="DocBalanceCorrDate" ma:readOnly="false">
      <xsd:simpleType>
        <xsd:restriction base="dms:DateTime"/>
      </xsd:simpleType>
    </xsd:element>
    <xsd:element name="DocResponsible" ma:index="80" nillable="true" ma:displayName="Atsakingas už vykdymą" ma:default="" ma:description="" ma:internalName="DocResponsible" ma:readOnly="false">
      <xsd:simpleType>
        <xsd:restriction base="dms:Text"/>
      </xsd:simpleType>
    </xsd:element>
    <xsd:element name="DocResponsibleUsr" ma:index="8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ProccessUsrs" ma:index="82" nillable="true" ma:displayName="Derinimo proceso dalyviai" ma:default="" ma:description="" ma:SharePointGroup="0" ma:internalName="DocProccessUs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3"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4"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5"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7"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88"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89"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90"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91"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92"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93" nillable="true" ma:displayName="Vartotojai Text 1" ma:default="" ma:description="" ma:internalName="ddmUsersText1" ma:readOnly="false">
      <xsd:simpleType>
        <xsd:restriction base="dms:Text"/>
      </xsd:simpleType>
    </xsd:element>
    <xsd:element name="ddmUsersText2" ma:index="94" nillable="true" ma:displayName="Vartotojai Text 2" ma:default="" ma:description="" ma:internalName="ddmUsersText2" ma:readOnly="false">
      <xsd:simpleType>
        <xsd:restriction base="dms:Text"/>
      </xsd:simpleType>
    </xsd:element>
    <xsd:element name="ddmUsersText3" ma:index="95" nillable="true" ma:displayName="Vartotojai Text 3" ma:default="" ma:description="" ma:internalName="ddmUsersText3" ma:readOnly="false">
      <xsd:simpleType>
        <xsd:restriction base="dms:Text"/>
      </xsd:simpleType>
    </xsd:element>
    <xsd:element name="ddmUsersText4" ma:index="96" nillable="true" ma:displayName="Vartotojai Text 4" ma:default="" ma:description="" ma:internalName="ddmUsersText4" ma:readOnly="false">
      <xsd:simpleType>
        <xsd:restriction base="dms:Text"/>
      </xsd:simpleType>
    </xsd:element>
    <xsd:element name="ddmUsersText5" ma:index="97" nillable="true" ma:displayName="Vartotojai Text 5" ma:default="" ma:description="" ma:internalName="ddmUsersText5" ma:readOnly="false">
      <xsd:simpleType>
        <xsd:restriction base="dms:Text"/>
      </xsd:simpleType>
    </xsd:element>
    <xsd:element name="ddmUsersText6" ma:index="98" nillable="true" ma:displayName="Vartotojai Text 6" ma:default="" ma:description="" ma:internalName="ddmUsersText6" ma:readOnly="false">
      <xsd:simpleType>
        <xsd:restriction base="dms:Text"/>
      </xsd:simpleType>
    </xsd:element>
    <xsd:element name="ddmUsersText7" ma:index="99" nillable="true" ma:displayName="Vartotojai Text 7" ma:default="" ma:description="" ma:internalName="ddmUsersText7" ma:readOnly="false">
      <xsd:simpleType>
        <xsd:restriction base="dms:Text"/>
      </xsd:simpleType>
    </xsd:element>
    <xsd:element name="ddmUsersText8" ma:index="100" nillable="true" ma:displayName="Vartotojai Text 8" ma:default="" ma:description="" ma:internalName="ddmUsersText8" ma:readOnly="false">
      <xsd:simpleType>
        <xsd:restriction base="dms:Text"/>
      </xsd:simpleType>
    </xsd:element>
    <xsd:element name="ddmUsersText9" ma:index="101" nillable="true" ma:displayName="Vartotojai Text 9" ma:default="" ma:description="" ma:internalName="ddmUsersText9" ma:readOnly="false">
      <xsd:simpleType>
        <xsd:restriction base="dms:Text"/>
      </xsd:simpleType>
    </xsd:element>
    <xsd:element name="ddmUsersText10" ma:index="102" nillable="true" ma:displayName="Vartotojai Text 10" ma:default="" ma:description="" ma:internalName="ddmUsersText10" ma:readOnly="false">
      <xsd:simpleType>
        <xsd:restriction base="dms:Text"/>
      </xsd:simpleType>
    </xsd:element>
    <xsd:element name="DocMeetPersons" ma:index="103"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105"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106" nillable="true" ma:displayName="Galioja iki (metų pabaiga)" ma:default="2018-12-31T00:00:00Z" ma:format="DateOnly" ma:internalName="DocValidUntil2">
      <xsd:simpleType>
        <xsd:restriction base="dms:DateTime"/>
      </xsd:simpleType>
    </xsd:element>
    <xsd:element name="RmndrTerm" ma:index="107" nillable="true" ma:displayName="Priminimo terminas" ma:internalName="RmndrTerm">
      <xsd:simpleType>
        <xsd:restriction base="dms:Number"/>
      </xsd:simpleType>
    </xsd:element>
    <xsd:element name="ddmNumberFormat" ma:index="108" nillable="true" ma:displayName="Numerio formatas" ma:default="" ma:description="" ma:internalName="ddmNumberFormat">
      <xsd:simpleType>
        <xsd:restriction base="dms:Note"/>
      </xsd:simpleType>
    </xsd:element>
    <xsd:element name="RmndrGuaranteeTerm" ma:index="113" nillable="true" ma:displayName="Garanto priminimo terminas" ma:internalName="RmndrGuaranteeTerm">
      <xsd:simpleType>
        <xsd:restriction base="dms:Number"/>
      </xsd:simpleType>
    </xsd:element>
    <xsd:element name="WFParticRejected" ma:index="114" nillable="true" ma:displayName="Dalyviai atšaukę užd." ma:internalName="WFParticRejected">
      <xsd:simpleType>
        <xsd:restriction base="dms:Text">
          <xsd:maxLength value="255"/>
        </xsd:restriction>
      </xsd:simpleType>
    </xsd:element>
    <xsd:element name="WFParticipants" ma:index="115" nillable="true" ma:displayName="Dalyviai patvirtinę užd." ma:internalName="WFParticipants">
      <xsd:simpleType>
        <xsd:restriction base="dms:Text">
          <xsd:maxLength value="255"/>
        </xsd:restriction>
      </xsd:simpleType>
    </xsd:element>
    <xsd:element name="Derintojai" ma:index="116"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17"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1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19"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20" nillable="true" ma:displayName="Sutarties tipas 1" ma:internalName="Sutarties_x0020_tipas">
      <xsd:simpleType>
        <xsd:restriction base="dms:Text">
          <xsd:maxLength value="255"/>
        </xsd:restriction>
      </xsd:simpleType>
    </xsd:element>
    <xsd:element name="Vadybininkas" ma:index="121"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23"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24" nillable="true" ma:displayName="Informuoti epaštu" ma:description="e-pašto adresai, perskirti kabliataškiu (;)" ma:internalName="InformMail">
      <xsd:simpleType>
        <xsd:restriction base="dms:Text">
          <xsd:maxLength value="255"/>
        </xsd:restriction>
      </xsd:simpleType>
    </xsd:element>
    <xsd:element name="VATID" ma:index="125" nillable="true" ma:displayName="PVM kodas" ma:internalName="VATID">
      <xsd:simpleType>
        <xsd:restriction base="dms:Text">
          <xsd:maxLength value="255"/>
        </xsd:restriction>
      </xsd:simpleType>
    </xsd:element>
    <xsd:element name="VATID1" ma:index="126" nillable="true" ma:displayName="Kitos sutarties šalies PVM kodas" ma:internalName="VATID1">
      <xsd:simpleType>
        <xsd:restriction base="dms:Text">
          <xsd:maxLength value="255"/>
        </xsd:restriction>
      </xsd:simpleType>
    </xsd:element>
    <xsd:element name="Teisininkas" ma:index="127"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temSaved" ma:index="131" nillable="true" ma:displayName="ItemSaved" ma:default="" ma:description="" ma:internalName="ddmItemSaved" ma:readOnly="false">
      <xsd:simpleType>
        <xsd:restriction base="dms:Text"/>
      </xsd:simpleType>
    </xsd:element>
    <xsd:element name="DocReminder" ma:index="133" nillable="true" ma:displayName="Siųsti priminimą apie sąskaitos likutį" ma:default="" ma:description="" ma:internalName="DocReminder" ma:readOnly="false">
      <xsd:simpleType>
        <xsd:restriction base="dms:Choice">
          <xsd:enumeration value="Taip"/>
        </xsd:restriction>
      </xsd:simpleType>
    </xsd:element>
    <xsd:element name="BDAR" ma:index="148" nillable="true" ma:displayName="BDAR" ma:internalName="BDAR">
      <xsd:simpleType>
        <xsd:restriction base="dms:Text">
          <xsd:maxLength value="255"/>
        </xsd:restriction>
      </xsd:simpleType>
    </xsd:element>
    <xsd:element name="SutAtsakomybe" ma:index="169"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28"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29" nillable="true" ma:displayName="PartyFullName" ma:internalName="PartyFullName">
      <xsd:simpleType>
        <xsd:restriction base="dms:Text">
          <xsd:maxLength value="255"/>
        </xsd:restriction>
      </xsd:simpleType>
    </xsd:element>
    <xsd:element name="PartyEmail" ma:index="130" nillable="true" ma:displayName="PartyEmail" ma:internalName="PartyEmail">
      <xsd:simpleType>
        <xsd:restriction base="dms:Text">
          <xsd:maxLength value="255"/>
        </xsd:restriction>
      </xsd:simpleType>
    </xsd:element>
    <xsd:element name="SutartiesSuma" ma:index="132" nillable="true" ma:displayName="SutartiesSuma" ma:decimals="2" ma:internalName="SutartiesSuma">
      <xsd:simpleType>
        <xsd:restriction base="dms:Number"/>
      </xsd:simpleType>
    </xsd:element>
    <xsd:element name="DocType0" ma:index="134" nillable="true" ma:displayName="Sutarties tipas" ma:internalName="DocType0">
      <xsd:simpleType>
        <xsd:restriction base="dms:Text">
          <xsd:maxLength value="255"/>
        </xsd:restriction>
      </xsd:simpleType>
    </xsd:element>
    <xsd:element name="DuomSuved" ma:index="136"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37"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70"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49" nillable="true" ma:displayName="Kitos šalies Nr." ma:internalName="KitosSaliesNr">
      <xsd:simpleType>
        <xsd:restriction base="dms:Text">
          <xsd:maxLength value="255"/>
        </xsd:restriction>
      </xsd:simpleType>
    </xsd:element>
    <xsd:element name="KitosSaliesData" ma:index="150"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f:SharedFields xmlns:sf="http://schemas.microsoft.com/office/documentsets/sharedfields" LastModified="03/29/2018 13:51:12">
  <SharedField id="de66117b-fb4e-4343-89d8-e50db595ea25"/>
  <SharedField id="35df262f-0702-40ff-a212-010ebd439ddc"/>
  <SharedField id="9e43321c-9c7e-4e0a-9f2a-75526ccff775"/>
  <SharedField id="7e2805db-24f5-4990-899e-9b5538b89988"/>
  <SharedField id="87dc44b7-ede2-42e7-a661-85fe6b3ed0af"/>
  <SharedField id="e5a061fd-e916-4220-841b-c550fa143b51"/>
  <SharedField id="8157ed51-d19e-4aa1-bd3f-3b968dacdce6"/>
  <SharedField id="afd727d1-29c3-48cb-b35d-0a6cf4d2c671"/>
  <SharedField id="4cf2be6d-0a44-4dcf-bee1-1f53d06ba068"/>
  <SharedField id="74323092-478d-490d-9b6b-0ebb7697a1f8"/>
</sf:SharedField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customXml/itemProps2.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s>
</ds:datastoreItem>
</file>

<file path=customXml/itemProps3.xml><?xml version="1.0" encoding="utf-8"?>
<ds:datastoreItem xmlns:ds="http://schemas.openxmlformats.org/officeDocument/2006/customXml" ds:itemID="{9168937D-0236-41CA-918F-14137FE80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DBE16-0ACB-4F25-B6A1-59BAE0E91641}">
  <ds:schemaRefs>
    <ds:schemaRef ds:uri="http://schemas.microsoft.com/sharepoint/v3/contenttype/forms"/>
  </ds:schemaRefs>
</ds:datastoreItem>
</file>

<file path=customXml/itemProps5.xml><?xml version="1.0" encoding="utf-8"?>
<ds:datastoreItem xmlns:ds="http://schemas.openxmlformats.org/officeDocument/2006/customXml" ds:itemID="{7689B2F5-EE33-43C1-BA55-CFB91626DBF4}">
  <ds:schemaRefs>
    <ds:schemaRef ds:uri="http://schemas.microsoft.com/office/documentsets/sharedfields"/>
  </ds:schemaRefs>
</ds:datastoreItem>
</file>

<file path=customXml/itemProps6.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16</Pages>
  <Words>6021</Words>
  <Characters>34323</Characters>
  <Application>Microsoft Office Word</Application>
  <DocSecurity>0</DocSecurity>
  <Lines>286</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40264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Rasita Milė | VMU</cp:lastModifiedBy>
  <cp:revision>379</cp:revision>
  <cp:lastPrinted>2023-12-27T11:44:00Z</cp:lastPrinted>
  <dcterms:created xsi:type="dcterms:W3CDTF">2023-12-27T08:36:00Z</dcterms:created>
  <dcterms:modified xsi:type="dcterms:W3CDTF">2026-03-23T14:53:00Z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0x0101001987113B3D96EF4E91F39921A446A690000D230030434C5240B90BE0FE45500D48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